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B Nazanin"/>
        </w:rPr>
        <w:id w:val="1016580292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:rsidR="00356F97" w:rsidRPr="00B71A8D" w:rsidRDefault="00356F97">
          <w:pPr>
            <w:rPr>
              <w:rFonts w:cs="B Nazanin"/>
            </w:rPr>
          </w:pPr>
          <w:r w:rsidRPr="00B71A8D">
            <w:rPr>
              <w:rFonts w:cs="B Nazani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6F97" w:rsidRDefault="00356F9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497" y="3837709"/>
                                <a:ext cx="6843395" cy="1461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-1417168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56F97" w:rsidRPr="00EC12B5" w:rsidRDefault="00356F97" w:rsidP="00EC12B5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rFonts w:asciiTheme="majorHAnsi" w:eastAsiaTheme="majorEastAsia" w:hAnsiTheme="majorHAnsi" w:cs="B Nazanin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EC12B5">
                                        <w:rPr>
                                          <w:rFonts w:asciiTheme="majorHAnsi" w:eastAsiaTheme="majorEastAsia" w:hAnsiTheme="majorHAnsi" w:cs="B Nazanin" w:hint="c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  <w:rtl/>
                                        </w:rPr>
                                        <w:t>گزارش پیاده سازی مقاله تشخیص کامنت های اسپم در یوتیوب</w:t>
                                      </w:r>
                                    </w:p>
                                  </w:sdtContent>
                                </w:sdt>
                                <w:p w:rsidR="00356F97" w:rsidRPr="00EC12B5" w:rsidRDefault="00356F97" w:rsidP="00EC12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l2zc0EwkAAAcxAAAOAAAAAAAAAAAAAAAAAC4CAABkcnMvZTJv&#10;RG9jLnhtbFBLAQItABQABgAIAAAAIQCQ+IEL2gAAAAcBAAAPAAAAAAAAAAAAAAAAAG0LAABkcnMv&#10;ZG93bnJldi54bWxQSwUGAAAAAAQABADzAAAAdAw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56F97" w:rsidRDefault="00356F9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4;top:38377;width:68434;height:146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-1417168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56F97" w:rsidRPr="00EC12B5" w:rsidRDefault="00356F97" w:rsidP="00EC12B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EC12B5">
                                  <w:rPr>
                                    <w:rFonts w:asciiTheme="majorHAnsi" w:eastAsiaTheme="majorEastAsia" w:hAnsiTheme="majorHAnsi" w:cs="B Nazanin" w:hint="cs"/>
                                    <w:b/>
                                    <w:bCs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  <w:rtl/>
                                  </w:rPr>
                                  <w:t>گزارش پیاده سازی مقاله تشخیص کامنت های اسپم در یوتیوب</w:t>
                                </w:r>
                              </w:p>
                            </w:sdtContent>
                          </w:sdt>
                          <w:p w:rsidR="00356F97" w:rsidRPr="00EC12B5" w:rsidRDefault="00356F97" w:rsidP="00EC12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56F97" w:rsidRPr="00B71A8D" w:rsidRDefault="00E86250">
          <w:pPr>
            <w:rPr>
              <w:rFonts w:cs="B Nazanin"/>
              <w:rtl/>
              <w:lang w:bidi="fa-IR"/>
            </w:rPr>
          </w:pPr>
          <w:r w:rsidRPr="00B71A8D">
            <w:rPr>
              <w:rFonts w:cs="B Nazanin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1108364</wp:posOffset>
                    </wp:positionH>
                    <wp:positionV relativeFrom="paragraph">
                      <wp:posOffset>5505449</wp:posOffset>
                    </wp:positionV>
                    <wp:extent cx="3948545" cy="2431473"/>
                    <wp:effectExtent l="0" t="0" r="0" b="698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8545" cy="2431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86250" w:rsidRDefault="00E86250" w:rsidP="00E86250">
                                <w:pPr>
                                  <w:bidi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استاد درس: دکتر ایوب باقری</w:t>
                                </w:r>
                              </w:p>
                              <w:p w:rsidR="00E86250" w:rsidRDefault="00E86250" w:rsidP="00E86250">
                                <w:pPr>
                                  <w:bidi/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 xml:space="preserve">دانشجویان : </w:t>
                                </w:r>
                                <w:r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ab/>
                                </w: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 xml:space="preserve">سحر نفیسی </w:t>
                                </w:r>
                                <w:r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ab/>
                                </w:r>
                                <w:r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ab/>
                                </w: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9321170026</w:t>
                                </w:r>
                              </w:p>
                              <w:p w:rsidR="00E86250" w:rsidRDefault="00E86250" w:rsidP="00E86250">
                                <w:pPr>
                                  <w:bidi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ab/>
                                </w:r>
                                <w:r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ab/>
                                </w: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 xml:space="preserve">علیرضا محمدی </w:t>
                                </w:r>
                                <w:r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ab/>
                                </w: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9321170019</w:t>
                                </w:r>
                              </w:p>
                              <w:p w:rsidR="00EC12B5" w:rsidRDefault="00EC12B5" w:rsidP="00EC12B5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دانشگاه کاشان</w:t>
                                </w:r>
                              </w:p>
                              <w:p w:rsidR="00EC12B5" w:rsidRDefault="00EC12B5" w:rsidP="00EC12B5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زمستان 96</w:t>
                                </w:r>
                              </w:p>
                              <w:p w:rsidR="00EC12B5" w:rsidRPr="00E86250" w:rsidRDefault="00EC12B5" w:rsidP="00EC12B5">
                                <w:pPr>
                                  <w:bidi/>
                                  <w:jc w:val="center"/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36" type="#_x0000_t202" style="position:absolute;margin-left:87.25pt;margin-top:433.5pt;width:310.9pt;height:19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" filled="f" stroked="f">
                    <v:textbox>
                      <w:txbxContent>
                        <w:p w:rsidR="00E86250" w:rsidRDefault="00E86250" w:rsidP="00E86250">
                          <w:pPr>
                            <w:bidi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استاد درس: دکتر ایوب باقری</w:t>
                          </w:r>
                        </w:p>
                        <w:p w:rsidR="00E86250" w:rsidRDefault="00E86250" w:rsidP="00E86250">
                          <w:pPr>
                            <w:bidi/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دانشجویان : </w:t>
                          </w:r>
                          <w:r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سحر نفیسی </w:t>
                          </w:r>
                          <w:r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9321170026</w:t>
                          </w:r>
                        </w:p>
                        <w:p w:rsidR="00E86250" w:rsidRDefault="00E86250" w:rsidP="00E86250">
                          <w:pPr>
                            <w:bidi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علیرضا محمدی </w:t>
                          </w:r>
                          <w:r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9321170019</w:t>
                          </w:r>
                        </w:p>
                        <w:p w:rsidR="00EC12B5" w:rsidRDefault="00EC12B5" w:rsidP="00EC12B5">
                          <w:pPr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دانشگاه کاشان</w:t>
                          </w:r>
                        </w:p>
                        <w:p w:rsidR="00EC12B5" w:rsidRDefault="00EC12B5" w:rsidP="00EC12B5">
                          <w:pPr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زمستان 96</w:t>
                          </w:r>
                        </w:p>
                        <w:p w:rsidR="00EC12B5" w:rsidRPr="00E86250" w:rsidRDefault="00EC12B5" w:rsidP="00EC12B5">
                          <w:pPr>
                            <w:bidi/>
                            <w:jc w:val="center"/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356F97" w:rsidRPr="00B71A8D">
            <w:rPr>
              <w:rFonts w:cs="B Nazanin"/>
              <w:rtl/>
              <w:lang w:bidi="fa-IR"/>
            </w:rPr>
            <w:br w:type="page"/>
          </w:r>
        </w:p>
      </w:sdtContent>
    </w:sdt>
    <w:p w:rsidR="00193FAC" w:rsidRPr="00B71A8D" w:rsidRDefault="00193FAC" w:rsidP="00193FAC">
      <w:pPr>
        <w:pStyle w:val="Heading1"/>
        <w:bidi/>
        <w:rPr>
          <w:rFonts w:cs="B Nazanin" w:hint="cs"/>
          <w:rtl/>
          <w:lang w:bidi="fa-IR"/>
        </w:rPr>
      </w:pPr>
      <w:r w:rsidRPr="00B71A8D">
        <w:rPr>
          <w:rFonts w:cs="B Nazanin" w:hint="cs"/>
          <w:rtl/>
          <w:lang w:bidi="fa-IR"/>
        </w:rPr>
        <w:lastRenderedPageBreak/>
        <w:t>مقدمه</w:t>
      </w:r>
    </w:p>
    <w:p w:rsidR="00356F97" w:rsidRPr="00B71A8D" w:rsidRDefault="00F66133" w:rsidP="00193FAC">
      <w:pPr>
        <w:bidi/>
        <w:rPr>
          <w:rFonts w:cs="B Nazanin"/>
          <w:lang w:bidi="fa-IR"/>
        </w:rPr>
      </w:pPr>
      <w:r w:rsidRPr="00B71A8D">
        <w:rPr>
          <w:rFonts w:cs="B Nazanin" w:hint="cs"/>
          <w:rtl/>
          <w:lang w:bidi="fa-IR"/>
        </w:rPr>
        <w:t xml:space="preserve">پیاده سازی پیش رو بر اساس مقاله ی </w:t>
      </w:r>
      <w:proofErr w:type="spellStart"/>
      <w:r w:rsidRPr="00B71A8D">
        <w:rPr>
          <w:rFonts w:cs="B Nazanin"/>
        </w:rPr>
        <w:t>Tulio</w:t>
      </w:r>
      <w:proofErr w:type="spellEnd"/>
      <w:r w:rsidRPr="00B71A8D">
        <w:rPr>
          <w:rFonts w:cs="B Nazanin"/>
        </w:rPr>
        <w:t xml:space="preserve"> C. Alberto</w:t>
      </w:r>
      <w:r w:rsidRPr="00B71A8D">
        <w:rPr>
          <w:rFonts w:cs="B Nazanin"/>
        </w:rPr>
        <w:t xml:space="preserve">, </w:t>
      </w:r>
      <w:r w:rsidRPr="00B71A8D">
        <w:rPr>
          <w:rFonts w:cs="B Nazanin"/>
        </w:rPr>
        <w:t>Comment Spam Filtering on YouTube</w:t>
      </w:r>
      <w:r w:rsidRPr="00B71A8D">
        <w:rPr>
          <w:rFonts w:cs="B Nazanin"/>
        </w:rPr>
        <w:t>, IEEE, 2015</w:t>
      </w:r>
      <w:r w:rsidRPr="00B71A8D">
        <w:rPr>
          <w:rFonts w:cs="B Nazanin" w:hint="cs"/>
          <w:rtl/>
          <w:lang w:bidi="fa-IR"/>
        </w:rPr>
        <w:t xml:space="preserve"> انجام شده است. در این مقاله تشخیص اسپم با روش هایی از جمله درخت تصمیم، ماشین بردار پشتیبان، شبکه های بیزین و ... انجام شده است. روشی که ما برای پیاده سازی برگزیدیم روش </w:t>
      </w:r>
      <w:r w:rsidRPr="00B71A8D">
        <w:rPr>
          <w:rFonts w:cs="B Nazanin"/>
          <w:lang w:bidi="fa-IR"/>
        </w:rPr>
        <w:t>K</w:t>
      </w:r>
      <w:r w:rsidRPr="00B71A8D">
        <w:rPr>
          <w:rFonts w:cs="B Nazanin" w:hint="cs"/>
          <w:rtl/>
          <w:lang w:bidi="fa-IR"/>
        </w:rPr>
        <w:t xml:space="preserve"> نزدیکترین همسایه یا </w:t>
      </w:r>
      <w:r w:rsidRPr="00B71A8D">
        <w:rPr>
          <w:rFonts w:cs="B Nazanin"/>
          <w:lang w:bidi="fa-IR"/>
        </w:rPr>
        <w:t>KNN</w:t>
      </w:r>
      <w:r w:rsidRPr="00B71A8D">
        <w:rPr>
          <w:rFonts w:cs="B Nazanin" w:hint="cs"/>
          <w:rtl/>
          <w:lang w:bidi="fa-IR"/>
        </w:rPr>
        <w:t xml:space="preserve"> است که با زبان پایتون و به کمک توابع کتابخانه ای </w:t>
      </w:r>
      <w:proofErr w:type="spellStart"/>
      <w:r w:rsidRPr="00B71A8D">
        <w:rPr>
          <w:rFonts w:cs="B Nazanin"/>
          <w:lang w:bidi="fa-IR"/>
        </w:rPr>
        <w:t>nltk</w:t>
      </w:r>
      <w:proofErr w:type="spellEnd"/>
      <w:r w:rsidRPr="00B71A8D">
        <w:rPr>
          <w:rFonts w:cs="B Nazanin" w:hint="cs"/>
          <w:rtl/>
          <w:lang w:bidi="fa-IR"/>
        </w:rPr>
        <w:t xml:space="preserve"> در پایتون انجام شده است.</w:t>
      </w:r>
    </w:p>
    <w:p w:rsidR="00B71A8D" w:rsidRPr="00B71A8D" w:rsidRDefault="00B71A8D" w:rsidP="00B71A8D">
      <w:pPr>
        <w:pStyle w:val="Heading1"/>
        <w:bidi/>
        <w:rPr>
          <w:rFonts w:cs="B Nazanin"/>
          <w:rtl/>
          <w:lang w:bidi="fa-IR"/>
        </w:rPr>
      </w:pPr>
      <w:r w:rsidRPr="00B71A8D">
        <w:rPr>
          <w:rFonts w:cs="B Nazanin" w:hint="cs"/>
          <w:rtl/>
          <w:lang w:bidi="fa-IR"/>
        </w:rPr>
        <w:t>پیشنیاز های اجرا و توضیحاتی در مورد کد</w:t>
      </w:r>
    </w:p>
    <w:p w:rsidR="00B71A8D" w:rsidRDefault="00F3762E" w:rsidP="00B71A8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اولین قدم، برای اجرای کد نیاز به پایتون نسخه 3 یا بالاتر داریم که از سایت رسمی پایتون قابل دریافت و نصب است. در ادامه لازم است لایبرری هایی که برای پیاده سازی پروژه از آن ها کمک گرفته شده است نصب شود. تنها کتابخانه ی آماده استفاده شده در این پروژه </w:t>
      </w:r>
      <w:r>
        <w:rPr>
          <w:rFonts w:cs="B Nazanin"/>
          <w:lang w:bidi="fa-IR"/>
        </w:rPr>
        <w:t>NLTK</w:t>
      </w:r>
      <w:r>
        <w:rPr>
          <w:rFonts w:cs="B Nazanin" w:hint="cs"/>
          <w:rtl/>
          <w:lang w:bidi="fa-IR"/>
        </w:rPr>
        <w:t xml:space="preserve"> است که برای پیش پردازش متن کامنت ها (حذف علائم نگارشی، ریشه یابی، حذف کلمات زائد و ...) مورد استفاده قرار گرفته است. برای نصب این کتابخانه کافی است به اینترنت اتصال داشته باشیم و در خط فرمان دستور زیر را اجرا کنیم:</w:t>
      </w:r>
    </w:p>
    <w:p w:rsidR="00F3762E" w:rsidRDefault="00F3762E" w:rsidP="00F3762E">
      <w:pPr>
        <w:rPr>
          <w:rFonts w:ascii="Consolas" w:hAnsi="Consolas" w:cs="B Nazanin"/>
          <w:lang w:bidi="fa-IR"/>
        </w:rPr>
      </w:pPr>
      <w:proofErr w:type="gramStart"/>
      <w:r w:rsidRPr="005548A7">
        <w:rPr>
          <w:rFonts w:ascii="Consolas" w:hAnsi="Consolas" w:cs="B Nazanin"/>
          <w:lang w:bidi="fa-IR"/>
        </w:rPr>
        <w:t>pip</w:t>
      </w:r>
      <w:proofErr w:type="gramEnd"/>
      <w:r w:rsidRPr="005548A7">
        <w:rPr>
          <w:rFonts w:ascii="Consolas" w:hAnsi="Consolas" w:cs="B Nazanin"/>
          <w:lang w:bidi="fa-IR"/>
        </w:rPr>
        <w:t xml:space="preserve"> install </w:t>
      </w:r>
      <w:proofErr w:type="spellStart"/>
      <w:r w:rsidRPr="005548A7">
        <w:rPr>
          <w:rFonts w:ascii="Consolas" w:hAnsi="Consolas" w:cs="B Nazanin"/>
          <w:lang w:bidi="fa-IR"/>
        </w:rPr>
        <w:t>nltk</w:t>
      </w:r>
      <w:proofErr w:type="spellEnd"/>
    </w:p>
    <w:p w:rsidR="000E1639" w:rsidRDefault="000E1639" w:rsidP="000E1639">
      <w:pPr>
        <w:bidi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در ادامه با استفاده از خط فرمان به پوشه ای که فایل </w:t>
      </w:r>
      <w:r>
        <w:rPr>
          <w:rFonts w:ascii="Consolas" w:hAnsi="Consolas" w:cs="B Nazanin"/>
          <w:lang w:bidi="fa-IR"/>
        </w:rPr>
        <w:t>main.py</w:t>
      </w:r>
      <w:r>
        <w:rPr>
          <w:rFonts w:ascii="Consolas" w:hAnsi="Consolas" w:cs="B Nazanin" w:hint="cs"/>
          <w:rtl/>
          <w:lang w:bidi="fa-IR"/>
        </w:rPr>
        <w:t xml:space="preserve"> در آن قرار دارد می‌رویم و با استفاده از دستور زیر برنامه را اجرا می‌کنیم:</w:t>
      </w:r>
    </w:p>
    <w:p w:rsidR="000E1639" w:rsidRDefault="000E1639" w:rsidP="000E1639">
      <w:pPr>
        <w:rPr>
          <w:rFonts w:ascii="Consolas" w:hAnsi="Consolas" w:cs="B Nazanin"/>
          <w:lang w:bidi="fa-IR"/>
        </w:rPr>
      </w:pPr>
      <w:proofErr w:type="gramStart"/>
      <w:r>
        <w:rPr>
          <w:rFonts w:ascii="Consolas" w:hAnsi="Consolas" w:cs="B Nazanin"/>
          <w:lang w:bidi="fa-IR"/>
        </w:rPr>
        <w:t>python</w:t>
      </w:r>
      <w:proofErr w:type="gramEnd"/>
      <w:r>
        <w:rPr>
          <w:rFonts w:ascii="Consolas" w:hAnsi="Consolas" w:cs="B Nazanin"/>
          <w:lang w:bidi="fa-IR"/>
        </w:rPr>
        <w:t xml:space="preserve"> main.py</w:t>
      </w:r>
    </w:p>
    <w:p w:rsidR="00F4618C" w:rsidRDefault="00F4618C" w:rsidP="00F4618C">
      <w:pPr>
        <w:bidi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>اگر دفعه اول است که اسکریپت را اجرا می‌کنید، لازم است ۲ خط زیر را از کامنت خارج کنید:</w:t>
      </w:r>
    </w:p>
    <w:p w:rsidR="00F4618C" w:rsidRPr="00F4618C" w:rsidRDefault="00F4618C" w:rsidP="00F46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4618C">
        <w:rPr>
          <w:rFonts w:ascii="Consolas" w:eastAsia="Times New Roman" w:hAnsi="Consolas" w:cs="Times New Roman"/>
          <w:color w:val="000000"/>
          <w:sz w:val="21"/>
          <w:szCs w:val="21"/>
        </w:rPr>
        <w:t>nltk.download</w:t>
      </w:r>
      <w:proofErr w:type="spellEnd"/>
      <w:r w:rsidRPr="00F46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4618C">
        <w:rPr>
          <w:rFonts w:ascii="Consolas" w:eastAsia="Times New Roman" w:hAnsi="Consolas" w:cs="Times New Roman"/>
          <w:color w:val="A31515"/>
          <w:sz w:val="21"/>
          <w:szCs w:val="21"/>
        </w:rPr>
        <w:t>punkt</w:t>
      </w:r>
      <w:proofErr w:type="spellEnd"/>
      <w:r w:rsidRPr="00F46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461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18C" w:rsidRPr="00F4618C" w:rsidRDefault="00F4618C" w:rsidP="00F46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4618C">
        <w:rPr>
          <w:rFonts w:ascii="Consolas" w:eastAsia="Times New Roman" w:hAnsi="Consolas" w:cs="Times New Roman"/>
          <w:color w:val="000000"/>
          <w:sz w:val="21"/>
          <w:szCs w:val="21"/>
        </w:rPr>
        <w:t>nltk.download</w:t>
      </w:r>
      <w:proofErr w:type="spellEnd"/>
      <w:r w:rsidRPr="00F46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4618C">
        <w:rPr>
          <w:rFonts w:ascii="Consolas" w:eastAsia="Times New Roman" w:hAnsi="Consolas" w:cs="Times New Roman"/>
          <w:color w:val="A31515"/>
          <w:sz w:val="21"/>
          <w:szCs w:val="21"/>
        </w:rPr>
        <w:t>stopwords</w:t>
      </w:r>
      <w:proofErr w:type="spellEnd"/>
      <w:r w:rsidRPr="00F46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461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18C" w:rsidRDefault="00F4618C" w:rsidP="00F4618C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>این دو تابع پس از اجرا، به روز ترین لیست از علائم نگارشی و کلمات زائد را از اینترنت دریافت می‌کنند، دفعات بعدی اجرا برای سرعت بیشتر، می‌توانید مجددا این دو خط را کامنت کنید.</w:t>
      </w:r>
    </w:p>
    <w:p w:rsidR="00177722" w:rsidRDefault="00177722" w:rsidP="00177722">
      <w:pPr>
        <w:pStyle w:val="Heading1"/>
        <w:bidi/>
        <w:rPr>
          <w:rFonts w:cs="B Nazanin"/>
          <w:lang w:bidi="fa-IR"/>
        </w:rPr>
      </w:pPr>
      <w:r w:rsidRPr="00177722">
        <w:rPr>
          <w:rFonts w:cs="B Nazanin" w:hint="cs"/>
          <w:rtl/>
          <w:lang w:bidi="fa-IR"/>
        </w:rPr>
        <w:t>خروجی پیاده سازی و نتایج به دست آمده</w:t>
      </w:r>
    </w:p>
    <w:p w:rsidR="00B912F2" w:rsidRPr="00B912F2" w:rsidRDefault="00B912F2" w:rsidP="00B912F2">
      <w:pPr>
        <w:bidi/>
        <w:rPr>
          <w:rFonts w:cs="B Nazanin"/>
          <w:lang w:bidi="fa-IR"/>
        </w:rPr>
      </w:pPr>
      <w:bookmarkStart w:id="0" w:name="_GoBack"/>
      <w:bookmarkEnd w:id="0"/>
    </w:p>
    <w:sectPr w:rsidR="00B912F2" w:rsidRPr="00B912F2" w:rsidSect="00356F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58"/>
    <w:rsid w:val="00097039"/>
    <w:rsid w:val="000E1639"/>
    <w:rsid w:val="00177722"/>
    <w:rsid w:val="00193FAC"/>
    <w:rsid w:val="00356F97"/>
    <w:rsid w:val="00387558"/>
    <w:rsid w:val="005548A7"/>
    <w:rsid w:val="005B2D2A"/>
    <w:rsid w:val="00764E11"/>
    <w:rsid w:val="00A14611"/>
    <w:rsid w:val="00B71A8D"/>
    <w:rsid w:val="00B912F2"/>
    <w:rsid w:val="00C31220"/>
    <w:rsid w:val="00D9603C"/>
    <w:rsid w:val="00E86250"/>
    <w:rsid w:val="00EC12B5"/>
    <w:rsid w:val="00F3762E"/>
    <w:rsid w:val="00F4618C"/>
    <w:rsid w:val="00F6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9725"/>
  <w15:chartTrackingRefBased/>
  <w15:docId w15:val="{857EAAFE-6A29-41CA-9745-3B0A303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6F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6F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3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پیاده سازی مقاله تشخیص کامنت های اسپم در یوتیوب</dc:title>
  <dc:subject>استاد درس:</dc:subject>
  <dc:creator>Windows User</dc:creator>
  <cp:keywords/>
  <dc:description/>
  <cp:lastModifiedBy>Windows User</cp:lastModifiedBy>
  <cp:revision>16</cp:revision>
  <dcterms:created xsi:type="dcterms:W3CDTF">2018-02-03T17:36:00Z</dcterms:created>
  <dcterms:modified xsi:type="dcterms:W3CDTF">2018-02-03T18:40:00Z</dcterms:modified>
</cp:coreProperties>
</file>