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  <w:color w:val="134f5c"/>
          <w:sz w:val="36"/>
          <w:szCs w:val="36"/>
        </w:rPr>
      </w:pPr>
      <w:r w:rsidDel="00000000" w:rsidR="00000000" w:rsidRPr="00000000">
        <w:rPr>
          <w:b w:val="1"/>
          <w:color w:val="134f5c"/>
          <w:sz w:val="36"/>
          <w:szCs w:val="36"/>
          <w:rtl w:val="0"/>
        </w:rPr>
        <w:t xml:space="preserve">Api Documentation Ecom Analytics module</w:t>
      </w:r>
    </w:p>
    <w:p w:rsidR="00000000" w:rsidDel="00000000" w:rsidP="00000000" w:rsidRDefault="00000000" w:rsidRPr="00000000" w14:paraId="00000002">
      <w:pPr>
        <w:ind w:firstLine="720"/>
        <w:rPr>
          <w:b w:val="1"/>
          <w:color w:val="134f5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This file contains the documentation for the api . After following the readme.md  file you are here 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There are two modules currently there in the postmen collection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Tenant  -&gt; Contains auth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Sales  → Contains Sales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Tenant :- </w:t>
      </w:r>
      <w:r w:rsidDel="00000000" w:rsidR="00000000" w:rsidRPr="00000000">
        <w:rPr>
          <w:rtl w:val="0"/>
        </w:rPr>
        <w:t xml:space="preserve">Contains the Following Api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0c343d"/>
          <w:rtl w:val="0"/>
        </w:rPr>
        <w:t xml:space="preserve">Login Or get Token</w:t>
      </w:r>
      <w:r w:rsidDel="00000000" w:rsidR="00000000" w:rsidRPr="00000000">
        <w:rPr>
          <w:rtl w:val="0"/>
        </w:rPr>
        <w:t xml:space="preserve"> :- This api can be used to get the access token and refresh token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Parameters accepted  :-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email → Pass the email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password → pass the password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Returns →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access  —&gt; token that is used among entire application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refresh  → Used to refresh the access token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134f5c"/>
          <w:rtl w:val="0"/>
        </w:rPr>
        <w:t xml:space="preserve">Verify token</w:t>
      </w:r>
      <w:r w:rsidDel="00000000" w:rsidR="00000000" w:rsidRPr="00000000">
        <w:rPr>
          <w:rtl w:val="0"/>
        </w:rPr>
        <w:t xml:space="preserve"> :- if you already have one access token you can use this api check whether the token is valid or not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Parameters accepted  :-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token  → Pass the token you want to validate 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Returns → Empty With 200 status code for login successfully , 403 for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Get access token from refresh token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Parameters accepted  :-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refresh  → Pass the token you want to validate 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Returns → Empty With 200 status code for login successfully , 403 for unauth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073763"/>
          <w:rtl w:val="0"/>
        </w:rPr>
        <w:t xml:space="preserve">Create user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Used to create a user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Parameters accepted  :-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email → Pass the email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password → pass the password ( one character capital , Uper  , special Char.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first_name →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last_name →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Returns →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Detail of created user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073763"/>
          <w:rtl w:val="0"/>
        </w:rPr>
        <w:t xml:space="preserve">Create manager</w:t>
      </w:r>
      <w:r w:rsidDel="00000000" w:rsidR="00000000" w:rsidRPr="00000000">
        <w:rPr>
          <w:rtl w:val="0"/>
        </w:rPr>
        <w:t xml:space="preserve"> :- Used to create manager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Parameters accepted  :-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email → Pass the email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password → pass the password ( one character capital , Uper  , special Char.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first_name →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last_name → 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Roles → “admin” | “manager”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Returns →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Detail of created user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Sales :- </w:t>
      </w:r>
      <w:r w:rsidDel="00000000" w:rsidR="00000000" w:rsidRPr="00000000">
        <w:rPr>
          <w:rtl w:val="0"/>
        </w:rPr>
        <w:t xml:space="preserve">Contains the Following Api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color w:val="0c343d"/>
          <w:rtl w:val="0"/>
        </w:rPr>
        <w:t xml:space="preserve">Create Sales Api :</w:t>
      </w:r>
      <w:r w:rsidDel="00000000" w:rsidR="00000000" w:rsidRPr="00000000">
        <w:rPr>
          <w:rtl w:val="0"/>
        </w:rPr>
        <w:t xml:space="preserve">- Used to create sales data 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Parameters accepted  :- 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"region":"us",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"manager":5,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"salesPerson":4,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"item":"Silicon Cable 1",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"units":2,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"unitPrice":2001,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"saleAmount": 100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manager → is the id of the manager 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salesPerson → pass the id of the user 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 get api with different type of query parameter listed below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 -&gt; return all sales data 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?region = us → filter by region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?saleAmount → Filter by this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………. And so on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