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C931D" w14:textId="77777777" w:rsidR="00964A73" w:rsidRDefault="00000000">
      <w:pPr>
        <w:pStyle w:val="Heading1"/>
      </w:pPr>
      <w:r>
        <w:t xml:space="preserve">SYSTEM ARCHITECTURE DESCRIPTION </w:t>
      </w:r>
    </w:p>
    <w:p w14:paraId="4791DDE5" w14:textId="77777777" w:rsidR="00AA1A0B" w:rsidRDefault="00AA1A0B" w:rsidP="00AA1A0B">
      <w:pPr>
        <w:spacing w:line="360" w:lineRule="auto"/>
        <w:ind w:left="-5" w:right="64"/>
      </w:pPr>
      <w:r w:rsidRPr="00AA1A0B">
        <w:t xml:space="preserve">The </w:t>
      </w:r>
      <w:proofErr w:type="spellStart"/>
      <w:r w:rsidRPr="00AA1A0B">
        <w:rPr>
          <w:b/>
          <w:bCs/>
        </w:rPr>
        <w:t>ResearchMate</w:t>
      </w:r>
      <w:proofErr w:type="spellEnd"/>
      <w:r w:rsidRPr="00AA1A0B">
        <w:rPr>
          <w:b/>
          <w:bCs/>
        </w:rPr>
        <w:t xml:space="preserve"> AI: Intelligent Research Paper Analysis and Literature Review Assistant</w:t>
      </w:r>
      <w:r w:rsidRPr="00AA1A0B">
        <w:t xml:space="preserve"> follows a modular architecture that combines document processing, information retrieval, Natural Language Processing (NLP), Large Language Models (LLMs), and Retrieval-Augmented Generation (RAG). The architecture is designed to accept research papers from users, process and store their information, retrieve relevant content based on user queries, and generate meaningful responses.</w:t>
      </w:r>
      <w:r w:rsidR="00000000">
        <w:t xml:space="preserve"> </w:t>
      </w:r>
    </w:p>
    <w:p w14:paraId="5EF75D09" w14:textId="62DA0F2E" w:rsidR="00964A73" w:rsidRDefault="00AA1A0B" w:rsidP="00AA1A0B">
      <w:pPr>
        <w:spacing w:line="360" w:lineRule="auto"/>
        <w:ind w:left="-5" w:right="64"/>
      </w:pPr>
      <w:r>
        <w:rPr>
          <w:noProof/>
        </w:rPr>
        <w:drawing>
          <wp:inline distT="0" distB="0" distL="0" distR="0" wp14:anchorId="16DA4C0B" wp14:editId="2ED1D963">
            <wp:extent cx="5739130" cy="2323877"/>
            <wp:effectExtent l="0" t="0" r="0" b="635"/>
            <wp:docPr id="1301275030" name="Figure 9.1: System architecture of ResearchMate AI" descr="Figure 9.1: System architecture of ResearchMate AI" title="Figure 9.1: System architecture of ResearchMate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935" cy="234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C9D4" w14:textId="1EB654BA" w:rsidR="00AA1A0B" w:rsidRPr="00AA1A0B" w:rsidRDefault="00AA1A0B" w:rsidP="00AA1A0B">
      <w:pPr>
        <w:pStyle w:val="ListParagraph"/>
        <w:numPr>
          <w:ilvl w:val="0"/>
          <w:numId w:val="2"/>
        </w:numPr>
        <w:spacing w:after="0" w:line="259" w:lineRule="auto"/>
        <w:jc w:val="left"/>
      </w:pPr>
      <w:r w:rsidRPr="00AA1A0B">
        <w:rPr>
          <w:b/>
          <w:bCs/>
        </w:rPr>
        <w:t>U</w:t>
      </w:r>
      <w:r w:rsidRPr="00AA1A0B">
        <w:rPr>
          <w:b/>
          <w:bCs/>
        </w:rPr>
        <w:t>ser / Researcher:</w:t>
      </w:r>
      <w:r w:rsidRPr="00AA1A0B">
        <w:t xml:space="preserve"> uploads research papers, asks questions and views insights and results.</w:t>
      </w:r>
    </w:p>
    <w:p w14:paraId="19B8B817" w14:textId="77777777" w:rsidR="00AA1A0B" w:rsidRPr="002F1D17" w:rsidRDefault="00AA1A0B" w:rsidP="00AA1A0B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2F1D17">
        <w:rPr>
          <w:rFonts w:ascii="Times New Roman" w:hAnsi="Times New Roman" w:cs="Times New Roman"/>
          <w:b/>
          <w:bCs/>
        </w:rPr>
        <w:t>Web Application (React.js):</w:t>
      </w:r>
      <w:r w:rsidRPr="002F1D17">
        <w:rPr>
          <w:rFonts w:ascii="Times New Roman" w:hAnsi="Times New Roman" w:cs="Times New Roman"/>
        </w:rPr>
        <w:t xml:space="preserve"> provides the user interface, handles user interactions and displays results and visualizations.</w:t>
      </w:r>
    </w:p>
    <w:p w14:paraId="5E7AF750" w14:textId="686A43BF" w:rsidR="00AA1A0B" w:rsidRPr="002F1D17" w:rsidRDefault="00AA1A0B" w:rsidP="00AA1A0B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2F1D17">
        <w:rPr>
          <w:rFonts w:ascii="Times New Roman" w:hAnsi="Times New Roman" w:cs="Times New Roman"/>
          <w:b/>
          <w:bCs/>
        </w:rPr>
        <w:t xml:space="preserve">Backend Server (Python and </w:t>
      </w:r>
      <w:proofErr w:type="spellStart"/>
      <w:r w:rsidRPr="002F1D17">
        <w:rPr>
          <w:rFonts w:ascii="Times New Roman" w:hAnsi="Times New Roman" w:cs="Times New Roman"/>
          <w:b/>
          <w:bCs/>
        </w:rPr>
        <w:t>FastAPI</w:t>
      </w:r>
      <w:proofErr w:type="spellEnd"/>
      <w:r w:rsidRPr="002F1D17">
        <w:rPr>
          <w:rFonts w:ascii="Times New Roman" w:hAnsi="Times New Roman" w:cs="Times New Roman"/>
          <w:b/>
          <w:bCs/>
        </w:rPr>
        <w:t>):</w:t>
      </w:r>
      <w:r w:rsidRPr="002F1D17">
        <w:rPr>
          <w:rFonts w:ascii="Times New Roman" w:hAnsi="Times New Roman" w:cs="Times New Roman"/>
        </w:rPr>
        <w:t xml:space="preserve"> manages business logic, calls the AI and RAG engine and handles data processing.</w:t>
      </w:r>
    </w:p>
    <w:p w14:paraId="2E6E914E" w14:textId="77777777" w:rsidR="00AA1A0B" w:rsidRPr="002F1D17" w:rsidRDefault="00AA1A0B" w:rsidP="00AA1A0B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2F1D17">
        <w:rPr>
          <w:rFonts w:ascii="Times New Roman" w:hAnsi="Times New Roman" w:cs="Times New Roman"/>
          <w:b/>
          <w:bCs/>
        </w:rPr>
        <w:t>Document Processing (</w:t>
      </w:r>
      <w:proofErr w:type="spellStart"/>
      <w:r w:rsidRPr="002F1D17">
        <w:rPr>
          <w:rFonts w:ascii="Times New Roman" w:hAnsi="Times New Roman" w:cs="Times New Roman"/>
          <w:b/>
          <w:bCs/>
        </w:rPr>
        <w:t>PyMuPDF</w:t>
      </w:r>
      <w:proofErr w:type="spellEnd"/>
      <w:r w:rsidRPr="002F1D17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2F1D17">
        <w:rPr>
          <w:rFonts w:ascii="Times New Roman" w:hAnsi="Times New Roman" w:cs="Times New Roman"/>
          <w:b/>
          <w:bCs/>
        </w:rPr>
        <w:t>pdfplumber</w:t>
      </w:r>
      <w:proofErr w:type="spellEnd"/>
      <w:r w:rsidRPr="002F1D17">
        <w:rPr>
          <w:rFonts w:ascii="Times New Roman" w:hAnsi="Times New Roman" w:cs="Times New Roman"/>
          <w:b/>
          <w:bCs/>
        </w:rPr>
        <w:t>):</w:t>
      </w:r>
      <w:r w:rsidRPr="002F1D17">
        <w:rPr>
          <w:rFonts w:ascii="Times New Roman" w:hAnsi="Times New Roman" w:cs="Times New Roman"/>
        </w:rPr>
        <w:t xml:space="preserve"> extracts text from PDFs, cleans and chunks the data and prepares it for embedding.</w:t>
      </w:r>
    </w:p>
    <w:p w14:paraId="62C91D9F" w14:textId="77777777" w:rsidR="00AA1A0B" w:rsidRPr="002F1D17" w:rsidRDefault="00AA1A0B" w:rsidP="00AA1A0B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2F1D17">
        <w:rPr>
          <w:rFonts w:ascii="Times New Roman" w:hAnsi="Times New Roman" w:cs="Times New Roman"/>
          <w:b/>
          <w:bCs/>
        </w:rPr>
        <w:t>AI &amp; RAG Engine (</w:t>
      </w:r>
      <w:proofErr w:type="spellStart"/>
      <w:r w:rsidRPr="002F1D17">
        <w:rPr>
          <w:rFonts w:ascii="Times New Roman" w:hAnsi="Times New Roman" w:cs="Times New Roman"/>
          <w:b/>
          <w:bCs/>
        </w:rPr>
        <w:t>LangChain</w:t>
      </w:r>
      <w:proofErr w:type="spellEnd"/>
      <w:r w:rsidRPr="002F1D17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2F1D17">
        <w:rPr>
          <w:rFonts w:ascii="Times New Roman" w:hAnsi="Times New Roman" w:cs="Times New Roman"/>
          <w:b/>
          <w:bCs/>
        </w:rPr>
        <w:t>LlamaIndex</w:t>
      </w:r>
      <w:proofErr w:type="spellEnd"/>
      <w:r w:rsidRPr="002F1D17">
        <w:rPr>
          <w:rFonts w:ascii="Times New Roman" w:hAnsi="Times New Roman" w:cs="Times New Roman"/>
          <w:b/>
          <w:bCs/>
        </w:rPr>
        <w:t xml:space="preserve"> with an LLM):</w:t>
      </w:r>
      <w:r w:rsidRPr="002F1D17">
        <w:rPr>
          <w:rFonts w:ascii="Times New Roman" w:hAnsi="Times New Roman" w:cs="Times New Roman"/>
        </w:rPr>
        <w:t xml:space="preserve"> retrieves relevant documents, generates embeddings and generates the response.</w:t>
      </w:r>
    </w:p>
    <w:p w14:paraId="20106408" w14:textId="77777777" w:rsidR="00AA1A0B" w:rsidRDefault="00AA1A0B" w:rsidP="00AA1A0B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2F1D17">
        <w:rPr>
          <w:rFonts w:ascii="Times New Roman" w:hAnsi="Times New Roman" w:cs="Times New Roman"/>
          <w:b/>
          <w:bCs/>
        </w:rPr>
        <w:t xml:space="preserve">Vector Database (FAISS / </w:t>
      </w:r>
      <w:proofErr w:type="spellStart"/>
      <w:r w:rsidRPr="002F1D17">
        <w:rPr>
          <w:rFonts w:ascii="Times New Roman" w:hAnsi="Times New Roman" w:cs="Times New Roman"/>
          <w:b/>
          <w:bCs/>
        </w:rPr>
        <w:t>ChromaDB</w:t>
      </w:r>
      <w:proofErr w:type="spellEnd"/>
      <w:r w:rsidRPr="002F1D17">
        <w:rPr>
          <w:rFonts w:ascii="Times New Roman" w:hAnsi="Times New Roman" w:cs="Times New Roman"/>
          <w:b/>
          <w:bCs/>
        </w:rPr>
        <w:t>):</w:t>
      </w:r>
      <w:r w:rsidRPr="002F1D17">
        <w:rPr>
          <w:rFonts w:ascii="Times New Roman" w:hAnsi="Times New Roman" w:cs="Times New Roman"/>
        </w:rPr>
        <w:t xml:space="preserve"> stores embeddings, supports fast similarity search and returns relevant context.</w:t>
      </w:r>
    </w:p>
    <w:p w14:paraId="1B550B7E" w14:textId="51C224F3" w:rsidR="00AA1A0B" w:rsidRPr="00AA1A0B" w:rsidRDefault="00AA1A0B" w:rsidP="00AA1A0B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AA1A0B">
        <w:rPr>
          <w:b/>
          <w:bCs/>
        </w:rPr>
        <w:t>Data Storage (PostgreSQL / cloud storage):</w:t>
      </w:r>
      <w:r w:rsidRPr="00AA1A0B">
        <w:t xml:space="preserve"> keeps research papers, user data, embeddings, and queries and results.</w:t>
      </w:r>
    </w:p>
    <w:p w14:paraId="4E6CD0D3" w14:textId="314AA777" w:rsidR="00340CC3" w:rsidRPr="00AA1A0B" w:rsidRDefault="00340CC3">
      <w:pPr>
        <w:spacing w:after="0" w:line="259" w:lineRule="auto"/>
        <w:ind w:left="0" w:firstLine="0"/>
        <w:jc w:val="left"/>
        <w:rPr>
          <w:rFonts w:ascii="Calibri" w:eastAsia="Calibri" w:hAnsi="Calibri" w:cs="Calibri"/>
        </w:rPr>
      </w:pPr>
    </w:p>
    <w:p w14:paraId="5513F5A7" w14:textId="77777777" w:rsidR="00964A73" w:rsidRDefault="00000000">
      <w:pPr>
        <w:pStyle w:val="Heading1"/>
      </w:pPr>
      <w:r>
        <w:lastRenderedPageBreak/>
        <w:t xml:space="preserve">MODULES DESCRIPTION </w:t>
      </w:r>
    </w:p>
    <w:p w14:paraId="3779AC3A" w14:textId="4159EFA9" w:rsidR="00964A73" w:rsidRDefault="00AA1A0B" w:rsidP="00AA1A0B">
      <w:pPr>
        <w:spacing w:after="273" w:line="360" w:lineRule="auto"/>
        <w:ind w:left="0" w:firstLine="0"/>
      </w:pPr>
      <w:r w:rsidRPr="00AA1A0B">
        <w:t xml:space="preserve">The </w:t>
      </w:r>
      <w:proofErr w:type="spellStart"/>
      <w:r w:rsidRPr="00AA1A0B">
        <w:rPr>
          <w:b/>
          <w:bCs/>
        </w:rPr>
        <w:t>ResearchMate</w:t>
      </w:r>
      <w:proofErr w:type="spellEnd"/>
      <w:r w:rsidRPr="00AA1A0B">
        <w:rPr>
          <w:b/>
          <w:bCs/>
        </w:rPr>
        <w:t xml:space="preserve"> AI: Intelligent Research Paper Analysis and Literature Review Assistant</w:t>
      </w:r>
      <w:r w:rsidRPr="00AA1A0B">
        <w:t xml:space="preserve"> is divided into several modules, where each module performs a specific function in the research analysis process.</w:t>
      </w:r>
    </w:p>
    <w:p w14:paraId="24C4E551" w14:textId="64267BB2" w:rsidR="00AA1A0B" w:rsidRDefault="00AA1A0B" w:rsidP="00AA1A0B">
      <w:pPr>
        <w:spacing w:after="273" w:line="360" w:lineRule="auto"/>
        <w:ind w:left="0" w:firstLine="0"/>
      </w:pPr>
      <w:r>
        <w:t xml:space="preserve">            </w:t>
      </w:r>
      <w:r>
        <w:rPr>
          <w:noProof/>
        </w:rPr>
        <w:drawing>
          <wp:inline distT="0" distB="0" distL="0" distR="0" wp14:anchorId="5D1C4E5C" wp14:editId="21012CC6">
            <wp:extent cx="5113020" cy="3124200"/>
            <wp:effectExtent l="0" t="0" r="0" b="0"/>
            <wp:docPr id="476309148" name="Figure 10.1: Module-level flow of ResearchMate AI" descr="Figure 10.1: Module-level flow of ResearchMate AI" title="Figure 10.1: Module-level flow of ResearchMate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96AD" w14:textId="77777777" w:rsidR="00AA1A0B" w:rsidRPr="009D075C" w:rsidRDefault="00000000" w:rsidP="00AA1A0B">
      <w:pPr>
        <w:spacing w:before="80" w:after="240" w:line="276" w:lineRule="auto"/>
        <w:jc w:val="center"/>
      </w:pPr>
      <w:r>
        <w:t xml:space="preserve"> </w:t>
      </w:r>
      <w:r w:rsidR="00AA1A0B" w:rsidRPr="009D075C">
        <w:rPr>
          <w:rFonts w:eastAsia="Cambria"/>
          <w:b/>
          <w:bCs/>
          <w:sz w:val="22"/>
          <w:szCs w:val="22"/>
        </w:rPr>
        <w:t xml:space="preserve">: Module-level flow of </w:t>
      </w:r>
      <w:proofErr w:type="spellStart"/>
      <w:r w:rsidR="00AA1A0B" w:rsidRPr="009D075C">
        <w:rPr>
          <w:rFonts w:eastAsia="Cambria"/>
          <w:b/>
          <w:bCs/>
          <w:sz w:val="22"/>
          <w:szCs w:val="22"/>
        </w:rPr>
        <w:t>ResearchMate</w:t>
      </w:r>
      <w:proofErr w:type="spellEnd"/>
      <w:r w:rsidR="00AA1A0B" w:rsidRPr="009D075C">
        <w:rPr>
          <w:rFonts w:eastAsia="Cambria"/>
          <w:b/>
          <w:bCs/>
          <w:sz w:val="22"/>
          <w:szCs w:val="22"/>
        </w:rPr>
        <w:t xml:space="preserve"> AI</w:t>
      </w:r>
    </w:p>
    <w:p w14:paraId="3D862811" w14:textId="77777777" w:rsidR="00AA1A0B" w:rsidRPr="009D075C" w:rsidRDefault="00AA1A0B" w:rsidP="00AA1A0B">
      <w:pPr>
        <w:keepNext/>
        <w:spacing w:before="200" w:after="100" w:line="276" w:lineRule="auto"/>
        <w:jc w:val="center"/>
      </w:pPr>
      <w:r w:rsidRPr="009D075C">
        <w:rPr>
          <w:rFonts w:eastAsia="Cambria"/>
          <w:b/>
          <w:bCs/>
          <w:sz w:val="22"/>
          <w:szCs w:val="22"/>
        </w:rPr>
        <w:t>Table 10.1: Module description</w:t>
      </w:r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100"/>
        <w:gridCol w:w="3500"/>
        <w:gridCol w:w="2106"/>
      </w:tblGrid>
      <w:tr w:rsidR="00AA1A0B" w14:paraId="4422F5AF" w14:textId="77777777" w:rsidTr="007F54B8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BD703" w14:textId="77777777" w:rsidR="00AA1A0B" w:rsidRPr="009D075C" w:rsidRDefault="00AA1A0B" w:rsidP="007F54B8">
            <w:pPr>
              <w:spacing w:after="0" w:line="360" w:lineRule="auto"/>
              <w:jc w:val="center"/>
            </w:pPr>
            <w:r w:rsidRPr="009D075C">
              <w:rPr>
                <w:rFonts w:eastAsia="Cambria"/>
                <w:b/>
                <w:bCs/>
              </w:rPr>
              <w:t>No.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468D3" w14:textId="77777777" w:rsidR="00AA1A0B" w:rsidRPr="009D075C" w:rsidRDefault="00AA1A0B" w:rsidP="007F54B8">
            <w:pPr>
              <w:spacing w:after="0" w:line="360" w:lineRule="auto"/>
              <w:jc w:val="center"/>
            </w:pPr>
            <w:r w:rsidRPr="009D075C">
              <w:rPr>
                <w:rFonts w:eastAsia="Cambria"/>
                <w:b/>
                <w:bCs/>
              </w:rPr>
              <w:t>Module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66594" w14:textId="77777777" w:rsidR="00AA1A0B" w:rsidRPr="009D075C" w:rsidRDefault="00AA1A0B" w:rsidP="007F54B8">
            <w:pPr>
              <w:spacing w:after="0" w:line="360" w:lineRule="auto"/>
              <w:jc w:val="center"/>
            </w:pPr>
            <w:r w:rsidRPr="009D075C">
              <w:rPr>
                <w:rFonts w:eastAsia="Cambria"/>
                <w:b/>
                <w:bCs/>
              </w:rPr>
              <w:t>Description</w:t>
            </w:r>
          </w:p>
        </w:tc>
        <w:tc>
          <w:tcPr>
            <w:tcW w:w="21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3D36D" w14:textId="77777777" w:rsidR="00AA1A0B" w:rsidRPr="009D075C" w:rsidRDefault="00AA1A0B" w:rsidP="007F54B8">
            <w:pPr>
              <w:spacing w:after="0" w:line="360" w:lineRule="auto"/>
              <w:jc w:val="center"/>
            </w:pPr>
            <w:r w:rsidRPr="009D075C">
              <w:rPr>
                <w:rFonts w:eastAsia="Cambria"/>
                <w:b/>
                <w:bCs/>
              </w:rPr>
              <w:t>Main output</w:t>
            </w:r>
          </w:p>
        </w:tc>
      </w:tr>
      <w:tr w:rsidR="00AA1A0B" w14:paraId="25C9B6AE" w14:textId="77777777" w:rsidTr="007F54B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8026F" w14:textId="77777777" w:rsidR="00AA1A0B" w:rsidRPr="009D075C" w:rsidRDefault="00AA1A0B" w:rsidP="007F54B8">
            <w:pPr>
              <w:spacing w:after="0" w:line="360" w:lineRule="auto"/>
              <w:jc w:val="center"/>
            </w:pPr>
            <w:r w:rsidRPr="009D075C">
              <w:rPr>
                <w:rFonts w:eastAsia="Cambria"/>
              </w:rPr>
              <w:t>1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21737" w14:textId="77777777" w:rsidR="00AA1A0B" w:rsidRPr="009D075C" w:rsidRDefault="00AA1A0B" w:rsidP="007F54B8">
            <w:pPr>
              <w:spacing w:after="0" w:line="360" w:lineRule="auto"/>
              <w:jc w:val="left"/>
            </w:pPr>
            <w:r w:rsidRPr="009D075C">
              <w:rPr>
                <w:rFonts w:eastAsia="Cambria"/>
              </w:rPr>
              <w:t>User Management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19057" w14:textId="77777777" w:rsidR="00AA1A0B" w:rsidRPr="009D075C" w:rsidRDefault="00AA1A0B" w:rsidP="007F54B8">
            <w:pPr>
              <w:spacing w:after="0" w:line="360" w:lineRule="auto"/>
              <w:jc w:val="left"/>
            </w:pPr>
            <w:r w:rsidRPr="009D075C">
              <w:rPr>
                <w:rFonts w:eastAsia="Cambria"/>
              </w:rPr>
              <w:t>Registration, login, sessions and per-user paper libraries.</w:t>
            </w:r>
          </w:p>
        </w:tc>
        <w:tc>
          <w:tcPr>
            <w:tcW w:w="21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B4102" w14:textId="77777777" w:rsidR="00AA1A0B" w:rsidRPr="009D075C" w:rsidRDefault="00AA1A0B" w:rsidP="007F54B8">
            <w:pPr>
              <w:spacing w:after="0" w:line="360" w:lineRule="auto"/>
              <w:jc w:val="left"/>
            </w:pPr>
            <w:r w:rsidRPr="009D075C">
              <w:rPr>
                <w:rFonts w:eastAsia="Cambria"/>
              </w:rPr>
              <w:t>Authenticated sessions; private library</w:t>
            </w:r>
          </w:p>
        </w:tc>
      </w:tr>
      <w:tr w:rsidR="00AA1A0B" w14:paraId="1D9D8A6A" w14:textId="77777777" w:rsidTr="007F54B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1F997" w14:textId="77777777" w:rsidR="00AA1A0B" w:rsidRPr="009D075C" w:rsidRDefault="00AA1A0B" w:rsidP="007F54B8">
            <w:pPr>
              <w:spacing w:after="0" w:line="360" w:lineRule="auto"/>
              <w:jc w:val="center"/>
            </w:pPr>
            <w:r w:rsidRPr="009D075C">
              <w:rPr>
                <w:rFonts w:eastAsia="Cambria"/>
              </w:rPr>
              <w:t>2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10188" w14:textId="77777777" w:rsidR="00AA1A0B" w:rsidRPr="009D075C" w:rsidRDefault="00AA1A0B" w:rsidP="007F54B8">
            <w:pPr>
              <w:spacing w:after="0" w:line="360" w:lineRule="auto"/>
              <w:jc w:val="left"/>
            </w:pPr>
            <w:r w:rsidRPr="009D075C">
              <w:rPr>
                <w:rFonts w:eastAsia="Cambria"/>
              </w:rPr>
              <w:t>Document Processing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4728E" w14:textId="77777777" w:rsidR="00AA1A0B" w:rsidRPr="009D075C" w:rsidRDefault="00AA1A0B" w:rsidP="007F54B8">
            <w:pPr>
              <w:spacing w:after="0" w:line="360" w:lineRule="auto"/>
              <w:jc w:val="left"/>
            </w:pPr>
            <w:r w:rsidRPr="009D075C">
              <w:rPr>
                <w:rFonts w:eastAsia="Cambria"/>
              </w:rPr>
              <w:t>PDF upload, text extraction, cleaning, section detection and chunking.</w:t>
            </w:r>
          </w:p>
        </w:tc>
        <w:tc>
          <w:tcPr>
            <w:tcW w:w="21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B9B9D" w14:textId="77777777" w:rsidR="00AA1A0B" w:rsidRPr="009D075C" w:rsidRDefault="00AA1A0B" w:rsidP="007F54B8">
            <w:pPr>
              <w:spacing w:after="0" w:line="360" w:lineRule="auto"/>
              <w:jc w:val="left"/>
            </w:pPr>
            <w:r w:rsidRPr="009D075C">
              <w:rPr>
                <w:rFonts w:eastAsia="Cambria"/>
              </w:rPr>
              <w:t>Clean chunks with page and section data</w:t>
            </w:r>
          </w:p>
        </w:tc>
      </w:tr>
      <w:tr w:rsidR="00AA1A0B" w14:paraId="18059A29" w14:textId="77777777" w:rsidTr="007F54B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3B6B6" w14:textId="77777777" w:rsidR="00AA1A0B" w:rsidRPr="009D075C" w:rsidRDefault="00AA1A0B" w:rsidP="007F54B8">
            <w:pPr>
              <w:spacing w:after="0" w:line="360" w:lineRule="auto"/>
              <w:jc w:val="center"/>
            </w:pPr>
            <w:r w:rsidRPr="009D075C">
              <w:rPr>
                <w:rFonts w:eastAsia="Cambria"/>
              </w:rPr>
              <w:t>3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5326B" w14:textId="77777777" w:rsidR="00AA1A0B" w:rsidRPr="009D075C" w:rsidRDefault="00AA1A0B" w:rsidP="007F54B8">
            <w:pPr>
              <w:spacing w:after="0" w:line="360" w:lineRule="auto"/>
              <w:jc w:val="left"/>
            </w:pPr>
            <w:r w:rsidRPr="009D075C">
              <w:rPr>
                <w:rFonts w:eastAsia="Cambria"/>
              </w:rPr>
              <w:t>Semantic Search and Vector Database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C0598" w14:textId="77777777" w:rsidR="00AA1A0B" w:rsidRPr="009D075C" w:rsidRDefault="00AA1A0B" w:rsidP="007F54B8">
            <w:pPr>
              <w:spacing w:after="0" w:line="360" w:lineRule="auto"/>
              <w:jc w:val="left"/>
            </w:pPr>
            <w:r w:rsidRPr="009D075C">
              <w:rPr>
                <w:rFonts w:eastAsia="Cambria"/>
              </w:rPr>
              <w:t>Embedding of chunks and queries; similarity search over the vector index.</w:t>
            </w:r>
          </w:p>
        </w:tc>
        <w:tc>
          <w:tcPr>
            <w:tcW w:w="21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F6013" w14:textId="77777777" w:rsidR="00AA1A0B" w:rsidRPr="009D075C" w:rsidRDefault="00AA1A0B" w:rsidP="007F54B8">
            <w:pPr>
              <w:spacing w:after="0" w:line="360" w:lineRule="auto"/>
              <w:jc w:val="left"/>
            </w:pPr>
            <w:r w:rsidRPr="009D075C">
              <w:rPr>
                <w:rFonts w:eastAsia="Cambria"/>
              </w:rPr>
              <w:t>Top-k relevant passages</w:t>
            </w:r>
          </w:p>
        </w:tc>
      </w:tr>
      <w:tr w:rsidR="00AA1A0B" w14:paraId="2CF836A4" w14:textId="77777777" w:rsidTr="007F54B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7E7E5" w14:textId="77777777" w:rsidR="00AA1A0B" w:rsidRPr="009D075C" w:rsidRDefault="00AA1A0B" w:rsidP="007F54B8">
            <w:pPr>
              <w:spacing w:after="0" w:line="360" w:lineRule="auto"/>
              <w:jc w:val="center"/>
            </w:pPr>
            <w:r w:rsidRPr="009D075C">
              <w:rPr>
                <w:rFonts w:eastAsia="Cambria"/>
              </w:rPr>
              <w:lastRenderedPageBreak/>
              <w:t>4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7FD3B" w14:textId="77777777" w:rsidR="00AA1A0B" w:rsidRPr="009D075C" w:rsidRDefault="00AA1A0B" w:rsidP="007F54B8">
            <w:pPr>
              <w:spacing w:after="0" w:line="360" w:lineRule="auto"/>
              <w:jc w:val="left"/>
            </w:pPr>
            <w:r w:rsidRPr="009D075C">
              <w:rPr>
                <w:rFonts w:eastAsia="Cambria"/>
              </w:rPr>
              <w:t>AI Analysis and RAG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A8D62" w14:textId="77777777" w:rsidR="00AA1A0B" w:rsidRPr="009D075C" w:rsidRDefault="00AA1A0B" w:rsidP="007F54B8">
            <w:pPr>
              <w:spacing w:after="0" w:line="360" w:lineRule="auto"/>
              <w:jc w:val="left"/>
            </w:pPr>
            <w:r w:rsidRPr="009D075C">
              <w:rPr>
                <w:rFonts w:eastAsia="Cambria"/>
              </w:rPr>
              <w:t>Prompt construction, grounded generation, citation handling and verification.</w:t>
            </w:r>
          </w:p>
        </w:tc>
        <w:tc>
          <w:tcPr>
            <w:tcW w:w="21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ED759" w14:textId="77777777" w:rsidR="00AA1A0B" w:rsidRPr="009D075C" w:rsidRDefault="00AA1A0B" w:rsidP="007F54B8">
            <w:pPr>
              <w:spacing w:after="0" w:line="360" w:lineRule="auto"/>
              <w:jc w:val="left"/>
            </w:pPr>
            <w:r w:rsidRPr="009D075C">
              <w:rPr>
                <w:rFonts w:eastAsia="Cambria"/>
              </w:rPr>
              <w:t>Answers with citations</w:t>
            </w:r>
          </w:p>
        </w:tc>
      </w:tr>
      <w:tr w:rsidR="00AA1A0B" w14:paraId="1CE24060" w14:textId="77777777" w:rsidTr="007F54B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50C17" w14:textId="77777777" w:rsidR="00AA1A0B" w:rsidRPr="009D075C" w:rsidRDefault="00AA1A0B" w:rsidP="007F54B8">
            <w:pPr>
              <w:spacing w:after="0" w:line="360" w:lineRule="auto"/>
              <w:jc w:val="center"/>
            </w:pPr>
            <w:r w:rsidRPr="009D075C">
              <w:rPr>
                <w:rFonts w:eastAsia="Cambria"/>
              </w:rPr>
              <w:t>5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DB861" w14:textId="77777777" w:rsidR="00AA1A0B" w:rsidRPr="009D075C" w:rsidRDefault="00AA1A0B" w:rsidP="007F54B8">
            <w:pPr>
              <w:spacing w:after="0" w:line="360" w:lineRule="auto"/>
              <w:jc w:val="left"/>
            </w:pPr>
            <w:r w:rsidRPr="009D075C">
              <w:rPr>
                <w:rFonts w:eastAsia="Cambria"/>
              </w:rPr>
              <w:t>Research Analysis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73BE7" w14:textId="77777777" w:rsidR="00AA1A0B" w:rsidRPr="009D075C" w:rsidRDefault="00AA1A0B" w:rsidP="007F54B8">
            <w:pPr>
              <w:spacing w:after="0" w:line="360" w:lineRule="auto"/>
              <w:jc w:val="left"/>
            </w:pPr>
            <w:r w:rsidRPr="009D075C">
              <w:rPr>
                <w:rFonts w:eastAsia="Cambria"/>
              </w:rPr>
              <w:t>Summaries, cross-paper comparison, research-gap identification and concept explanation.</w:t>
            </w:r>
          </w:p>
        </w:tc>
        <w:tc>
          <w:tcPr>
            <w:tcW w:w="21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1DE84" w14:textId="77777777" w:rsidR="00AA1A0B" w:rsidRPr="009D075C" w:rsidRDefault="00AA1A0B" w:rsidP="007F54B8">
            <w:pPr>
              <w:spacing w:after="0" w:line="360" w:lineRule="auto"/>
              <w:jc w:val="left"/>
            </w:pPr>
            <w:r w:rsidRPr="009D075C">
              <w:rPr>
                <w:rFonts w:eastAsia="Cambria"/>
              </w:rPr>
              <w:t>Summaries, comparison matrix, gap list</w:t>
            </w:r>
          </w:p>
        </w:tc>
      </w:tr>
      <w:tr w:rsidR="00AA1A0B" w14:paraId="1F028013" w14:textId="77777777" w:rsidTr="007F54B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C7539" w14:textId="77777777" w:rsidR="00AA1A0B" w:rsidRPr="009D075C" w:rsidRDefault="00AA1A0B" w:rsidP="007F54B8">
            <w:pPr>
              <w:spacing w:after="0" w:line="360" w:lineRule="auto"/>
              <w:jc w:val="center"/>
            </w:pPr>
            <w:r w:rsidRPr="009D075C">
              <w:rPr>
                <w:rFonts w:eastAsia="Cambria"/>
              </w:rPr>
              <w:t>6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9D715" w14:textId="77777777" w:rsidR="00AA1A0B" w:rsidRPr="009D075C" w:rsidRDefault="00AA1A0B" w:rsidP="007F54B8">
            <w:pPr>
              <w:spacing w:after="0" w:line="360" w:lineRule="auto"/>
              <w:jc w:val="left"/>
            </w:pPr>
            <w:r w:rsidRPr="009D075C">
              <w:rPr>
                <w:rFonts w:eastAsia="Cambria"/>
              </w:rPr>
              <w:t>Literature Review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D367E" w14:textId="77777777" w:rsidR="00AA1A0B" w:rsidRPr="009D075C" w:rsidRDefault="00AA1A0B" w:rsidP="007F54B8">
            <w:pPr>
              <w:spacing w:after="0" w:line="360" w:lineRule="auto"/>
              <w:jc w:val="left"/>
            </w:pPr>
            <w:r w:rsidRPr="009D075C">
              <w:rPr>
                <w:rFonts w:eastAsia="Cambria"/>
              </w:rPr>
              <w:t>Organizing papers by theme and drafting a structured literature survey.</w:t>
            </w:r>
          </w:p>
        </w:tc>
        <w:tc>
          <w:tcPr>
            <w:tcW w:w="21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04EFA" w14:textId="77777777" w:rsidR="00AA1A0B" w:rsidRPr="009D075C" w:rsidRDefault="00AA1A0B" w:rsidP="007F54B8">
            <w:pPr>
              <w:spacing w:after="0" w:line="360" w:lineRule="auto"/>
              <w:jc w:val="left"/>
            </w:pPr>
            <w:r w:rsidRPr="009D075C">
              <w:rPr>
                <w:rFonts w:eastAsia="Cambria"/>
              </w:rPr>
              <w:t>Survey draft, study notes</w:t>
            </w:r>
          </w:p>
        </w:tc>
      </w:tr>
      <w:tr w:rsidR="00AA1A0B" w14:paraId="0F5CA285" w14:textId="77777777" w:rsidTr="007F54B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815AB" w14:textId="77777777" w:rsidR="00AA1A0B" w:rsidRPr="009D075C" w:rsidRDefault="00AA1A0B" w:rsidP="007F54B8">
            <w:pPr>
              <w:spacing w:after="0" w:line="360" w:lineRule="auto"/>
              <w:jc w:val="center"/>
            </w:pPr>
            <w:r w:rsidRPr="009D075C">
              <w:rPr>
                <w:rFonts w:eastAsia="Cambria"/>
              </w:rPr>
              <w:t>7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426DF" w14:textId="77777777" w:rsidR="00AA1A0B" w:rsidRPr="009D075C" w:rsidRDefault="00AA1A0B" w:rsidP="007F54B8">
            <w:pPr>
              <w:spacing w:after="0" w:line="360" w:lineRule="auto"/>
              <w:jc w:val="left"/>
            </w:pPr>
            <w:r w:rsidRPr="009D075C">
              <w:rPr>
                <w:rFonts w:eastAsia="Cambria"/>
              </w:rPr>
              <w:t>Visualization and Content Generation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42C7A" w14:textId="77777777" w:rsidR="00AA1A0B" w:rsidRPr="009D075C" w:rsidRDefault="00AA1A0B" w:rsidP="007F54B8">
            <w:pPr>
              <w:spacing w:after="0" w:line="360" w:lineRule="auto"/>
              <w:jc w:val="left"/>
            </w:pPr>
            <w:r w:rsidRPr="009D075C">
              <w:rPr>
                <w:rFonts w:eastAsia="Cambria"/>
              </w:rPr>
              <w:t>Display of results and generation of notes, slide content and downloadable files.</w:t>
            </w:r>
          </w:p>
        </w:tc>
        <w:tc>
          <w:tcPr>
            <w:tcW w:w="21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B1AB7" w14:textId="77777777" w:rsidR="00AA1A0B" w:rsidRPr="009D075C" w:rsidRDefault="00AA1A0B" w:rsidP="007F54B8">
            <w:pPr>
              <w:spacing w:after="0" w:line="360" w:lineRule="auto"/>
              <w:jc w:val="left"/>
            </w:pPr>
            <w:r w:rsidRPr="009D075C">
              <w:rPr>
                <w:rFonts w:eastAsia="Cambria"/>
              </w:rPr>
              <w:t>Tables, charts, slide outline, files</w:t>
            </w:r>
          </w:p>
        </w:tc>
      </w:tr>
    </w:tbl>
    <w:p w14:paraId="51D0F00E" w14:textId="6FD37918" w:rsidR="00964A73" w:rsidRDefault="00964A73">
      <w:pPr>
        <w:spacing w:after="273" w:line="259" w:lineRule="auto"/>
        <w:ind w:left="0" w:firstLine="0"/>
        <w:jc w:val="left"/>
      </w:pPr>
    </w:p>
    <w:p w14:paraId="579631C2" w14:textId="77777777" w:rsidR="00964A73" w:rsidRDefault="00000000">
      <w:pPr>
        <w:spacing w:after="273" w:line="259" w:lineRule="auto"/>
        <w:ind w:left="0" w:firstLine="0"/>
        <w:jc w:val="left"/>
      </w:pPr>
      <w:r>
        <w:t xml:space="preserve"> </w:t>
      </w:r>
    </w:p>
    <w:p w14:paraId="37FFD62A" w14:textId="77777777" w:rsidR="00964A73" w:rsidRDefault="00000000">
      <w:pPr>
        <w:spacing w:after="276" w:line="259" w:lineRule="auto"/>
        <w:ind w:left="0" w:firstLine="0"/>
        <w:jc w:val="left"/>
      </w:pPr>
      <w:r>
        <w:t xml:space="preserve"> </w:t>
      </w:r>
    </w:p>
    <w:p w14:paraId="6CC7D84E" w14:textId="77777777" w:rsidR="00964A73" w:rsidRDefault="00000000">
      <w:pPr>
        <w:spacing w:after="274" w:line="259" w:lineRule="auto"/>
        <w:ind w:left="0" w:firstLine="0"/>
        <w:jc w:val="left"/>
      </w:pPr>
      <w:r>
        <w:t xml:space="preserve"> </w:t>
      </w:r>
    </w:p>
    <w:p w14:paraId="49C21A60" w14:textId="77777777" w:rsidR="00964A73" w:rsidRDefault="00000000">
      <w:pPr>
        <w:spacing w:after="273" w:line="259" w:lineRule="auto"/>
        <w:ind w:left="0" w:firstLine="0"/>
        <w:jc w:val="left"/>
      </w:pPr>
      <w:r>
        <w:t xml:space="preserve"> </w:t>
      </w:r>
    </w:p>
    <w:p w14:paraId="367AC066" w14:textId="77777777" w:rsidR="00964A73" w:rsidRDefault="00000000">
      <w:pPr>
        <w:spacing w:after="273" w:line="259" w:lineRule="auto"/>
        <w:ind w:left="0" w:firstLine="0"/>
        <w:jc w:val="left"/>
      </w:pPr>
      <w:r>
        <w:t xml:space="preserve"> </w:t>
      </w:r>
    </w:p>
    <w:p w14:paraId="1E33D5A2" w14:textId="77777777" w:rsidR="00964A73" w:rsidRDefault="00000000">
      <w:pPr>
        <w:spacing w:after="273" w:line="259" w:lineRule="auto"/>
        <w:ind w:left="0" w:firstLine="0"/>
        <w:jc w:val="left"/>
      </w:pPr>
      <w:r>
        <w:t xml:space="preserve"> </w:t>
      </w:r>
    </w:p>
    <w:p w14:paraId="459773C1" w14:textId="77777777" w:rsidR="00964A73" w:rsidRDefault="00000000">
      <w:pPr>
        <w:spacing w:after="273" w:line="259" w:lineRule="auto"/>
        <w:ind w:left="0" w:firstLine="0"/>
        <w:jc w:val="left"/>
      </w:pPr>
      <w:r>
        <w:t xml:space="preserve"> </w:t>
      </w:r>
    </w:p>
    <w:p w14:paraId="5E408D07" w14:textId="77777777" w:rsidR="00964A73" w:rsidRDefault="00000000">
      <w:pPr>
        <w:spacing w:after="276" w:line="259" w:lineRule="auto"/>
        <w:ind w:left="0" w:firstLine="0"/>
        <w:jc w:val="left"/>
      </w:pPr>
      <w:r>
        <w:t xml:space="preserve"> </w:t>
      </w:r>
    </w:p>
    <w:p w14:paraId="6D6F1E2E" w14:textId="77777777" w:rsidR="00964A73" w:rsidRDefault="00000000">
      <w:pPr>
        <w:spacing w:after="273" w:line="259" w:lineRule="auto"/>
        <w:ind w:left="0" w:firstLine="0"/>
        <w:jc w:val="left"/>
      </w:pPr>
      <w:r>
        <w:t xml:space="preserve"> </w:t>
      </w:r>
    </w:p>
    <w:p w14:paraId="5AE5C657" w14:textId="77777777" w:rsidR="00964A73" w:rsidRDefault="00000000">
      <w:pPr>
        <w:spacing w:after="274" w:line="259" w:lineRule="auto"/>
        <w:ind w:left="0" w:firstLine="0"/>
        <w:jc w:val="left"/>
      </w:pPr>
      <w:r>
        <w:t xml:space="preserve"> </w:t>
      </w:r>
    </w:p>
    <w:p w14:paraId="3BF6ECB8" w14:textId="77777777" w:rsidR="00964A73" w:rsidRDefault="00000000">
      <w:pPr>
        <w:spacing w:after="273" w:line="259" w:lineRule="auto"/>
        <w:ind w:left="0" w:firstLine="0"/>
        <w:jc w:val="left"/>
      </w:pPr>
      <w:r>
        <w:t xml:space="preserve"> </w:t>
      </w:r>
    </w:p>
    <w:p w14:paraId="268243B9" w14:textId="77777777" w:rsidR="00AA1A0B" w:rsidRDefault="00000000" w:rsidP="00AA1A0B">
      <w:pPr>
        <w:spacing w:after="273" w:line="259" w:lineRule="auto"/>
        <w:ind w:left="0" w:firstLine="0"/>
        <w:jc w:val="left"/>
      </w:pPr>
      <w:r>
        <w:t xml:space="preserve"> </w:t>
      </w:r>
    </w:p>
    <w:p w14:paraId="618EB590" w14:textId="119F99FE" w:rsidR="00964A73" w:rsidRPr="00AA1A0B" w:rsidRDefault="00000000" w:rsidP="00AA1A0B">
      <w:pPr>
        <w:spacing w:after="273" w:line="259" w:lineRule="auto"/>
        <w:ind w:left="0" w:firstLine="0"/>
        <w:jc w:val="center"/>
        <w:rPr>
          <w:b/>
          <w:bCs/>
          <w:sz w:val="32"/>
          <w:szCs w:val="32"/>
        </w:rPr>
      </w:pPr>
      <w:r w:rsidRPr="00AA1A0B">
        <w:rPr>
          <w:b/>
          <w:bCs/>
          <w:sz w:val="32"/>
          <w:szCs w:val="32"/>
        </w:rPr>
        <w:lastRenderedPageBreak/>
        <w:t>UML DIAGRAMS</w:t>
      </w:r>
    </w:p>
    <w:p w14:paraId="3AD83479" w14:textId="77777777" w:rsidR="00964A73" w:rsidRPr="005E2660" w:rsidRDefault="00000000">
      <w:pPr>
        <w:spacing w:after="224" w:line="259" w:lineRule="auto"/>
        <w:ind w:left="-5"/>
        <w:jc w:val="left"/>
        <w:rPr>
          <w:b/>
          <w:bCs/>
        </w:rPr>
      </w:pPr>
      <w:r w:rsidRPr="005E2660">
        <w:rPr>
          <w:b/>
          <w:bCs/>
          <w:sz w:val="28"/>
        </w:rPr>
        <w:t xml:space="preserve">Use Case </w:t>
      </w:r>
      <w:proofErr w:type="gramStart"/>
      <w:r w:rsidRPr="005E2660">
        <w:rPr>
          <w:b/>
          <w:bCs/>
          <w:sz w:val="28"/>
        </w:rPr>
        <w:t>Diagram :</w:t>
      </w:r>
      <w:proofErr w:type="gramEnd"/>
      <w:r w:rsidRPr="005E2660">
        <w:rPr>
          <w:b/>
          <w:bCs/>
          <w:sz w:val="28"/>
        </w:rPr>
        <w:t xml:space="preserve"> </w:t>
      </w:r>
    </w:p>
    <w:p w14:paraId="1361D3A9" w14:textId="5B0EA02F" w:rsidR="00964A73" w:rsidRDefault="00AA1A0B" w:rsidP="00AA1A0B">
      <w:pPr>
        <w:spacing w:after="216" w:line="259" w:lineRule="auto"/>
        <w:ind w:left="0" w:firstLine="0"/>
        <w:jc w:val="center"/>
      </w:pPr>
      <w:r>
        <w:rPr>
          <w:noProof/>
        </w:rPr>
        <w:drawing>
          <wp:inline distT="0" distB="0" distL="0" distR="0" wp14:anchorId="02758AB3" wp14:editId="150C19C1">
            <wp:extent cx="4095750" cy="2933700"/>
            <wp:effectExtent l="0" t="0" r="0" b="0"/>
            <wp:docPr id="1122208462" name="Figure 11.1: Use case diagram" descr="Figure 11.1: Use case diagram" title="Figure 11.1: 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1BBBC" w14:textId="5AB4EB9F" w:rsidR="00964A73" w:rsidRPr="005E2660" w:rsidRDefault="00000000">
      <w:pPr>
        <w:spacing w:after="224" w:line="259" w:lineRule="auto"/>
        <w:ind w:left="-5"/>
        <w:jc w:val="left"/>
        <w:rPr>
          <w:b/>
          <w:bCs/>
        </w:rPr>
      </w:pPr>
      <w:r w:rsidRPr="005E2660">
        <w:rPr>
          <w:b/>
          <w:bCs/>
          <w:sz w:val="28"/>
        </w:rPr>
        <w:t xml:space="preserve"> </w:t>
      </w:r>
      <w:r w:rsidR="005E2660" w:rsidRPr="005E2660">
        <w:rPr>
          <w:b/>
          <w:bCs/>
          <w:sz w:val="28"/>
        </w:rPr>
        <w:t>Class</w:t>
      </w:r>
      <w:r w:rsidRPr="005E2660">
        <w:rPr>
          <w:b/>
          <w:bCs/>
          <w:sz w:val="28"/>
        </w:rPr>
        <w:t xml:space="preserve"> </w:t>
      </w:r>
      <w:proofErr w:type="gramStart"/>
      <w:r w:rsidRPr="005E2660">
        <w:rPr>
          <w:b/>
          <w:bCs/>
          <w:sz w:val="28"/>
        </w:rPr>
        <w:t>Diagram :</w:t>
      </w:r>
      <w:proofErr w:type="gramEnd"/>
      <w:r w:rsidRPr="005E2660">
        <w:rPr>
          <w:b/>
          <w:bCs/>
          <w:sz w:val="28"/>
        </w:rPr>
        <w:t xml:space="preserve">  </w:t>
      </w:r>
    </w:p>
    <w:p w14:paraId="7C8BDDC1" w14:textId="492E9601" w:rsidR="00964A73" w:rsidRDefault="005E2660" w:rsidP="005E2660">
      <w:pPr>
        <w:spacing w:after="217" w:line="259" w:lineRule="auto"/>
        <w:ind w:left="0" w:right="1200" w:firstLine="0"/>
        <w:jc w:val="center"/>
      </w:pPr>
      <w:r>
        <w:rPr>
          <w:noProof/>
        </w:rPr>
        <w:drawing>
          <wp:inline distT="0" distB="0" distL="0" distR="0" wp14:anchorId="411200E2" wp14:editId="0106AD18">
            <wp:extent cx="5958840" cy="4335780"/>
            <wp:effectExtent l="0" t="0" r="3810" b="7620"/>
            <wp:docPr id="186871172" name="Figure 11.2: Class diagram" descr="Figure 11.2: Class diagram" title="Figure 11.2: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95DC3" w14:textId="77777777" w:rsidR="00964A73" w:rsidRPr="005E2660" w:rsidRDefault="00000000">
      <w:pPr>
        <w:spacing w:after="0" w:line="259" w:lineRule="auto"/>
        <w:ind w:left="-5"/>
        <w:jc w:val="left"/>
        <w:rPr>
          <w:b/>
          <w:bCs/>
        </w:rPr>
      </w:pPr>
      <w:r w:rsidRPr="005E2660">
        <w:rPr>
          <w:b/>
          <w:bCs/>
          <w:sz w:val="28"/>
        </w:rPr>
        <w:lastRenderedPageBreak/>
        <w:t xml:space="preserve">Sequence </w:t>
      </w:r>
      <w:proofErr w:type="gramStart"/>
      <w:r w:rsidRPr="005E2660">
        <w:rPr>
          <w:b/>
          <w:bCs/>
          <w:sz w:val="28"/>
        </w:rPr>
        <w:t>Diagram :</w:t>
      </w:r>
      <w:proofErr w:type="gramEnd"/>
      <w:r w:rsidRPr="005E2660">
        <w:rPr>
          <w:b/>
          <w:bCs/>
          <w:sz w:val="28"/>
        </w:rPr>
        <w:t xml:space="preserve"> </w:t>
      </w:r>
    </w:p>
    <w:p w14:paraId="649EDDED" w14:textId="50EDD37A" w:rsidR="00964A73" w:rsidRDefault="005E2660" w:rsidP="005E2660">
      <w:pPr>
        <w:spacing w:after="68" w:line="259" w:lineRule="auto"/>
        <w:ind w:left="0" w:right="-199" w:firstLine="0"/>
        <w:jc w:val="center"/>
      </w:pPr>
      <w:r>
        <w:rPr>
          <w:noProof/>
        </w:rPr>
        <w:drawing>
          <wp:inline distT="0" distB="0" distL="0" distR="0" wp14:anchorId="4ED6CCFC" wp14:editId="6239FF9E">
            <wp:extent cx="5143500" cy="3581400"/>
            <wp:effectExtent l="0" t="0" r="0" b="0"/>
            <wp:docPr id="777922106" name="Figure 11.3: Sequence diagram for a document-grounded question" descr="Figure 11.3: Sequence diagram for a document-grounded question" title="Figure 11.3: Sequence diagram for a document-grounded ques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B001" w14:textId="16236990" w:rsidR="00964A73" w:rsidRPr="005E2660" w:rsidRDefault="00000000">
      <w:pPr>
        <w:spacing w:after="292" w:line="259" w:lineRule="auto"/>
        <w:ind w:left="0" w:firstLine="0"/>
        <w:jc w:val="left"/>
        <w:rPr>
          <w:b/>
          <w:bCs/>
          <w:sz w:val="28"/>
        </w:rPr>
      </w:pPr>
      <w:r>
        <w:rPr>
          <w:sz w:val="28"/>
        </w:rPr>
        <w:t xml:space="preserve"> </w:t>
      </w:r>
      <w:r w:rsidR="005E2660" w:rsidRPr="005E2660">
        <w:rPr>
          <w:b/>
          <w:bCs/>
          <w:sz w:val="28"/>
        </w:rPr>
        <w:t>Activity Diagram:</w:t>
      </w:r>
    </w:p>
    <w:p w14:paraId="6C0AE113" w14:textId="78699846" w:rsidR="005E2660" w:rsidRDefault="005E2660" w:rsidP="005E2660">
      <w:pPr>
        <w:spacing w:after="292" w:line="259" w:lineRule="auto"/>
        <w:ind w:left="0" w:firstLine="0"/>
        <w:jc w:val="center"/>
      </w:pPr>
      <w:r>
        <w:rPr>
          <w:noProof/>
        </w:rPr>
        <w:drawing>
          <wp:inline distT="0" distB="0" distL="0" distR="0" wp14:anchorId="0603B7BC" wp14:editId="5989CEED">
            <wp:extent cx="5570220" cy="4472940"/>
            <wp:effectExtent l="0" t="0" r="0" b="3810"/>
            <wp:docPr id="1828933615" name="Figure 11.4: Activity diagram" descr="Figure 11.4: Activity diagram" title="Figure 11.4: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266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98" w:right="1365" w:bottom="1421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6A4E2" w14:textId="77777777" w:rsidR="008B6F92" w:rsidRDefault="008B6F92">
      <w:pPr>
        <w:spacing w:after="0" w:line="240" w:lineRule="auto"/>
      </w:pPr>
      <w:r>
        <w:separator/>
      </w:r>
    </w:p>
  </w:endnote>
  <w:endnote w:type="continuationSeparator" w:id="0">
    <w:p w14:paraId="6890709B" w14:textId="77777777" w:rsidR="008B6F92" w:rsidRDefault="008B6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CC304" w14:textId="77777777" w:rsidR="00964A73" w:rsidRDefault="00000000">
    <w:pPr>
      <w:spacing w:after="0" w:line="259" w:lineRule="auto"/>
      <w:ind w:left="-1440" w:right="1054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D15FD69" wp14:editId="2FA77FE2">
              <wp:simplePos x="0" y="0"/>
              <wp:positionH relativeFrom="page">
                <wp:posOffset>304800</wp:posOffset>
              </wp:positionH>
              <wp:positionV relativeFrom="page">
                <wp:posOffset>10379964</wp:posOffset>
              </wp:positionV>
              <wp:extent cx="6952488" cy="9144"/>
              <wp:effectExtent l="0" t="0" r="0" b="0"/>
              <wp:wrapSquare wrapText="bothSides"/>
              <wp:docPr id="2725" name="Group 27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144"/>
                        <a:chOff x="0" y="0"/>
                        <a:chExt cx="6952488" cy="9144"/>
                      </a:xfrm>
                    </wpg:grpSpPr>
                    <wps:wsp>
                      <wps:cNvPr id="2844" name="Shape 284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5" name="Shape 2845"/>
                      <wps:cNvSpPr/>
                      <wps:spPr>
                        <a:xfrm>
                          <a:off x="9144" y="0"/>
                          <a:ext cx="69342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4200" h="9144">
                              <a:moveTo>
                                <a:pt x="0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6" name="Shape 2846"/>
                      <wps:cNvSpPr/>
                      <wps:spPr>
                        <a:xfrm>
                          <a:off x="69433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25" style="width:547.44pt;height:0.719971pt;position:absolute;mso-position-horizontal-relative:page;mso-position-horizontal:absolute;margin-left:24pt;mso-position-vertical-relative:page;margin-top:817.32pt;" coordsize="69524,91">
              <v:shape id="Shape 284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848" style="position:absolute;width:69342;height:91;left:91;top:0;" coordsize="6934200,9144" path="m0,0l6934200,0l6934200,9144l0,9144l0,0">
                <v:stroke weight="0pt" endcap="flat" joinstyle="miter" miterlimit="10" on="false" color="#000000" opacity="0"/>
                <v:fill on="true" color="#000000"/>
              </v:shape>
              <v:shape id="Shape 2849" style="position:absolute;width:91;height:91;left:6943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BB196" w14:textId="77777777" w:rsidR="00964A73" w:rsidRDefault="00000000">
    <w:pPr>
      <w:spacing w:after="0" w:line="259" w:lineRule="auto"/>
      <w:ind w:left="-1440" w:right="1054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7E1D9AB" wp14:editId="3E68436C">
              <wp:simplePos x="0" y="0"/>
              <wp:positionH relativeFrom="page">
                <wp:posOffset>304800</wp:posOffset>
              </wp:positionH>
              <wp:positionV relativeFrom="page">
                <wp:posOffset>10379964</wp:posOffset>
              </wp:positionV>
              <wp:extent cx="6952488" cy="9144"/>
              <wp:effectExtent l="0" t="0" r="0" b="0"/>
              <wp:wrapSquare wrapText="bothSides"/>
              <wp:docPr id="2706" name="Group 27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144"/>
                        <a:chOff x="0" y="0"/>
                        <a:chExt cx="6952488" cy="9144"/>
                      </a:xfrm>
                    </wpg:grpSpPr>
                    <wps:wsp>
                      <wps:cNvPr id="2838" name="Shape 283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9" name="Shape 2839"/>
                      <wps:cNvSpPr/>
                      <wps:spPr>
                        <a:xfrm>
                          <a:off x="9144" y="0"/>
                          <a:ext cx="69342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4200" h="9144">
                              <a:moveTo>
                                <a:pt x="0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0" name="Shape 2840"/>
                      <wps:cNvSpPr/>
                      <wps:spPr>
                        <a:xfrm>
                          <a:off x="69433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06" style="width:547.44pt;height:0.719971pt;position:absolute;mso-position-horizontal-relative:page;mso-position-horizontal:absolute;margin-left:24pt;mso-position-vertical-relative:page;margin-top:817.32pt;" coordsize="69524,91">
              <v:shape id="Shape 284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842" style="position:absolute;width:69342;height:91;left:91;top:0;" coordsize="6934200,9144" path="m0,0l6934200,0l6934200,9144l0,9144l0,0">
                <v:stroke weight="0pt" endcap="flat" joinstyle="miter" miterlimit="10" on="false" color="#000000" opacity="0"/>
                <v:fill on="true" color="#000000"/>
              </v:shape>
              <v:shape id="Shape 2843" style="position:absolute;width:91;height:91;left:6943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8EC58" w14:textId="77777777" w:rsidR="00964A73" w:rsidRDefault="00000000">
    <w:pPr>
      <w:spacing w:after="0" w:line="259" w:lineRule="auto"/>
      <w:ind w:left="-1440" w:right="1054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1997727" wp14:editId="077D067D">
              <wp:simplePos x="0" y="0"/>
              <wp:positionH relativeFrom="page">
                <wp:posOffset>304800</wp:posOffset>
              </wp:positionH>
              <wp:positionV relativeFrom="page">
                <wp:posOffset>10379964</wp:posOffset>
              </wp:positionV>
              <wp:extent cx="6952488" cy="9144"/>
              <wp:effectExtent l="0" t="0" r="0" b="0"/>
              <wp:wrapSquare wrapText="bothSides"/>
              <wp:docPr id="2687" name="Group 26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144"/>
                        <a:chOff x="0" y="0"/>
                        <a:chExt cx="6952488" cy="9144"/>
                      </a:xfrm>
                    </wpg:grpSpPr>
                    <wps:wsp>
                      <wps:cNvPr id="2832" name="Shape 283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3" name="Shape 2833"/>
                      <wps:cNvSpPr/>
                      <wps:spPr>
                        <a:xfrm>
                          <a:off x="9144" y="0"/>
                          <a:ext cx="69342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4200" h="9144">
                              <a:moveTo>
                                <a:pt x="0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4" name="Shape 2834"/>
                      <wps:cNvSpPr/>
                      <wps:spPr>
                        <a:xfrm>
                          <a:off x="69433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87" style="width:547.44pt;height:0.719971pt;position:absolute;mso-position-horizontal-relative:page;mso-position-horizontal:absolute;margin-left:24pt;mso-position-vertical-relative:page;margin-top:817.32pt;" coordsize="69524,91">
              <v:shape id="Shape 283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836" style="position:absolute;width:69342;height:91;left:91;top:0;" coordsize="6934200,9144" path="m0,0l6934200,0l6934200,9144l0,9144l0,0">
                <v:stroke weight="0pt" endcap="flat" joinstyle="miter" miterlimit="10" on="false" color="#000000" opacity="0"/>
                <v:fill on="true" color="#000000"/>
              </v:shape>
              <v:shape id="Shape 2837" style="position:absolute;width:91;height:91;left:6943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C1BB6" w14:textId="77777777" w:rsidR="008B6F92" w:rsidRDefault="008B6F92">
      <w:pPr>
        <w:spacing w:after="0" w:line="240" w:lineRule="auto"/>
      </w:pPr>
      <w:r>
        <w:separator/>
      </w:r>
    </w:p>
  </w:footnote>
  <w:footnote w:type="continuationSeparator" w:id="0">
    <w:p w14:paraId="68B7624C" w14:textId="77777777" w:rsidR="008B6F92" w:rsidRDefault="008B6F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87E3F" w14:textId="77777777" w:rsidR="00964A73" w:rsidRDefault="00000000">
    <w:pPr>
      <w:spacing w:after="0" w:line="259" w:lineRule="auto"/>
      <w:ind w:left="-1440" w:right="1054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096C5AB" wp14:editId="7329FD6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9144"/>
              <wp:effectExtent l="0" t="0" r="0" b="0"/>
              <wp:wrapSquare wrapText="bothSides"/>
              <wp:docPr id="2714" name="Group 27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144"/>
                        <a:chOff x="0" y="0"/>
                        <a:chExt cx="6952488" cy="9144"/>
                      </a:xfrm>
                    </wpg:grpSpPr>
                    <wps:wsp>
                      <wps:cNvPr id="2822" name="Shape 282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23" name="Shape 2823"/>
                      <wps:cNvSpPr/>
                      <wps:spPr>
                        <a:xfrm>
                          <a:off x="9144" y="0"/>
                          <a:ext cx="69342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4200" h="9144">
                              <a:moveTo>
                                <a:pt x="0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24" name="Shape 2824"/>
                      <wps:cNvSpPr/>
                      <wps:spPr>
                        <a:xfrm>
                          <a:off x="69433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14" style="width:547.44pt;height:0.719971pt;position:absolute;mso-position-horizontal-relative:page;mso-position-horizontal:absolute;margin-left:24pt;mso-position-vertical-relative:page;margin-top:24pt;" coordsize="69524,91">
              <v:shape id="Shape 282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826" style="position:absolute;width:69342;height:91;left:91;top:0;" coordsize="6934200,9144" path="m0,0l6934200,0l6934200,9144l0,9144l0,0">
                <v:stroke weight="0pt" endcap="flat" joinstyle="miter" miterlimit="10" on="false" color="#000000" opacity="0"/>
                <v:fill on="true" color="#000000"/>
              </v:shape>
              <v:shape id="Shape 2827" style="position:absolute;width:91;height:91;left:6943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BD013E0" w14:textId="77777777" w:rsidR="00964A73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CEB0873" wp14:editId="4FAFE7E3">
              <wp:simplePos x="0" y="0"/>
              <wp:positionH relativeFrom="page">
                <wp:posOffset>304800</wp:posOffset>
              </wp:positionH>
              <wp:positionV relativeFrom="page">
                <wp:posOffset>313944</wp:posOffset>
              </wp:positionV>
              <wp:extent cx="6952488" cy="10066020"/>
              <wp:effectExtent l="0" t="0" r="0" b="0"/>
              <wp:wrapNone/>
              <wp:docPr id="2718" name="Group 27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66020"/>
                        <a:chOff x="0" y="0"/>
                        <a:chExt cx="6952488" cy="10066020"/>
                      </a:xfrm>
                    </wpg:grpSpPr>
                    <wps:wsp>
                      <wps:cNvPr id="2828" name="Shape 2828"/>
                      <wps:cNvSpPr/>
                      <wps:spPr>
                        <a:xfrm>
                          <a:off x="0" y="0"/>
                          <a:ext cx="9144" cy="100660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602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6020"/>
                              </a:lnTo>
                              <a:lnTo>
                                <a:pt x="0" y="100660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29" name="Shape 2829"/>
                      <wps:cNvSpPr/>
                      <wps:spPr>
                        <a:xfrm>
                          <a:off x="6943344" y="0"/>
                          <a:ext cx="9144" cy="100660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602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6020"/>
                              </a:lnTo>
                              <a:lnTo>
                                <a:pt x="0" y="100660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18" style="width:547.44pt;height:792.6pt;position:absolute;z-index:-2147483648;mso-position-horizontal-relative:page;mso-position-horizontal:absolute;margin-left:24pt;mso-position-vertical-relative:page;margin-top:24.72pt;" coordsize="69524,100660">
              <v:shape id="Shape 2830" style="position:absolute;width:91;height:100660;left:0;top:0;" coordsize="9144,10066020" path="m0,0l9144,0l9144,10066020l0,10066020l0,0">
                <v:stroke weight="0pt" endcap="flat" joinstyle="miter" miterlimit="10" on="false" color="#000000" opacity="0"/>
                <v:fill on="true" color="#000000"/>
              </v:shape>
              <v:shape id="Shape 2831" style="position:absolute;width:91;height:100660;left:69433;top:0;" coordsize="9144,10066020" path="m0,0l9144,0l9144,10066020l0,1006602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E6051" w14:textId="77777777" w:rsidR="00964A73" w:rsidRDefault="00000000">
    <w:pPr>
      <w:spacing w:after="0" w:line="259" w:lineRule="auto"/>
      <w:ind w:left="-1440" w:right="1054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A5FCD94" wp14:editId="385E5FA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9144"/>
              <wp:effectExtent l="0" t="0" r="0" b="0"/>
              <wp:wrapSquare wrapText="bothSides"/>
              <wp:docPr id="2695" name="Group 26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144"/>
                        <a:chOff x="0" y="0"/>
                        <a:chExt cx="6952488" cy="9144"/>
                      </a:xfrm>
                    </wpg:grpSpPr>
                    <wps:wsp>
                      <wps:cNvPr id="2812" name="Shape 281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3" name="Shape 2813"/>
                      <wps:cNvSpPr/>
                      <wps:spPr>
                        <a:xfrm>
                          <a:off x="9144" y="0"/>
                          <a:ext cx="69342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4200" h="9144">
                              <a:moveTo>
                                <a:pt x="0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4" name="Shape 2814"/>
                      <wps:cNvSpPr/>
                      <wps:spPr>
                        <a:xfrm>
                          <a:off x="69433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95" style="width:547.44pt;height:0.719971pt;position:absolute;mso-position-horizontal-relative:page;mso-position-horizontal:absolute;margin-left:24pt;mso-position-vertical-relative:page;margin-top:24pt;" coordsize="69524,91">
              <v:shape id="Shape 281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816" style="position:absolute;width:69342;height:91;left:91;top:0;" coordsize="6934200,9144" path="m0,0l6934200,0l6934200,9144l0,9144l0,0">
                <v:stroke weight="0pt" endcap="flat" joinstyle="miter" miterlimit="10" on="false" color="#000000" opacity="0"/>
                <v:fill on="true" color="#000000"/>
              </v:shape>
              <v:shape id="Shape 2817" style="position:absolute;width:91;height:91;left:6943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A2207C0" w14:textId="77777777" w:rsidR="00964A73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787C4E3" wp14:editId="4E98F5AE">
              <wp:simplePos x="0" y="0"/>
              <wp:positionH relativeFrom="page">
                <wp:posOffset>304800</wp:posOffset>
              </wp:positionH>
              <wp:positionV relativeFrom="page">
                <wp:posOffset>313944</wp:posOffset>
              </wp:positionV>
              <wp:extent cx="6952488" cy="10066020"/>
              <wp:effectExtent l="0" t="0" r="0" b="0"/>
              <wp:wrapNone/>
              <wp:docPr id="2699" name="Group 26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66020"/>
                        <a:chOff x="0" y="0"/>
                        <a:chExt cx="6952488" cy="10066020"/>
                      </a:xfrm>
                    </wpg:grpSpPr>
                    <wps:wsp>
                      <wps:cNvPr id="2818" name="Shape 2818"/>
                      <wps:cNvSpPr/>
                      <wps:spPr>
                        <a:xfrm>
                          <a:off x="0" y="0"/>
                          <a:ext cx="9144" cy="100660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602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6020"/>
                              </a:lnTo>
                              <a:lnTo>
                                <a:pt x="0" y="100660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9" name="Shape 2819"/>
                      <wps:cNvSpPr/>
                      <wps:spPr>
                        <a:xfrm>
                          <a:off x="6943344" y="0"/>
                          <a:ext cx="9144" cy="100660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602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6020"/>
                              </a:lnTo>
                              <a:lnTo>
                                <a:pt x="0" y="100660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99" style="width:547.44pt;height:792.6pt;position:absolute;z-index:-2147483648;mso-position-horizontal-relative:page;mso-position-horizontal:absolute;margin-left:24pt;mso-position-vertical-relative:page;margin-top:24.72pt;" coordsize="69524,100660">
              <v:shape id="Shape 2820" style="position:absolute;width:91;height:100660;left:0;top:0;" coordsize="9144,10066020" path="m0,0l9144,0l9144,10066020l0,10066020l0,0">
                <v:stroke weight="0pt" endcap="flat" joinstyle="miter" miterlimit="10" on="false" color="#000000" opacity="0"/>
                <v:fill on="true" color="#000000"/>
              </v:shape>
              <v:shape id="Shape 2821" style="position:absolute;width:91;height:100660;left:69433;top:0;" coordsize="9144,10066020" path="m0,0l9144,0l9144,10066020l0,1006602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7A1AF" w14:textId="77777777" w:rsidR="00964A73" w:rsidRDefault="00000000">
    <w:pPr>
      <w:spacing w:after="0" w:line="259" w:lineRule="auto"/>
      <w:ind w:left="-1440" w:right="1054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0EF58F5" wp14:editId="393476D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9144"/>
              <wp:effectExtent l="0" t="0" r="0" b="0"/>
              <wp:wrapSquare wrapText="bothSides"/>
              <wp:docPr id="2676" name="Group 26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144"/>
                        <a:chOff x="0" y="0"/>
                        <a:chExt cx="6952488" cy="9144"/>
                      </a:xfrm>
                    </wpg:grpSpPr>
                    <wps:wsp>
                      <wps:cNvPr id="2802" name="Shape 280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3" name="Shape 2803"/>
                      <wps:cNvSpPr/>
                      <wps:spPr>
                        <a:xfrm>
                          <a:off x="9144" y="0"/>
                          <a:ext cx="69342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4200" h="9144">
                              <a:moveTo>
                                <a:pt x="0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4" name="Shape 2804"/>
                      <wps:cNvSpPr/>
                      <wps:spPr>
                        <a:xfrm>
                          <a:off x="69433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76" style="width:547.44pt;height:0.719971pt;position:absolute;mso-position-horizontal-relative:page;mso-position-horizontal:absolute;margin-left:24pt;mso-position-vertical-relative:page;margin-top:24pt;" coordsize="69524,91">
              <v:shape id="Shape 280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806" style="position:absolute;width:69342;height:91;left:91;top:0;" coordsize="6934200,9144" path="m0,0l6934200,0l6934200,9144l0,9144l0,0">
                <v:stroke weight="0pt" endcap="flat" joinstyle="miter" miterlimit="10" on="false" color="#000000" opacity="0"/>
                <v:fill on="true" color="#000000"/>
              </v:shape>
              <v:shape id="Shape 2807" style="position:absolute;width:91;height:91;left:6943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B227E6F" w14:textId="77777777" w:rsidR="00964A73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CC0B72E" wp14:editId="784030B5">
              <wp:simplePos x="0" y="0"/>
              <wp:positionH relativeFrom="page">
                <wp:posOffset>304800</wp:posOffset>
              </wp:positionH>
              <wp:positionV relativeFrom="page">
                <wp:posOffset>313944</wp:posOffset>
              </wp:positionV>
              <wp:extent cx="6952488" cy="10066020"/>
              <wp:effectExtent l="0" t="0" r="0" b="0"/>
              <wp:wrapNone/>
              <wp:docPr id="2680" name="Group 26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66020"/>
                        <a:chOff x="0" y="0"/>
                        <a:chExt cx="6952488" cy="10066020"/>
                      </a:xfrm>
                    </wpg:grpSpPr>
                    <wps:wsp>
                      <wps:cNvPr id="2808" name="Shape 2808"/>
                      <wps:cNvSpPr/>
                      <wps:spPr>
                        <a:xfrm>
                          <a:off x="0" y="0"/>
                          <a:ext cx="9144" cy="100660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602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6020"/>
                              </a:lnTo>
                              <a:lnTo>
                                <a:pt x="0" y="100660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9" name="Shape 2809"/>
                      <wps:cNvSpPr/>
                      <wps:spPr>
                        <a:xfrm>
                          <a:off x="6943344" y="0"/>
                          <a:ext cx="9144" cy="100660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602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6020"/>
                              </a:lnTo>
                              <a:lnTo>
                                <a:pt x="0" y="100660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80" style="width:547.44pt;height:792.6pt;position:absolute;z-index:-2147483648;mso-position-horizontal-relative:page;mso-position-horizontal:absolute;margin-left:24pt;mso-position-vertical-relative:page;margin-top:24.72pt;" coordsize="69524,100660">
              <v:shape id="Shape 2810" style="position:absolute;width:91;height:100660;left:0;top:0;" coordsize="9144,10066020" path="m0,0l9144,0l9144,10066020l0,10066020l0,0">
                <v:stroke weight="0pt" endcap="flat" joinstyle="miter" miterlimit="10" on="false" color="#000000" opacity="0"/>
                <v:fill on="true" color="#000000"/>
              </v:shape>
              <v:shape id="Shape 2811" style="position:absolute;width:91;height:100660;left:69433;top:0;" coordsize="9144,10066020" path="m0,0l9144,0l9144,10066020l0,1006602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86211"/>
    <w:multiLevelType w:val="hybridMultilevel"/>
    <w:tmpl w:val="05D6342E"/>
    <w:lvl w:ilvl="0" w:tplc="2CC4E80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106E6D"/>
    <w:multiLevelType w:val="hybridMultilevel"/>
    <w:tmpl w:val="2F148E48"/>
    <w:lvl w:ilvl="0" w:tplc="FE687884">
      <w:start w:val="1"/>
      <w:numFmt w:val="bullet"/>
      <w:lvlText w:val="•"/>
      <w:lvlJc w:val="left"/>
      <w:pPr>
        <w:ind w:left="720" w:hanging="360"/>
      </w:pPr>
    </w:lvl>
    <w:lvl w:ilvl="1" w:tplc="CAA2677E">
      <w:numFmt w:val="decimal"/>
      <w:lvlText w:val=""/>
      <w:lvlJc w:val="left"/>
    </w:lvl>
    <w:lvl w:ilvl="2" w:tplc="C388ACE4">
      <w:numFmt w:val="decimal"/>
      <w:lvlText w:val=""/>
      <w:lvlJc w:val="left"/>
    </w:lvl>
    <w:lvl w:ilvl="3" w:tplc="1FD80A34">
      <w:numFmt w:val="decimal"/>
      <w:lvlText w:val=""/>
      <w:lvlJc w:val="left"/>
    </w:lvl>
    <w:lvl w:ilvl="4" w:tplc="A8AAEC5E">
      <w:numFmt w:val="decimal"/>
      <w:lvlText w:val=""/>
      <w:lvlJc w:val="left"/>
    </w:lvl>
    <w:lvl w:ilvl="5" w:tplc="96DC0194">
      <w:numFmt w:val="decimal"/>
      <w:lvlText w:val=""/>
      <w:lvlJc w:val="left"/>
    </w:lvl>
    <w:lvl w:ilvl="6" w:tplc="F06C2880">
      <w:numFmt w:val="decimal"/>
      <w:lvlText w:val=""/>
      <w:lvlJc w:val="left"/>
    </w:lvl>
    <w:lvl w:ilvl="7" w:tplc="1652AF70">
      <w:numFmt w:val="decimal"/>
      <w:lvlText w:val=""/>
      <w:lvlJc w:val="left"/>
    </w:lvl>
    <w:lvl w:ilvl="8" w:tplc="FFBC6576">
      <w:numFmt w:val="decimal"/>
      <w:lvlText w:val=""/>
      <w:lvlJc w:val="left"/>
    </w:lvl>
  </w:abstractNum>
  <w:num w:numId="1" w16cid:durableId="1866942546">
    <w:abstractNumId w:val="1"/>
    <w:lvlOverride w:ilvl="0">
      <w:startOverride w:val="1"/>
    </w:lvlOverride>
  </w:num>
  <w:num w:numId="2" w16cid:durableId="1218737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A73"/>
    <w:rsid w:val="00340CC3"/>
    <w:rsid w:val="005E2660"/>
    <w:rsid w:val="008B6F92"/>
    <w:rsid w:val="00964A73"/>
    <w:rsid w:val="00AA1A0B"/>
    <w:rsid w:val="00AA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BA4CB"/>
  <w15:docId w15:val="{FC82A7C4-3ED0-4205-88D1-4347F51A3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357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7" w:line="259" w:lineRule="auto"/>
      <w:ind w:left="10" w:right="8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paragraph" w:styleId="ListParagraph">
    <w:name w:val="List Paragraph"/>
    <w:qFormat/>
    <w:rsid w:val="00AA1A0B"/>
    <w:pPr>
      <w:spacing w:after="120" w:line="360" w:lineRule="auto"/>
      <w:jc w:val="both"/>
    </w:pPr>
    <w:rPr>
      <w:rFonts w:ascii="Cambria" w:eastAsia="Cambria" w:hAnsi="Cambria" w:cs="Cambr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shruthi1112@outlook.com</dc:creator>
  <cp:keywords/>
  <cp:lastModifiedBy>Saharsha reddy Sama</cp:lastModifiedBy>
  <cp:revision>2</cp:revision>
  <dcterms:created xsi:type="dcterms:W3CDTF">2026-10-07T00:29:00Z</dcterms:created>
  <dcterms:modified xsi:type="dcterms:W3CDTF">2026-10-07T00:29:00Z</dcterms:modified>
</cp:coreProperties>
</file>