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7: Identify and Remove Suspicious Browser Extensions</w:t>
      </w:r>
    </w:p>
    <w:p>
      <w:pPr>
        <w:pStyle w:val="Heading2"/>
      </w:pPr>
      <w:r>
        <w:t>Objective:</w:t>
      </w:r>
    </w:p>
    <w:p>
      <w:r>
        <w:t>Learn to spot and remove potentially harmful browser extensions.</w:t>
      </w:r>
    </w:p>
    <w:p>
      <w:pPr>
        <w:pStyle w:val="Heading2"/>
      </w:pPr>
      <w:r>
        <w:t>Tools:</w:t>
      </w:r>
    </w:p>
    <w:p>
      <w:r>
        <w:t>Any web browser (Chrome, Firefox).</w:t>
      </w:r>
    </w:p>
    <w:p>
      <w:pPr>
        <w:pStyle w:val="Heading2"/>
      </w:pPr>
      <w:r>
        <w:t>Steps Taken:</w:t>
      </w:r>
    </w:p>
    <w:p>
      <w:r>
        <w:t>1. Opened the browser’s extension/add-ons manager.</w:t>
      </w:r>
    </w:p>
    <w:p>
      <w:r>
        <w:t>2. Reviewed all installed extensions carefully.</w:t>
      </w:r>
    </w:p>
    <w:p>
      <w:r>
        <w:t>3. Checked permissions and reviews for each extension.</w:t>
      </w:r>
    </w:p>
    <w:p>
      <w:r>
        <w:t>4. Identified unused or suspicious extensions.</w:t>
      </w:r>
    </w:p>
    <w:p>
      <w:r>
        <w:t>5. Removed suspicious or unnecessary extensions.</w:t>
      </w:r>
    </w:p>
    <w:p>
      <w:r>
        <w:t>6. Restarted the browser and checked for performance improvements.</w:t>
      </w:r>
    </w:p>
    <w:p>
      <w:r>
        <w:t>7. Researched how malicious extensions can harm users.</w:t>
      </w:r>
    </w:p>
    <w:p>
      <w:pPr>
        <w:pStyle w:val="Heading2"/>
      </w:pPr>
      <w:r>
        <w:t>List of Suspicious Extensions Found and Removed:</w:t>
      </w:r>
    </w:p>
    <w:p>
      <w:r>
        <w:t>No malicious extensions were found during this inspection. However, 2 unused extensions were removed to improve browser performance.</w:t>
      </w:r>
    </w:p>
    <w:p>
      <w:pPr>
        <w:pStyle w:val="Heading2"/>
      </w:pPr>
      <w:r>
        <w:t>Research: How Malicious Extensions Can Harm Users</w:t>
      </w:r>
    </w:p>
    <w:p>
      <w:r>
        <w:t>Malicious browser extensions can perform harmful actions such as:</w:t>
        <w:br/>
        <w:t>- Stealing sensitive data like passwords and credit card details.</w:t>
        <w:br/>
        <w:t>- Tracking browsing history and personal activities.</w:t>
        <w:br/>
        <w:t>- Injecting unwanted advertisements or redirecting websites.</w:t>
        <w:br/>
        <w:t>- Downloading malware without user consent.</w:t>
        <w:br/>
        <w:t>These threats highlight the importance of regularly reviewing and removing unnecessary or untrusted extensions.</w:t>
      </w:r>
    </w:p>
    <w:p>
      <w:pPr>
        <w:pStyle w:val="Heading2"/>
      </w:pPr>
      <w:r>
        <w:t>Outcome:</w:t>
      </w:r>
    </w:p>
    <w:p>
      <w:r>
        <w:t>Gained awareness of browser security risks and the importance of managing browser extensions to maintain privacy, security, and browser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