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8004173">
      <w:pPr>
        <w:spacing w:line="360" w:lineRule="auto"/>
      </w:pPr>
    </w:p>
    <w:p w14:paraId="248245AC">
      <w:pPr>
        <w:spacing w:line="360" w:lineRule="auto"/>
      </w:pPr>
    </w:p>
    <w:p w14:paraId="2F77DE0E">
      <w:pPr>
        <w:spacing w:line="360" w:lineRule="auto"/>
      </w:pPr>
      <w:r>
        <w:drawing>
          <wp:inline distT="0" distB="0" distL="114300" distR="114300">
            <wp:extent cx="4651375" cy="2981325"/>
            <wp:effectExtent l="0" t="0" r="9525" b="317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05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5FD93A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create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scatter plot</w:t>
      </w:r>
      <w:r>
        <w:rPr>
          <w:rFonts w:hint="default" w:ascii="Times New Roman" w:hAnsi="Times New Roman" w:cs="Times New Roman"/>
          <w:sz w:val="24"/>
          <w:szCs w:val="24"/>
        </w:rPr>
        <w:t xml:space="preserve"> showing the relationship between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trading volume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stock prices (Close price)</w:t>
      </w:r>
      <w:r>
        <w:rPr>
          <w:rFonts w:hint="default" w:ascii="Times New Roman" w:hAnsi="Times New Roman" w:cs="Times New Roman"/>
          <w:sz w:val="24"/>
          <w:szCs w:val="24"/>
        </w:rPr>
        <w:t xml:space="preserve"> of Alphabet Inc. stock between two specific dates using the Pandas library.</w:t>
      </w:r>
    </w:p>
    <w:p w14:paraId="5AFCE3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49C099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Pandas and Matplotlib libraries. </w:t>
      </w:r>
    </w:p>
    <w:p w14:paraId="3F53AC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alphabet_stock_data.csv</w:t>
      </w:r>
      <w:r>
        <w:rPr>
          <w:rFonts w:hint="default" w:ascii="Times New Roman" w:hAnsi="Times New Roman" w:cs="Times New Roman"/>
          <w:sz w:val="24"/>
          <w:szCs w:val="24"/>
        </w:rPr>
        <w:t xml:space="preserve"> file into a DataFrame. </w:t>
      </w:r>
    </w:p>
    <w:p w14:paraId="358031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 to datetime format and filter the required date range. </w:t>
      </w:r>
    </w:p>
    <w:p w14:paraId="7DFF5F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 a scatter graph 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Volume</w:t>
      </w:r>
      <w:r>
        <w:rPr>
          <w:rFonts w:hint="default" w:ascii="Times New Roman" w:hAnsi="Times New Roman" w:cs="Times New Roman"/>
          <w:sz w:val="24"/>
          <w:szCs w:val="24"/>
        </w:rPr>
        <w:t xml:space="preserve"> on the X-axis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Close</w:t>
      </w:r>
      <w:r>
        <w:rPr>
          <w:rFonts w:hint="default" w:ascii="Times New Roman" w:hAnsi="Times New Roman" w:cs="Times New Roman"/>
          <w:sz w:val="24"/>
          <w:szCs w:val="24"/>
        </w:rPr>
        <w:t xml:space="preserve"> on the Y-axis. </w:t>
      </w:r>
    </w:p>
    <w:p w14:paraId="284C4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scatter plot with title and axis labels.</w:t>
      </w:r>
    </w:p>
    <w:p w14:paraId="7A425E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1747E19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CD115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579F7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DE9195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0EDB5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CD881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4BFF5A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CODE:</w:t>
      </w:r>
    </w:p>
    <w:p w14:paraId="3CAE17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933950" cy="2433320"/>
            <wp:effectExtent l="0" t="0" r="6350" b="508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596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119A1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70F80E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32BF5A7B">
      <w:pPr>
        <w:spacing w:line="360" w:lineRule="auto"/>
      </w:pPr>
      <w:r>
        <w:drawing>
          <wp:inline distT="0" distB="0" distL="114300" distR="114300">
            <wp:extent cx="4078605" cy="2357755"/>
            <wp:effectExtent l="0" t="0" r="10795" b="444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EBF8">
      <w:pPr>
        <w:spacing w:line="360" w:lineRule="auto"/>
      </w:pPr>
    </w:p>
    <w:p w14:paraId="05E5695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RESULT:</w:t>
      </w:r>
    </w:p>
    <w:p w14:paraId="3B4F10EE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scatter plot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generated showing the relationship between the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trading volume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closing stock 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Alphabet Inc. for the selected date range (01-04-2020 to 30-04-2020).</w:t>
      </w:r>
    </w:p>
    <w:p w14:paraId="4DD3D36F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636F6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4D8CF782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2659A34A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25D638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7: Create a Pivot Table and Find the Maximum and Minimum Sale Value</w:t>
      </w:r>
    </w:p>
    <w:p w14:paraId="0DC032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4F5D4B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determine the maximum and minimum sale value of each item using Pandas.</w:t>
      </w:r>
    </w:p>
    <w:p w14:paraId="745D55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070A13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0F7474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7E4025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sale value (Units × Unit Price). </w:t>
      </w:r>
    </w:p>
    <w:p w14:paraId="5C4DF1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using </w:t>
      </w:r>
      <w:r>
        <w:rPr>
          <w:rStyle w:val="9"/>
          <w:rFonts w:hint="default" w:ascii="Times New Roman" w:hAnsi="Times New Roman" w:cs="Times New Roman"/>
        </w:rPr>
        <w:t>Item</w:t>
      </w:r>
      <w:r>
        <w:rPr>
          <w:rFonts w:hint="default" w:ascii="Times New Roman" w:hAnsi="Times New Roman" w:cs="Times New Roman"/>
        </w:rPr>
        <w:t xml:space="preserve"> as the index with </w:t>
      </w:r>
      <w:r>
        <w:rPr>
          <w:rStyle w:val="9"/>
          <w:rFonts w:hint="default" w:ascii="Times New Roman" w:hAnsi="Times New Roman" w:cs="Times New Roman"/>
        </w:rPr>
        <w:t>max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min</w:t>
      </w:r>
      <w:r>
        <w:rPr>
          <w:rFonts w:hint="default" w:ascii="Times New Roman" w:hAnsi="Times New Roman" w:cs="Times New Roman"/>
        </w:rPr>
        <w:t xml:space="preserve"> aggregation. </w:t>
      </w:r>
    </w:p>
    <w:p w14:paraId="0B22F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pivot table. </w:t>
      </w:r>
    </w:p>
    <w:p w14:paraId="1534004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6D562D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2A87E8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935855" cy="2918460"/>
            <wp:effectExtent l="0" t="0" r="4445" b="254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47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552BD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8753C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E1C66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49BC1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C1CEF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48FBD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7FA12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718685" cy="1689735"/>
            <wp:effectExtent l="0" t="0" r="5715" b="1206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62D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FBC99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06EE13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pivot table was successfully created, displaying the </w:t>
      </w:r>
      <w:r>
        <w:rPr>
          <w:rStyle w:val="9"/>
          <w:rFonts w:hint="default" w:ascii="Times New Roman" w:hAnsi="Times New Roman" w:cs="Times New Roman"/>
        </w:rPr>
        <w:t>maximum and minimum sale value</w:t>
      </w:r>
      <w:r>
        <w:rPr>
          <w:rFonts w:hint="default" w:ascii="Times New Roman" w:hAnsi="Times New Roman" w:cs="Times New Roman"/>
        </w:rPr>
        <w:t xml:space="preserve"> for each item.</w:t>
      </w:r>
    </w:p>
    <w:p w14:paraId="3AA8934A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82291"/>
    <w:multiLevelType w:val="multilevel"/>
    <w:tmpl w:val="DBC82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4A47F6F"/>
    <w:multiLevelType w:val="multilevel"/>
    <w:tmpl w:val="54A47F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  <w:rsid w:val="5B3E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446</Words>
  <Characters>2318</Characters>
  <Lines>0</Lines>
  <Paragraphs>0</Paragraphs>
  <TotalTime>2</TotalTime>
  <ScaleCrop>false</ScaleCrop>
  <LinksUpToDate>false</LinksUpToDate>
  <CharactersWithSpaces>2886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2026-07-17T03:12:22Z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BB8DA891CBA644329D6788D05AC76B54_13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