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EFDC3" w14:textId="6575AB90" w:rsidR="00B51462" w:rsidRDefault="00B22884">
      <w:r>
        <w:t>Telnet</w:t>
      </w:r>
    </w:p>
    <w:p w14:paraId="6E439EFB" w14:textId="33370410" w:rsidR="00B22884" w:rsidRDefault="00B22884"/>
    <w:p w14:paraId="60A39D79" w14:textId="54E761EF" w:rsidR="00B22884" w:rsidRDefault="00B22884">
      <w:r w:rsidRPr="00B22884">
        <w:drawing>
          <wp:inline distT="0" distB="0" distL="0" distR="0" wp14:anchorId="67284270" wp14:editId="75BFA9F0">
            <wp:extent cx="5943600" cy="296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F081" w14:textId="5EADE65B" w:rsidR="00B22884" w:rsidRDefault="00B22884">
      <w:r w:rsidRPr="00B22884">
        <w:drawing>
          <wp:inline distT="0" distB="0" distL="0" distR="0" wp14:anchorId="26BCC2EC" wp14:editId="342DDE17">
            <wp:extent cx="5943600" cy="3326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0E45" w14:textId="3740C77E" w:rsidR="00B22884" w:rsidRDefault="00B22884">
      <w:r w:rsidRPr="00B22884">
        <w:lastRenderedPageBreak/>
        <w:drawing>
          <wp:inline distT="0" distB="0" distL="0" distR="0" wp14:anchorId="41B7737C" wp14:editId="52F2B202">
            <wp:extent cx="5943600" cy="2757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F2FB" w14:textId="5BDBC4BD" w:rsidR="00545290" w:rsidRDefault="00545290">
      <w:r w:rsidRPr="00545290">
        <w:drawing>
          <wp:inline distT="0" distB="0" distL="0" distR="0" wp14:anchorId="1917727C" wp14:editId="0B077FC3">
            <wp:extent cx="5943600" cy="2745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84"/>
    <w:rsid w:val="00314D11"/>
    <w:rsid w:val="00545290"/>
    <w:rsid w:val="00B22884"/>
    <w:rsid w:val="00B51462"/>
    <w:rsid w:val="00D4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246F"/>
  <w15:chartTrackingRefBased/>
  <w15:docId w15:val="{D1EFE65E-CFC8-4E8C-8E11-962D3667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2025-10-08T05:35:00Z</dcterms:created>
  <dcterms:modified xsi:type="dcterms:W3CDTF">2025-10-08T05:59:00Z</dcterms:modified>
</cp:coreProperties>
</file>