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795F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:rsidR="00DE795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DE795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2024 </w:t>
            </w:r>
          </w:p>
        </w:tc>
      </w:tr>
      <w:tr w:rsidR="00DE795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DE795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DE795F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:rsidR="00DE795F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DE795F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:rsidR="00DE795F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E795F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65" style="width:144pt;height:60.75pt;position:absolute;mso-position-horizontal-relative:page;mso-position-horizontal:absolute;margin-left:34.5pt;mso-position-vertical-relative:page;margin-top:7.5pt;" coordsize="18288,7715">
                <v:shape id="Picture 8" style="position:absolute;width:18288;height:7715;left:0;top:0;" filled="f">
                  <v:imagedata r:id="rId5"/>
                </v:shape>
                <v:rect id="Rectangle 22" style="position:absolute;width:516;height:1746;left:4762;top:3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DE795F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DE795F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DE795F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DE795F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DE795F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DE795F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DE795F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:rsidR="00DE795F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:rsidR="00DE795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1400"/>
        <w:gridCol w:w="2280"/>
        <w:gridCol w:w="2280"/>
        <w:gridCol w:w="1180"/>
        <w:gridCol w:w="1200"/>
      </w:tblGrid>
      <w:tr w:rsidR="00DE795F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E795F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DE795F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DE795F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DE795F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E795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:rsidR="00DE795F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DE795F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95F"/>
    <w:rsid w:val="0014450F"/>
    <w:rsid w:val="007979F2"/>
    <w:rsid w:val="00DE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BE2305-5BF3-4C0F-9488-7B5B9B8D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Sahasra Anumolu</dc:creator>
  <cp:keywords/>
  <cp:lastModifiedBy>Sahasra Anumolu</cp:lastModifiedBy>
  <cp:revision>2</cp:revision>
  <dcterms:created xsi:type="dcterms:W3CDTF">2026-07-15T05:59:00Z</dcterms:created>
  <dcterms:modified xsi:type="dcterms:W3CDTF">2026-07-15T05:59:00Z</dcterms:modified>
</cp:coreProperties>
</file>