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587B" w:rsidRDefault="00000000">
      <w:pPr>
        <w:tabs>
          <w:tab w:val="center" w:pos="1729"/>
          <w:tab w:val="center" w:pos="7980"/>
        </w:tabs>
        <w:spacing w:after="233"/>
      </w:pPr>
      <w:r>
        <w:rPr>
          <w:noProof/>
        </w:rPr>
        <w:drawing>
          <wp:anchor distT="0" distB="0" distL="114300" distR="114300" simplePos="0" relativeHeight="251658240" behindDoc="0" locked="0" layoutInCell="1" allowOverlap="0">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rsidR="004F587B" w:rsidRDefault="00000000">
      <w:pPr>
        <w:spacing w:after="0"/>
        <w:ind w:left="1237"/>
        <w:jc w:val="center"/>
      </w:pPr>
      <w:r>
        <w:rPr>
          <w:rFonts w:ascii="Arial" w:eastAsia="Arial" w:hAnsi="Arial" w:cs="Arial"/>
          <w:b/>
          <w:sz w:val="28"/>
        </w:rPr>
        <w:t xml:space="preserve">Scalability &amp; Future Plan </w:t>
      </w:r>
    </w:p>
    <w:p w:rsidR="004F587B"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4F587B">
        <w:trPr>
          <w:trHeight w:val="440"/>
        </w:trPr>
        <w:tc>
          <w:tcPr>
            <w:tcW w:w="282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5"/>
            </w:pPr>
            <w:r>
              <w:rPr>
                <w:rFonts w:ascii="Arial" w:eastAsia="Arial" w:hAnsi="Arial" w:cs="Arial"/>
                <w:sz w:val="20"/>
              </w:rPr>
              <w:t xml:space="preserve">15 March 2024 </w:t>
            </w:r>
          </w:p>
        </w:tc>
      </w:tr>
      <w:tr w:rsidR="004F587B">
        <w:trPr>
          <w:trHeight w:val="440"/>
        </w:trPr>
        <w:tc>
          <w:tcPr>
            <w:tcW w:w="282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5"/>
            </w:pPr>
            <w:r>
              <w:rPr>
                <w:rFonts w:ascii="Arial" w:eastAsia="Arial" w:hAnsi="Arial" w:cs="Arial"/>
                <w:sz w:val="20"/>
              </w:rPr>
              <w:t xml:space="preserve">XXXXXX </w:t>
            </w:r>
          </w:p>
        </w:tc>
      </w:tr>
      <w:tr w:rsidR="004F587B">
        <w:trPr>
          <w:trHeight w:val="420"/>
        </w:trPr>
        <w:tc>
          <w:tcPr>
            <w:tcW w:w="282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5"/>
            </w:pPr>
            <w:r>
              <w:rPr>
                <w:rFonts w:ascii="Arial" w:eastAsia="Arial" w:hAnsi="Arial" w:cs="Arial"/>
                <w:sz w:val="20"/>
              </w:rPr>
              <w:t xml:space="preserve">XXXXXX </w:t>
            </w:r>
          </w:p>
        </w:tc>
      </w:tr>
      <w:tr w:rsidR="004F587B">
        <w:trPr>
          <w:trHeight w:val="440"/>
        </w:trPr>
        <w:tc>
          <w:tcPr>
            <w:tcW w:w="282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5"/>
            </w:pPr>
            <w:r>
              <w:rPr>
                <w:rFonts w:ascii="Arial" w:eastAsia="Arial" w:hAnsi="Arial" w:cs="Arial"/>
                <w:sz w:val="20"/>
              </w:rPr>
              <w:t xml:space="preserve">1 Mark </w:t>
            </w:r>
          </w:p>
        </w:tc>
      </w:tr>
    </w:tbl>
    <w:p w:rsidR="004F587B" w:rsidRDefault="00000000">
      <w:pPr>
        <w:spacing w:after="0"/>
      </w:pPr>
      <w:r>
        <w:rPr>
          <w:rFonts w:ascii="Arial" w:eastAsia="Arial" w:hAnsi="Arial" w:cs="Arial"/>
          <w:b/>
          <w:sz w:val="28"/>
        </w:rPr>
        <w:t xml:space="preserve"> </w:t>
      </w:r>
    </w:p>
    <w:p w:rsidR="004F587B" w:rsidRDefault="00000000">
      <w:pPr>
        <w:spacing w:after="27"/>
        <w:ind w:left="535" w:hanging="10"/>
      </w:pPr>
      <w:r>
        <w:rPr>
          <w:rFonts w:ascii="Arial" w:eastAsia="Arial" w:hAnsi="Arial" w:cs="Arial"/>
          <w:b/>
        </w:rPr>
        <w:t xml:space="preserve">Scalability &amp; Future Plan: </w:t>
      </w:r>
    </w:p>
    <w:p w:rsidR="004F587B"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rsidR="004F587B" w:rsidRDefault="00000000">
      <w:pPr>
        <w:spacing w:after="42"/>
      </w:pPr>
      <w:r>
        <w:rPr>
          <w:rFonts w:ascii="Arial" w:eastAsia="Arial" w:hAnsi="Arial" w:cs="Arial"/>
          <w:sz w:val="20"/>
        </w:rPr>
        <w:t xml:space="preserve"> </w:t>
      </w:r>
    </w:p>
    <w:p w:rsidR="004F587B" w:rsidRDefault="00000000">
      <w:pPr>
        <w:spacing w:after="0"/>
      </w:pPr>
      <w:r>
        <w:rPr>
          <w:rFonts w:ascii="Arial" w:eastAsia="Arial" w:hAnsi="Arial" w:cs="Arial"/>
          <w:sz w:val="20"/>
        </w:rPr>
        <w:t xml:space="preserve"> </w:t>
      </w:r>
    </w:p>
    <w:p w:rsidR="004F587B"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4F587B">
        <w:trPr>
          <w:trHeight w:val="86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5"/>
            </w:pPr>
            <w:r>
              <w:rPr>
                <w:rFonts w:ascii="Arial" w:eastAsia="Arial" w:hAnsi="Arial" w:cs="Arial"/>
                <w:b/>
                <w:sz w:val="18"/>
              </w:rPr>
              <w:t xml:space="preserve"> </w:t>
            </w:r>
          </w:p>
          <w:p w:rsidR="004F587B" w:rsidRDefault="00000000">
            <w:pPr>
              <w:spacing w:after="0"/>
              <w:ind w:left="105"/>
            </w:pPr>
            <w:r>
              <w:rPr>
                <w:rFonts w:ascii="Arial" w:eastAsia="Arial" w:hAnsi="Arial" w:cs="Arial"/>
                <w:b/>
                <w:sz w:val="18"/>
              </w:rPr>
              <w:t xml:space="preserve">S.No </w:t>
            </w:r>
          </w:p>
        </w:tc>
        <w:tc>
          <w:tcPr>
            <w:tcW w:w="3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Arial" w:eastAsia="Arial" w:hAnsi="Arial" w:cs="Arial"/>
                <w:b/>
                <w:sz w:val="18"/>
              </w:rPr>
              <w:t xml:space="preserve"> </w:t>
            </w:r>
          </w:p>
          <w:p w:rsidR="004F587B" w:rsidRDefault="0000000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18"/>
              </w:rPr>
              <w:t xml:space="preserve"> </w:t>
            </w:r>
          </w:p>
          <w:p w:rsidR="004F587B" w:rsidRDefault="0000000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rsidR="004F587B" w:rsidRDefault="00000000">
            <w:pPr>
              <w:spacing w:after="16"/>
              <w:ind w:left="95"/>
            </w:pPr>
            <w:r>
              <w:rPr>
                <w:rFonts w:ascii="Arial" w:eastAsia="Arial" w:hAnsi="Arial" w:cs="Arial"/>
                <w:b/>
                <w:sz w:val="18"/>
              </w:rPr>
              <w:t xml:space="preserve">Priority to Address </w:t>
            </w:r>
          </w:p>
          <w:p w:rsidR="004F587B" w:rsidRDefault="00000000">
            <w:pPr>
              <w:spacing w:after="0"/>
              <w:ind w:left="95"/>
            </w:pPr>
            <w:r>
              <w:rPr>
                <w:rFonts w:ascii="Arial" w:eastAsia="Arial" w:hAnsi="Arial" w:cs="Arial"/>
                <w:b/>
                <w:sz w:val="18"/>
              </w:rPr>
              <w:t xml:space="preserve">(High / Medium / Low) </w:t>
            </w:r>
          </w:p>
        </w:tc>
      </w:tr>
      <w:tr w:rsidR="004F587B">
        <w:trPr>
          <w:trHeight w:val="64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23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2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23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4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23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bl>
    <w:p w:rsidR="004F587B" w:rsidRDefault="00000000">
      <w:pPr>
        <w:spacing w:after="0"/>
      </w:pPr>
      <w:r>
        <w:rPr>
          <w:rFonts w:ascii="Arial" w:eastAsia="Arial" w:hAnsi="Arial" w:cs="Arial"/>
          <w:b/>
        </w:rPr>
        <w:t xml:space="preserve"> </w:t>
      </w:r>
    </w:p>
    <w:p w:rsidR="004F587B"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4F587B">
        <w:trPr>
          <w:trHeight w:val="62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b/>
                <w:sz w:val="18"/>
              </w:rPr>
              <w:t xml:space="preserve">S.No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b/>
                <w:sz w:val="18"/>
              </w:rPr>
              <w:t xml:space="preserve">Proposed Upgrade / Solution </w:t>
            </w:r>
          </w:p>
        </w:tc>
      </w:tr>
      <w:tr w:rsidR="004F587B">
        <w:trPr>
          <w:trHeight w:val="64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52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2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52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4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52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20"/>
        </w:trPr>
        <w:tc>
          <w:tcPr>
            <w:tcW w:w="5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52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bl>
    <w:p w:rsidR="004F587B" w:rsidRDefault="00000000">
      <w:pPr>
        <w:spacing w:after="0"/>
      </w:pPr>
      <w:r>
        <w:rPr>
          <w:rFonts w:ascii="Arial" w:eastAsia="Arial" w:hAnsi="Arial" w:cs="Arial"/>
          <w:b/>
        </w:rPr>
        <w:t xml:space="preserve"> </w:t>
      </w:r>
    </w:p>
    <w:p w:rsidR="004F587B"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4F587B">
        <w:trPr>
          <w:trHeight w:val="620"/>
        </w:trPr>
        <w:tc>
          <w:tcPr>
            <w:tcW w:w="142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
            </w:pPr>
            <w:r>
              <w:rPr>
                <w:rFonts w:ascii="Arial" w:eastAsia="Arial" w:hAnsi="Arial" w:cs="Arial"/>
                <w:b/>
                <w:sz w:val="18"/>
              </w:rPr>
              <w:t xml:space="preserve">Expected Impact </w:t>
            </w:r>
          </w:p>
        </w:tc>
      </w:tr>
    </w:tbl>
    <w:p w:rsidR="004F587B" w:rsidRDefault="00000000">
      <w:pPr>
        <w:spacing w:after="0"/>
      </w:pPr>
      <w:r>
        <w:rPr>
          <w:rFonts w:ascii="Arial" w:eastAsia="Arial" w:hAnsi="Arial" w:cs="Arial"/>
          <w:b/>
          <w:sz w:val="18"/>
        </w:rPr>
        <w:t xml:space="preserve"> </w:t>
      </w:r>
    </w:p>
    <w:p w:rsidR="004F587B"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4F587B">
        <w:trPr>
          <w:trHeight w:val="640"/>
        </w:trPr>
        <w:tc>
          <w:tcPr>
            <w:tcW w:w="14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5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20"/>
        </w:trPr>
        <w:tc>
          <w:tcPr>
            <w:tcW w:w="14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5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r w:rsidR="004F587B">
        <w:trPr>
          <w:trHeight w:val="640"/>
        </w:trPr>
        <w:tc>
          <w:tcPr>
            <w:tcW w:w="14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rsidR="004F587B" w:rsidRDefault="00000000">
            <w:pPr>
              <w:spacing w:after="0"/>
            </w:pPr>
            <w:r>
              <w:rPr>
                <w:rFonts w:ascii="Times New Roman" w:eastAsia="Times New Roman" w:hAnsi="Times New Roman" w:cs="Times New Roman"/>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c>
          <w:tcPr>
            <w:tcW w:w="3520" w:type="dxa"/>
            <w:tcBorders>
              <w:top w:val="single" w:sz="8" w:space="0" w:color="000000"/>
              <w:left w:val="single" w:sz="8" w:space="0" w:color="000000"/>
              <w:bottom w:val="single" w:sz="8" w:space="0" w:color="000000"/>
              <w:right w:val="single" w:sz="8" w:space="0" w:color="000000"/>
            </w:tcBorders>
          </w:tcPr>
          <w:p w:rsidR="004F587B" w:rsidRDefault="00000000">
            <w:pPr>
              <w:spacing w:after="0"/>
              <w:ind w:left="5"/>
            </w:pPr>
            <w:r>
              <w:rPr>
                <w:rFonts w:ascii="Times New Roman" w:eastAsia="Times New Roman" w:hAnsi="Times New Roman" w:cs="Times New Roman"/>
                <w:sz w:val="18"/>
              </w:rPr>
              <w:t xml:space="preserve"> </w:t>
            </w:r>
          </w:p>
        </w:tc>
      </w:tr>
    </w:tbl>
    <w:p w:rsidR="004F587B" w:rsidRDefault="00000000">
      <w:pPr>
        <w:spacing w:after="0"/>
        <w:jc w:val="both"/>
      </w:pPr>
      <w:r>
        <w:rPr>
          <w:rFonts w:ascii="Times New Roman" w:eastAsia="Times New Roman" w:hAnsi="Times New Roman" w:cs="Times New Roman"/>
          <w:sz w:val="18"/>
        </w:rPr>
        <w:t xml:space="preserve"> </w:t>
      </w:r>
    </w:p>
    <w:sectPr w:rsidR="004F587B">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87B"/>
    <w:rsid w:val="004F587B"/>
    <w:rsid w:val="00B927BF"/>
    <w:rsid w:val="00F20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04CAA-7183-4FD4-81A8-ED94107C3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Sahasra Anumolu</dc:creator>
  <cp:keywords/>
  <cp:lastModifiedBy>Sahasra Anumolu</cp:lastModifiedBy>
  <cp:revision>2</cp:revision>
  <dcterms:created xsi:type="dcterms:W3CDTF">2026-07-15T14:29:00Z</dcterms:created>
  <dcterms:modified xsi:type="dcterms:W3CDTF">2026-07-15T14:29:00Z</dcterms:modified>
</cp:coreProperties>
</file>