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3B91" w14:textId="1DF1F4F7" w:rsidR="00094AC0" w:rsidRDefault="00094AC0" w:rsidP="00094AC0">
      <w:pPr>
        <w:jc w:val="center"/>
        <w:rPr>
          <w:rFonts w:ascii="Arial Black" w:hAnsi="Arial Black"/>
          <w:sz w:val="48"/>
          <w:szCs w:val="48"/>
        </w:rPr>
      </w:pPr>
      <w:r w:rsidRPr="00094AC0">
        <w:rPr>
          <w:rFonts w:ascii="Arial Black" w:hAnsi="Arial Black"/>
          <w:noProof/>
          <w:sz w:val="48"/>
          <w:szCs w:val="48"/>
        </w:rPr>
        <w:drawing>
          <wp:anchor distT="0" distB="0" distL="114300" distR="114300" simplePos="0" relativeHeight="251653120" behindDoc="0" locked="0" layoutInCell="1" allowOverlap="1" wp14:anchorId="5444D6DB" wp14:editId="4AD72100">
            <wp:simplePos x="0" y="0"/>
            <wp:positionH relativeFrom="page">
              <wp:posOffset>-240928</wp:posOffset>
            </wp:positionH>
            <wp:positionV relativeFrom="paragraph">
              <wp:posOffset>-857250</wp:posOffset>
            </wp:positionV>
            <wp:extent cx="7804150" cy="1908266"/>
            <wp:effectExtent l="0" t="0" r="6350" b="0"/>
            <wp:wrapNone/>
            <wp:docPr id="119876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647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0" cy="1908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BE062" w14:textId="03C16B08" w:rsidR="00094AC0" w:rsidRDefault="00094AC0" w:rsidP="00094AC0">
      <w:pPr>
        <w:jc w:val="center"/>
        <w:rPr>
          <w:rFonts w:ascii="Arial Black" w:hAnsi="Arial Black"/>
          <w:sz w:val="48"/>
          <w:szCs w:val="48"/>
        </w:rPr>
      </w:pPr>
    </w:p>
    <w:p w14:paraId="479D63D0" w14:textId="2A0BB380" w:rsidR="00554B90" w:rsidRPr="00094AC0" w:rsidRDefault="00094AC0" w:rsidP="00D90C69">
      <w:pPr>
        <w:jc w:val="center"/>
        <w:rPr>
          <w:rFonts w:ascii="Arial Black" w:hAnsi="Arial Black"/>
          <w:sz w:val="48"/>
          <w:szCs w:val="48"/>
        </w:rPr>
      </w:pPr>
      <w:r w:rsidRPr="00094AC0">
        <w:rPr>
          <w:rFonts w:ascii="Arial Black" w:hAnsi="Arial Black"/>
          <w:sz w:val="48"/>
          <w:szCs w:val="48"/>
        </w:rPr>
        <w:t>Cognifyz IT Solutions Pvt.  Ltd</w:t>
      </w:r>
    </w:p>
    <w:p w14:paraId="380BBEEC" w14:textId="7E0A767E" w:rsidR="00094AC0" w:rsidRDefault="00094AC0" w:rsidP="00D90C69">
      <w:pPr>
        <w:jc w:val="center"/>
        <w:rPr>
          <w:rFonts w:ascii="Times New Roman" w:hAnsi="Times New Roman" w:cs="Times New Roman"/>
          <w:sz w:val="40"/>
          <w:szCs w:val="40"/>
        </w:rPr>
      </w:pPr>
      <w:r w:rsidRPr="00094AC0">
        <w:rPr>
          <w:rFonts w:ascii="Times New Roman" w:hAnsi="Times New Roman" w:cs="Times New Roman"/>
          <w:sz w:val="40"/>
          <w:szCs w:val="40"/>
        </w:rPr>
        <w:t>Data Analysis Internship Program</w:t>
      </w:r>
    </w:p>
    <w:p w14:paraId="78B030C9" w14:textId="77777777" w:rsidR="00094AC0" w:rsidRPr="00094AC0" w:rsidRDefault="00094AC0" w:rsidP="00D90C69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C828555" w14:textId="198B5498" w:rsidR="00094AC0" w:rsidRDefault="00094AC0" w:rsidP="00D90C69">
      <w:pPr>
        <w:jc w:val="center"/>
        <w:rPr>
          <w:rFonts w:ascii="Times New Roman" w:hAnsi="Times New Roman" w:cs="Times New Roman"/>
          <w:sz w:val="36"/>
          <w:szCs w:val="36"/>
        </w:rPr>
      </w:pPr>
      <w:r w:rsidRPr="00094AC0">
        <w:rPr>
          <w:rFonts w:ascii="Times New Roman" w:hAnsi="Times New Roman" w:cs="Times New Roman"/>
          <w:sz w:val="36"/>
          <w:szCs w:val="36"/>
        </w:rPr>
        <w:t xml:space="preserve">Restaurant Dataset </w:t>
      </w:r>
      <w:r>
        <w:rPr>
          <w:rFonts w:ascii="Times New Roman" w:hAnsi="Times New Roman" w:cs="Times New Roman"/>
          <w:sz w:val="36"/>
          <w:szCs w:val="36"/>
        </w:rPr>
        <w:t xml:space="preserve">- </w:t>
      </w:r>
      <w:r w:rsidRPr="00094AC0">
        <w:rPr>
          <w:rFonts w:ascii="Times New Roman" w:hAnsi="Times New Roman" w:cs="Times New Roman"/>
          <w:sz w:val="36"/>
          <w:szCs w:val="36"/>
        </w:rPr>
        <w:t>Detailed</w:t>
      </w:r>
      <w:r w:rsidRPr="00094AC0">
        <w:rPr>
          <w:rFonts w:ascii="Times New Roman" w:hAnsi="Times New Roman" w:cs="Times New Roman"/>
          <w:sz w:val="36"/>
          <w:szCs w:val="36"/>
        </w:rPr>
        <w:br/>
        <w:t>Findings &amp; Insights Report</w:t>
      </w:r>
    </w:p>
    <w:p w14:paraId="2D1ED08C" w14:textId="77777777" w:rsidR="00094AC0" w:rsidRPr="00094AC0" w:rsidRDefault="00094AC0" w:rsidP="00D90C6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5B9638A" w14:textId="77777777" w:rsidR="00094AC0" w:rsidRDefault="00094AC0" w:rsidP="00D90C69">
      <w:pPr>
        <w:jc w:val="center"/>
        <w:rPr>
          <w:rFonts w:ascii="Times New Roman" w:hAnsi="Times New Roman" w:cs="Times New Roman"/>
        </w:rPr>
      </w:pPr>
    </w:p>
    <w:p w14:paraId="6ABC9195" w14:textId="77777777" w:rsidR="00FF2618" w:rsidRPr="00094AC0" w:rsidRDefault="00FF2618" w:rsidP="00D90C69">
      <w:pPr>
        <w:jc w:val="center"/>
        <w:rPr>
          <w:rFonts w:ascii="Times New Roman" w:hAnsi="Times New Roman" w:cs="Times New Roman"/>
        </w:rPr>
      </w:pPr>
    </w:p>
    <w:p w14:paraId="26A32F93" w14:textId="0BA424AD" w:rsidR="00094AC0" w:rsidRPr="00094AC0" w:rsidRDefault="00094AC0" w:rsidP="00D90C69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94AC0">
        <w:rPr>
          <w:rFonts w:ascii="Times New Roman" w:hAnsi="Times New Roman" w:cs="Times New Roman"/>
          <w:b/>
          <w:bCs/>
          <w:sz w:val="36"/>
          <w:szCs w:val="36"/>
        </w:rPr>
        <w:t>Covering Level 1, Level 2, and Level 3 Task Lists</w:t>
      </w:r>
      <w:r w:rsidRPr="00094AC0">
        <w:rPr>
          <w:rFonts w:ascii="Times New Roman" w:hAnsi="Times New Roman" w:cs="Times New Roman"/>
        </w:rPr>
        <w:br/>
      </w:r>
      <w:r w:rsidRPr="00094AC0">
        <w:rPr>
          <w:rFonts w:ascii="Times New Roman" w:hAnsi="Times New Roman" w:cs="Times New Roman"/>
        </w:rPr>
        <w:br/>
      </w:r>
      <w:r w:rsidRPr="00094AC0">
        <w:rPr>
          <w:rFonts w:ascii="Times New Roman" w:hAnsi="Times New Roman" w:cs="Times New Roman"/>
          <w:sz w:val="26"/>
          <w:szCs w:val="26"/>
        </w:rPr>
        <w:t>Dataset: Dataset.csv | 9,551 restaurants | 21 attributes</w:t>
      </w:r>
      <w:r w:rsidRPr="00094AC0">
        <w:rPr>
          <w:rFonts w:ascii="Times New Roman" w:hAnsi="Times New Roman" w:cs="Times New Roman"/>
          <w:sz w:val="26"/>
          <w:szCs w:val="26"/>
        </w:rPr>
        <w:br/>
        <w:t xml:space="preserve">Tools: Python, </w:t>
      </w:r>
      <w:r w:rsidR="00FF2618">
        <w:rPr>
          <w:rFonts w:ascii="Times New Roman" w:hAnsi="Times New Roman" w:cs="Times New Roman"/>
          <w:sz w:val="26"/>
          <w:szCs w:val="26"/>
        </w:rPr>
        <w:t>P</w:t>
      </w:r>
      <w:r w:rsidRPr="00094AC0">
        <w:rPr>
          <w:rFonts w:ascii="Times New Roman" w:hAnsi="Times New Roman" w:cs="Times New Roman"/>
          <w:sz w:val="26"/>
          <w:szCs w:val="26"/>
        </w:rPr>
        <w:t>andas, NumPy, Matplotlib, Seaborn, Jupyter Notebook, VS Code</w:t>
      </w:r>
    </w:p>
    <w:p w14:paraId="446DC8D8" w14:textId="15AFD5BA" w:rsidR="00094AC0" w:rsidRDefault="00094AC0" w:rsidP="00D90C69">
      <w:pPr>
        <w:jc w:val="center"/>
        <w:rPr>
          <w:rFonts w:ascii="Times New Roman" w:hAnsi="Times New Roman" w:cs="Times New Roman"/>
        </w:rPr>
      </w:pPr>
    </w:p>
    <w:p w14:paraId="018AC88D" w14:textId="68BAF6EC" w:rsidR="00094AC0" w:rsidRDefault="00FF2618" w:rsidP="00D90C69">
      <w:pPr>
        <w:jc w:val="center"/>
        <w:rPr>
          <w:rFonts w:ascii="Times New Roman" w:hAnsi="Times New Roman" w:cs="Times New Roman"/>
        </w:rPr>
      </w:pPr>
      <w:r w:rsidRPr="00FF2618">
        <w:rPr>
          <w:rFonts w:ascii="Times New Roman" w:hAnsi="Times New Roman" w:cs="Times New Roman"/>
          <w:noProof/>
          <w:color w:val="EE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00CA28" wp14:editId="0C42A483">
                <wp:simplePos x="0" y="0"/>
                <wp:positionH relativeFrom="column">
                  <wp:posOffset>2928620</wp:posOffset>
                </wp:positionH>
                <wp:positionV relativeFrom="paragraph">
                  <wp:posOffset>10160</wp:posOffset>
                </wp:positionV>
                <wp:extent cx="711200" cy="1947333"/>
                <wp:effectExtent l="76200" t="57150" r="88900" b="91440"/>
                <wp:wrapNone/>
                <wp:docPr id="107744778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200" cy="1947333"/>
                          <a:chOff x="0" y="0"/>
                          <a:chExt cx="711200" cy="1947333"/>
                        </a:xfrm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g:grpSpPr>
                      <wps:wsp>
                        <wps:cNvPr id="1261152466" name="Straight Connector 1"/>
                        <wps:cNvCnPr/>
                        <wps:spPr>
                          <a:xfrm>
                            <a:off x="355600" y="0"/>
                            <a:ext cx="8467" cy="194733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3432480" name="Straight Connector 2"/>
                        <wps:cNvCnPr/>
                        <wps:spPr>
                          <a:xfrm>
                            <a:off x="711200" y="304800"/>
                            <a:ext cx="0" cy="1333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8638899" name="Straight Connector 2"/>
                        <wps:cNvCnPr/>
                        <wps:spPr>
                          <a:xfrm>
                            <a:off x="0" y="304800"/>
                            <a:ext cx="0" cy="1333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3CEAFD" id="Group 3" o:spid="_x0000_s1026" style="position:absolute;margin-left:230.6pt;margin-top:.8pt;width:56pt;height:153.35pt;z-index:251658240" coordsize="7112,19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">
                <v:line id="Straight Connector 1" o:spid="_x0000_s1027" style="position:absolute;visibility:visible;mso-wrap-style:square" from="3556,0" to="3640,19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" strokecolor="#ed7d31 [3205]" strokeweight=".5pt">
                  <v:stroke joinstyle="miter"/>
                </v:line>
                <v:line id="Straight Connector 2" o:spid="_x0000_s1028" style="position:absolute;visibility:visible;mso-wrap-style:square" from="7112,3048" to="7112,16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" strokecolor="#ed7d31 [3205]" strokeweight=".5pt">
                  <v:stroke joinstyle="miter"/>
                </v:line>
                <v:line id="Straight Connector 2" o:spid="_x0000_s1029" style="position:absolute;visibility:visible;mso-wrap-style:square" from="0,3048" to="0,16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" strokecolor="#ed7d31 [3205]" strokeweight=".5pt">
                  <v:stroke joinstyle="miter"/>
                </v:line>
              </v:group>
            </w:pict>
          </mc:Fallback>
        </mc:AlternateContent>
      </w:r>
    </w:p>
    <w:p w14:paraId="0598DC16" w14:textId="54BCC413" w:rsidR="00094AC0" w:rsidRPr="00094AC0" w:rsidRDefault="00094AC0" w:rsidP="00D90C69">
      <w:pPr>
        <w:jc w:val="center"/>
        <w:rPr>
          <w:rFonts w:ascii="Times New Roman" w:hAnsi="Times New Roman" w:cs="Times New Roman"/>
        </w:rPr>
      </w:pPr>
    </w:p>
    <w:p w14:paraId="36FD3547" w14:textId="2B7129F7" w:rsidR="00094AC0" w:rsidRDefault="00094AC0" w:rsidP="00D90C69">
      <w:pPr>
        <w:jc w:val="center"/>
        <w:rPr>
          <w:rFonts w:ascii="Times New Roman" w:hAnsi="Times New Roman" w:cs="Times New Roman"/>
        </w:rPr>
      </w:pPr>
    </w:p>
    <w:p w14:paraId="17BDB7EE" w14:textId="77777777" w:rsidR="00094AC0" w:rsidRDefault="00094AC0" w:rsidP="00D90C69">
      <w:pPr>
        <w:jc w:val="center"/>
        <w:rPr>
          <w:rFonts w:ascii="Times New Roman" w:hAnsi="Times New Roman" w:cs="Times New Roman"/>
        </w:rPr>
      </w:pPr>
    </w:p>
    <w:p w14:paraId="698E7F1A" w14:textId="77777777" w:rsidR="00094AC0" w:rsidRDefault="00094AC0" w:rsidP="00D90C69">
      <w:pPr>
        <w:jc w:val="center"/>
        <w:rPr>
          <w:rFonts w:ascii="Times New Roman" w:hAnsi="Times New Roman" w:cs="Times New Roman"/>
        </w:rPr>
      </w:pPr>
    </w:p>
    <w:p w14:paraId="47A3BD36" w14:textId="77777777" w:rsidR="00094AC0" w:rsidRDefault="00094AC0" w:rsidP="00D90C69">
      <w:pPr>
        <w:jc w:val="center"/>
        <w:rPr>
          <w:rFonts w:ascii="Times New Roman" w:hAnsi="Times New Roman" w:cs="Times New Roman"/>
        </w:rPr>
      </w:pPr>
    </w:p>
    <w:p w14:paraId="51391032" w14:textId="77777777" w:rsidR="00094AC0" w:rsidRDefault="00094AC0" w:rsidP="00D90C69">
      <w:pPr>
        <w:jc w:val="center"/>
        <w:rPr>
          <w:rFonts w:ascii="Times New Roman" w:hAnsi="Times New Roman" w:cs="Times New Roman"/>
        </w:rPr>
      </w:pPr>
    </w:p>
    <w:p w14:paraId="4EE78B79" w14:textId="77777777" w:rsidR="00094AC0" w:rsidRPr="00B856F1" w:rsidRDefault="00094AC0" w:rsidP="00D90C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65203A" w14:textId="152F33EB" w:rsidR="00094AC0" w:rsidRPr="00B856F1" w:rsidRDefault="00094AC0" w:rsidP="00D90C69">
      <w:pPr>
        <w:jc w:val="center"/>
        <w:rPr>
          <w:rFonts w:ascii="Times New Roman" w:hAnsi="Times New Roman" w:cs="Times New Roman"/>
          <w:sz w:val="28"/>
          <w:szCs w:val="28"/>
        </w:rPr>
      </w:pPr>
      <w:r w:rsidRPr="00B856F1">
        <w:rPr>
          <w:rFonts w:ascii="Times New Roman" w:hAnsi="Times New Roman" w:cs="Times New Roman"/>
          <w:sz w:val="28"/>
          <w:szCs w:val="28"/>
        </w:rPr>
        <w:t>Prepared as part of the Cognifyz Technologies Data Analysis Internship</w:t>
      </w:r>
    </w:p>
    <w:p w14:paraId="11A80E5B" w14:textId="039083B5" w:rsidR="00094AC0" w:rsidRPr="00B856F1" w:rsidRDefault="00094AC0" w:rsidP="00D90C69">
      <w:pPr>
        <w:jc w:val="center"/>
        <w:rPr>
          <w:rFonts w:ascii="Times New Roman" w:hAnsi="Times New Roman" w:cs="Times New Roman"/>
          <w:sz w:val="32"/>
          <w:szCs w:val="32"/>
        </w:rPr>
      </w:pPr>
      <w:r w:rsidRPr="00B856F1">
        <w:rPr>
          <w:rFonts w:ascii="Times New Roman" w:hAnsi="Times New Roman" w:cs="Times New Roman"/>
          <w:sz w:val="32"/>
          <w:szCs w:val="32"/>
        </w:rPr>
        <w:t>By</w:t>
      </w:r>
      <w:r w:rsidR="00B856F1">
        <w:rPr>
          <w:rFonts w:ascii="Times New Roman" w:hAnsi="Times New Roman" w:cs="Times New Roman"/>
          <w:sz w:val="32"/>
          <w:szCs w:val="32"/>
        </w:rPr>
        <w:t>:</w:t>
      </w:r>
      <w:r w:rsidRPr="00B856F1">
        <w:rPr>
          <w:rFonts w:ascii="Times New Roman" w:hAnsi="Times New Roman" w:cs="Times New Roman"/>
          <w:sz w:val="32"/>
          <w:szCs w:val="32"/>
        </w:rPr>
        <w:t xml:space="preserve"> BIMLESH KUMAR SAH</w:t>
      </w:r>
    </w:p>
    <w:p w14:paraId="695C8D3B" w14:textId="6626429A" w:rsidR="00FF2618" w:rsidRDefault="00FF2618" w:rsidP="00D90C6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hyperlink r:id="rId9" w:history="1">
        <w:r w:rsidRPr="00DD1837">
          <w:rPr>
            <w:rStyle w:val="Hyperlink"/>
            <w:rFonts w:ascii="Times New Roman" w:hAnsi="Times New Roman" w:cs="Times New Roman"/>
          </w:rPr>
          <w:t>sahbimlesh9@gmail.com</w:t>
        </w:r>
      </w:hyperlink>
    </w:p>
    <w:p w14:paraId="73D4C3EE" w14:textId="77777777" w:rsidR="00D90C69" w:rsidRDefault="00D90C69" w:rsidP="00D90C69">
      <w:pPr>
        <w:jc w:val="center"/>
        <w:rPr>
          <w:rFonts w:ascii="Times New Roman" w:hAnsi="Times New Roman" w:cs="Times New Roman"/>
        </w:rPr>
      </w:pPr>
    </w:p>
    <w:p w14:paraId="392AFBE3" w14:textId="7A6A1721" w:rsidR="00D90C69" w:rsidRDefault="00D90C69" w:rsidP="00D90C69">
      <w:pPr>
        <w:tabs>
          <w:tab w:val="left" w:pos="71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D8B5DED" w14:textId="1283A779" w:rsidR="00456F4D" w:rsidRDefault="00D263CB" w:rsidP="004E16AC">
      <w:pP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</w:pPr>
      <w:r w:rsidRPr="00D263CB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lastRenderedPageBreak/>
        <w:t>Executive Summary</w:t>
      </w:r>
    </w:p>
    <w:p w14:paraId="21DDBDED" w14:textId="3623B45E" w:rsidR="00BF0339" w:rsidRDefault="00BF0339" w:rsidP="00BF0339">
      <w:pPr>
        <w:jc w:val="both"/>
        <w:rPr>
          <w:rFonts w:ascii="Times New Roman" w:hAnsi="Times New Roman" w:cs="Times New Roman"/>
        </w:rPr>
      </w:pPr>
      <w:r w:rsidRPr="00BF0339">
        <w:rPr>
          <w:rFonts w:ascii="Times New Roman" w:hAnsi="Times New Roman" w:cs="Times New Roman"/>
        </w:rPr>
        <w:t>This report presents a complete analysis of the Cognifyz Technologies</w:t>
      </w:r>
      <w:r w:rsidRPr="00BF0339">
        <w:rPr>
          <w:rFonts w:ascii="Times New Roman" w:hAnsi="Times New Roman" w:cs="Times New Roman"/>
        </w:rPr>
        <w:t xml:space="preserve"> </w:t>
      </w:r>
      <w:r w:rsidRPr="00BF0339">
        <w:rPr>
          <w:rFonts w:ascii="Times New Roman" w:hAnsi="Times New Roman" w:cs="Times New Roman"/>
        </w:rPr>
        <w:t>restaurant dataset (9,551 restaurants</w:t>
      </w:r>
      <w:r w:rsidRPr="00BF0339">
        <w:rPr>
          <w:rFonts w:ascii="Times New Roman" w:hAnsi="Times New Roman" w:cs="Times New Roman"/>
        </w:rPr>
        <w:t xml:space="preserve"> </w:t>
      </w:r>
      <w:r w:rsidRPr="00BF0339">
        <w:rPr>
          <w:rFonts w:ascii="Times New Roman" w:hAnsi="Times New Roman" w:cs="Times New Roman"/>
        </w:rPr>
        <w:t>across 141 cities and multiple countries), addressing every task in the Level 1, Level 2, and Level 3 task lists.</w:t>
      </w:r>
      <w:r w:rsidRPr="00BF0339">
        <w:rPr>
          <w:rFonts w:ascii="Times New Roman" w:hAnsi="Times New Roman" w:cs="Times New Roman"/>
        </w:rPr>
        <w:t xml:space="preserve"> </w:t>
      </w:r>
      <w:r w:rsidRPr="00BF0339">
        <w:rPr>
          <w:rFonts w:ascii="Times New Roman" w:hAnsi="Times New Roman" w:cs="Times New Roman"/>
        </w:rPr>
        <w:t>The dataset skews heavily toward India — particularly New</w:t>
      </w:r>
      <w:r w:rsidRPr="00BF0339">
        <w:rPr>
          <w:rFonts w:ascii="Times New Roman" w:hAnsi="Times New Roman" w:cs="Times New Roman"/>
        </w:rPr>
        <w:t xml:space="preserve"> </w:t>
      </w:r>
      <w:r w:rsidRPr="00BF0339">
        <w:rPr>
          <w:rFonts w:ascii="Times New Roman" w:hAnsi="Times New Roman" w:cs="Times New Roman"/>
        </w:rPr>
        <w:t>Delhi — and toward budget-friendly, North Indian</w:t>
      </w:r>
      <w:r w:rsidRPr="00BF0339">
        <w:rPr>
          <w:rFonts w:ascii="Times New Roman" w:hAnsi="Times New Roman" w:cs="Times New Roman"/>
        </w:rPr>
        <w:t xml:space="preserve"> </w:t>
      </w:r>
      <w:r w:rsidRPr="00BF0339">
        <w:rPr>
          <w:rFonts w:ascii="Times New Roman" w:hAnsi="Times New Roman" w:cs="Times New Roman"/>
        </w:rPr>
        <w:t>and Chinese cuisine restaurants, with a long international tail. Ten key findings emerge,</w:t>
      </w:r>
      <w:r w:rsidRPr="00BF0339">
        <w:rPr>
          <w:rFonts w:ascii="Times New Roman" w:hAnsi="Times New Roman" w:cs="Times New Roman"/>
        </w:rPr>
        <w:t xml:space="preserve"> </w:t>
      </w:r>
      <w:r w:rsidRPr="00BF0339">
        <w:rPr>
          <w:rFonts w:ascii="Times New Roman" w:hAnsi="Times New Roman" w:cs="Times New Roman"/>
        </w:rPr>
        <w:t>spanning cuisine</w:t>
      </w:r>
      <w:r w:rsidRPr="00BF0339">
        <w:rPr>
          <w:rFonts w:ascii="Times New Roman" w:hAnsi="Times New Roman" w:cs="Times New Roman"/>
        </w:rPr>
        <w:t xml:space="preserve"> </w:t>
      </w:r>
      <w:r w:rsidRPr="00BF0339">
        <w:rPr>
          <w:rFonts w:ascii="Times New Roman" w:hAnsi="Times New Roman" w:cs="Times New Roman"/>
        </w:rPr>
        <w:t>popularity, pricing, service availability, geography,</w:t>
      </w:r>
      <w:r w:rsidRPr="00BF0339">
        <w:rPr>
          <w:rFonts w:ascii="Times New Roman" w:hAnsi="Times New Roman" w:cs="Times New Roman"/>
        </w:rPr>
        <w:t xml:space="preserve"> </w:t>
      </w:r>
      <w:r w:rsidRPr="00BF0339">
        <w:rPr>
          <w:rFonts w:ascii="Times New Roman" w:hAnsi="Times New Roman" w:cs="Times New Roman"/>
        </w:rPr>
        <w:t>restaurant chains, and the relationship between votes and</w:t>
      </w:r>
      <w:r w:rsidRPr="00BF0339">
        <w:rPr>
          <w:rFonts w:ascii="Times New Roman" w:hAnsi="Times New Roman" w:cs="Times New Roman"/>
        </w:rPr>
        <w:t xml:space="preserve"> </w:t>
      </w:r>
      <w:r w:rsidRPr="00BF0339">
        <w:rPr>
          <w:rFonts w:ascii="Times New Roman" w:hAnsi="Times New Roman" w:cs="Times New Roman"/>
        </w:rPr>
        <w:t>ratings.</w:t>
      </w:r>
    </w:p>
    <w:p w14:paraId="5F602EB4" w14:textId="77777777" w:rsidR="00456F4D" w:rsidRPr="00BF0339" w:rsidRDefault="00456F4D" w:rsidP="00BF0339">
      <w:pPr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7200"/>
      </w:tblGrid>
      <w:tr w:rsidR="00BF0339" w14:paraId="4610262E" w14:textId="77777777" w:rsidTr="006B3E2C">
        <w:trPr>
          <w:trHeight w:val="552"/>
        </w:trPr>
        <w:tc>
          <w:tcPr>
            <w:tcW w:w="988" w:type="dxa"/>
            <w:shd w:val="clear" w:color="auto" w:fill="C45911" w:themeFill="accent2" w:themeFillShade="BF"/>
            <w:vAlign w:val="center"/>
          </w:tcPr>
          <w:p w14:paraId="29FFAC73" w14:textId="42730854" w:rsidR="00BF0339" w:rsidRPr="00BF0339" w:rsidRDefault="00BF0339" w:rsidP="00535D67">
            <w:pPr>
              <w:rPr>
                <w:rFonts w:ascii="Times New Roman" w:hAnsi="Times New Roman" w:cs="Times New Roman"/>
              </w:rPr>
            </w:pPr>
            <w:r w:rsidRPr="00BF0339">
              <w:rPr>
                <w:rFonts w:ascii="Times New Roman" w:hAnsi="Times New Roman" w:cs="Times New Roman"/>
              </w:rPr>
              <w:t>Sn. No.</w:t>
            </w:r>
          </w:p>
        </w:tc>
        <w:tc>
          <w:tcPr>
            <w:tcW w:w="2268" w:type="dxa"/>
            <w:shd w:val="clear" w:color="auto" w:fill="C45911" w:themeFill="accent2" w:themeFillShade="BF"/>
            <w:vAlign w:val="center"/>
          </w:tcPr>
          <w:p w14:paraId="508792D1" w14:textId="0A5EC46C" w:rsidR="00BF0339" w:rsidRPr="00BF0339" w:rsidRDefault="00BF0339" w:rsidP="00535D67">
            <w:pPr>
              <w:rPr>
                <w:rFonts w:ascii="Times New Roman" w:hAnsi="Times New Roman" w:cs="Times New Roman"/>
              </w:rPr>
            </w:pPr>
            <w:r w:rsidRPr="00BF0339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7200" w:type="dxa"/>
            <w:shd w:val="clear" w:color="auto" w:fill="C45911" w:themeFill="accent2" w:themeFillShade="BF"/>
            <w:vAlign w:val="center"/>
          </w:tcPr>
          <w:p w14:paraId="7C1829FF" w14:textId="11DFA246" w:rsidR="00BF0339" w:rsidRPr="00BF0339" w:rsidRDefault="00BF0339" w:rsidP="00535D67">
            <w:pPr>
              <w:rPr>
                <w:rFonts w:ascii="Times New Roman" w:hAnsi="Times New Roman" w:cs="Times New Roman"/>
              </w:rPr>
            </w:pPr>
            <w:r w:rsidRPr="00BF0339">
              <w:rPr>
                <w:rFonts w:ascii="Times New Roman" w:hAnsi="Times New Roman" w:cs="Times New Roman"/>
              </w:rPr>
              <w:t>Key Findings</w:t>
            </w:r>
          </w:p>
        </w:tc>
      </w:tr>
      <w:tr w:rsidR="00BF0339" w:rsidRPr="008A6504" w14:paraId="730EF359" w14:textId="77777777" w:rsidTr="006B3E2C">
        <w:trPr>
          <w:trHeight w:val="552"/>
        </w:trPr>
        <w:tc>
          <w:tcPr>
            <w:tcW w:w="988" w:type="dxa"/>
            <w:shd w:val="clear" w:color="auto" w:fill="B4C6E7" w:themeFill="accent1" w:themeFillTint="66"/>
            <w:vAlign w:val="center"/>
          </w:tcPr>
          <w:p w14:paraId="74958701" w14:textId="034C0FC0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27691877" w14:textId="546492BD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Top Cuisines</w:t>
            </w:r>
          </w:p>
        </w:tc>
        <w:tc>
          <w:tcPr>
            <w:tcW w:w="7200" w:type="dxa"/>
            <w:shd w:val="clear" w:color="auto" w:fill="B4C6E7" w:themeFill="accent1" w:themeFillTint="66"/>
            <w:vAlign w:val="center"/>
          </w:tcPr>
          <w:p w14:paraId="05DC64AD" w14:textId="149A2BA7" w:rsidR="00BF0339" w:rsidRPr="008A6504" w:rsidRDefault="00B56960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North Indian (41.5%), Chinese (28.6%), Fast Food (20.8%)</w:t>
            </w:r>
          </w:p>
        </w:tc>
      </w:tr>
      <w:tr w:rsidR="00BF0339" w:rsidRPr="008A6504" w14:paraId="27D2A58E" w14:textId="77777777" w:rsidTr="006B3E2C">
        <w:trPr>
          <w:trHeight w:val="552"/>
        </w:trPr>
        <w:tc>
          <w:tcPr>
            <w:tcW w:w="988" w:type="dxa"/>
            <w:shd w:val="clear" w:color="auto" w:fill="B4C6E7" w:themeFill="accent1" w:themeFillTint="66"/>
            <w:vAlign w:val="center"/>
          </w:tcPr>
          <w:p w14:paraId="1F9A8782" w14:textId="7E89833C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064D488B" w14:textId="2227DFF2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City Analysis</w:t>
            </w:r>
          </w:p>
        </w:tc>
        <w:tc>
          <w:tcPr>
            <w:tcW w:w="7200" w:type="dxa"/>
            <w:shd w:val="clear" w:color="auto" w:fill="B4C6E7" w:themeFill="accent1" w:themeFillTint="66"/>
            <w:vAlign w:val="center"/>
          </w:tcPr>
          <w:p w14:paraId="5DE4A674" w14:textId="0CEF5E7F" w:rsidR="00BF0339" w:rsidRPr="008A6504" w:rsidRDefault="00B56960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New Delhi has the most restaurants (5,473); London/Tampa Bay lead average rating among cities with 20+ restaurants</w:t>
            </w:r>
          </w:p>
        </w:tc>
      </w:tr>
      <w:tr w:rsidR="00BF0339" w:rsidRPr="008A6504" w14:paraId="24D08968" w14:textId="77777777" w:rsidTr="006B3E2C">
        <w:trPr>
          <w:trHeight w:val="552"/>
        </w:trPr>
        <w:tc>
          <w:tcPr>
            <w:tcW w:w="988" w:type="dxa"/>
            <w:shd w:val="clear" w:color="auto" w:fill="B4C6E7" w:themeFill="accent1" w:themeFillTint="66"/>
            <w:vAlign w:val="center"/>
          </w:tcPr>
          <w:p w14:paraId="57260443" w14:textId="7C7C8FFA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687E69B6" w14:textId="3509EF1D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Price Range</w:t>
            </w:r>
          </w:p>
        </w:tc>
        <w:tc>
          <w:tcPr>
            <w:tcW w:w="7200" w:type="dxa"/>
            <w:shd w:val="clear" w:color="auto" w:fill="B4C6E7" w:themeFill="accent1" w:themeFillTint="66"/>
            <w:vAlign w:val="center"/>
          </w:tcPr>
          <w:p w14:paraId="54AA501F" w14:textId="6EEBA232" w:rsidR="00BF0339" w:rsidRPr="008A6504" w:rsidRDefault="00B56960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46.5% of restaurants are in the cheapest price range</w:t>
            </w:r>
          </w:p>
        </w:tc>
      </w:tr>
      <w:tr w:rsidR="00BF0339" w:rsidRPr="008A6504" w14:paraId="00AF88C1" w14:textId="77777777" w:rsidTr="006B3E2C">
        <w:trPr>
          <w:trHeight w:val="552"/>
        </w:trPr>
        <w:tc>
          <w:tcPr>
            <w:tcW w:w="988" w:type="dxa"/>
            <w:shd w:val="clear" w:color="auto" w:fill="B4C6E7" w:themeFill="accent1" w:themeFillTint="66"/>
            <w:vAlign w:val="center"/>
          </w:tcPr>
          <w:p w14:paraId="6F3433F2" w14:textId="0B0E06E4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40B9AA99" w14:textId="41797B63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Online Delivery</w:t>
            </w:r>
          </w:p>
        </w:tc>
        <w:tc>
          <w:tcPr>
            <w:tcW w:w="7200" w:type="dxa"/>
            <w:shd w:val="clear" w:color="auto" w:fill="B4C6E7" w:themeFill="accent1" w:themeFillTint="66"/>
            <w:vAlign w:val="center"/>
          </w:tcPr>
          <w:p w14:paraId="2DD287C6" w14:textId="2DD554EF" w:rsidR="00BF0339" w:rsidRPr="008A6504" w:rsidRDefault="00B56960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Only 25.7% offer it, but they rate ~0.7</w:t>
            </w:r>
            <w:r w:rsidR="00456F4D">
              <w:rPr>
                <w:rFonts w:ascii="Times New Roman" w:hAnsi="Times New Roman" w:cs="Times New Roman"/>
              </w:rPr>
              <w:t>9</w:t>
            </w:r>
            <w:r w:rsidRPr="008A6504">
              <w:rPr>
                <w:rFonts w:ascii="Times New Roman" w:hAnsi="Times New Roman" w:cs="Times New Roman"/>
              </w:rPr>
              <w:t xml:space="preserve"> stars higher on average</w:t>
            </w:r>
          </w:p>
        </w:tc>
      </w:tr>
      <w:tr w:rsidR="00BF0339" w:rsidRPr="008A6504" w14:paraId="02868A44" w14:textId="77777777" w:rsidTr="006B3E2C">
        <w:trPr>
          <w:trHeight w:val="552"/>
        </w:trPr>
        <w:tc>
          <w:tcPr>
            <w:tcW w:w="988" w:type="dxa"/>
            <w:shd w:val="clear" w:color="auto" w:fill="B4C6E7" w:themeFill="accent1" w:themeFillTint="66"/>
            <w:vAlign w:val="center"/>
          </w:tcPr>
          <w:p w14:paraId="691E1513" w14:textId="342AFFDE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421B6640" w14:textId="37A0F1F4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Ratings Distribution</w:t>
            </w:r>
          </w:p>
        </w:tc>
        <w:tc>
          <w:tcPr>
            <w:tcW w:w="7200" w:type="dxa"/>
            <w:shd w:val="clear" w:color="auto" w:fill="B4C6E7" w:themeFill="accent1" w:themeFillTint="66"/>
            <w:vAlign w:val="center"/>
          </w:tcPr>
          <w:p w14:paraId="302E7D38" w14:textId="523FB73D" w:rsidR="00BF0339" w:rsidRPr="008A6504" w:rsidRDefault="00B56960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3.0–3.9 is the most common range; avg. 156.</w:t>
            </w:r>
            <w:r w:rsidR="00456F4D">
              <w:rPr>
                <w:rFonts w:ascii="Times New Roman" w:hAnsi="Times New Roman" w:cs="Times New Roman"/>
              </w:rPr>
              <w:t>77</w:t>
            </w:r>
            <w:r w:rsidRPr="008A6504">
              <w:rPr>
                <w:rFonts w:ascii="Times New Roman" w:hAnsi="Times New Roman" w:cs="Times New Roman"/>
              </w:rPr>
              <w:t xml:space="preserve"> votes/restaurant</w:t>
            </w:r>
          </w:p>
        </w:tc>
      </w:tr>
      <w:tr w:rsidR="00BF0339" w:rsidRPr="008A6504" w14:paraId="47D470EF" w14:textId="77777777" w:rsidTr="006B3E2C">
        <w:trPr>
          <w:trHeight w:val="552"/>
        </w:trPr>
        <w:tc>
          <w:tcPr>
            <w:tcW w:w="988" w:type="dxa"/>
            <w:shd w:val="clear" w:color="auto" w:fill="B4C6E7" w:themeFill="accent1" w:themeFillTint="66"/>
            <w:vAlign w:val="center"/>
          </w:tcPr>
          <w:p w14:paraId="7E72F9AA" w14:textId="70A6B379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1BE0D9FC" w14:textId="774AA006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Cuisine Combinations</w:t>
            </w:r>
          </w:p>
        </w:tc>
        <w:tc>
          <w:tcPr>
            <w:tcW w:w="7200" w:type="dxa"/>
            <w:shd w:val="clear" w:color="auto" w:fill="B4C6E7" w:themeFill="accent1" w:themeFillTint="66"/>
            <w:vAlign w:val="center"/>
          </w:tcPr>
          <w:p w14:paraId="1C176041" w14:textId="76EBCF0D" w:rsidR="00BF0339" w:rsidRPr="008A6504" w:rsidRDefault="00B56960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Chinese &amp; North Indian is the top multi-cuisine pairing; Japanese &amp; Sushi rates highest</w:t>
            </w:r>
          </w:p>
        </w:tc>
      </w:tr>
      <w:tr w:rsidR="00BF0339" w:rsidRPr="008A6504" w14:paraId="08B04F4E" w14:textId="77777777" w:rsidTr="006B3E2C">
        <w:trPr>
          <w:trHeight w:val="552"/>
        </w:trPr>
        <w:tc>
          <w:tcPr>
            <w:tcW w:w="988" w:type="dxa"/>
            <w:shd w:val="clear" w:color="auto" w:fill="B4C6E7" w:themeFill="accent1" w:themeFillTint="66"/>
            <w:vAlign w:val="center"/>
          </w:tcPr>
          <w:p w14:paraId="3BFD5A10" w14:textId="46402244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0174FE78" w14:textId="286D0070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Geographic Analysis</w:t>
            </w:r>
          </w:p>
        </w:tc>
        <w:tc>
          <w:tcPr>
            <w:tcW w:w="7200" w:type="dxa"/>
            <w:shd w:val="clear" w:color="auto" w:fill="B4C6E7" w:themeFill="accent1" w:themeFillTint="66"/>
            <w:vAlign w:val="center"/>
          </w:tcPr>
          <w:p w14:paraId="0052EF3B" w14:textId="4F732B78" w:rsidR="00BF0339" w:rsidRPr="008A6504" w:rsidRDefault="008A6504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Restaurants cluster overwhelmingly around New Delhi/NCR</w:t>
            </w:r>
          </w:p>
        </w:tc>
      </w:tr>
      <w:tr w:rsidR="00BF0339" w:rsidRPr="008A6504" w14:paraId="3CA09365" w14:textId="77777777" w:rsidTr="006B3E2C">
        <w:trPr>
          <w:trHeight w:val="552"/>
        </w:trPr>
        <w:tc>
          <w:tcPr>
            <w:tcW w:w="988" w:type="dxa"/>
            <w:shd w:val="clear" w:color="auto" w:fill="B4C6E7" w:themeFill="accent1" w:themeFillTint="66"/>
            <w:vAlign w:val="center"/>
          </w:tcPr>
          <w:p w14:paraId="6EDF0A08" w14:textId="256F678B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7D90CD2A" w14:textId="51996E67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Restaurant Chains</w:t>
            </w:r>
            <w:r w:rsidRPr="008A6504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7200" w:type="dxa"/>
            <w:shd w:val="clear" w:color="auto" w:fill="B4C6E7" w:themeFill="accent1" w:themeFillTint="66"/>
            <w:vAlign w:val="center"/>
          </w:tcPr>
          <w:p w14:paraId="371BB2A1" w14:textId="4083DF29" w:rsidR="00BF0339" w:rsidRPr="008A6504" w:rsidRDefault="008A6504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Cafe Coffee Day has the most outlets (83); Chili's has the highest avg. rating</w:t>
            </w:r>
            <w:r w:rsidR="00456F4D">
              <w:rPr>
                <w:rFonts w:ascii="Times New Roman" w:hAnsi="Times New Roman" w:cs="Times New Roman"/>
              </w:rPr>
              <w:t xml:space="preserve"> (4.58)</w:t>
            </w:r>
            <w:r w:rsidRPr="008A6504">
              <w:rPr>
                <w:rFonts w:ascii="Times New Roman" w:hAnsi="Times New Roman" w:cs="Times New Roman"/>
              </w:rPr>
              <w:t xml:space="preserve"> among major chains</w:t>
            </w:r>
          </w:p>
        </w:tc>
      </w:tr>
      <w:tr w:rsidR="00BF0339" w:rsidRPr="008A6504" w14:paraId="7C1D01D3" w14:textId="77777777" w:rsidTr="006B3E2C">
        <w:trPr>
          <w:trHeight w:val="552"/>
        </w:trPr>
        <w:tc>
          <w:tcPr>
            <w:tcW w:w="988" w:type="dxa"/>
            <w:shd w:val="clear" w:color="auto" w:fill="B4C6E7" w:themeFill="accent1" w:themeFillTint="66"/>
            <w:vAlign w:val="center"/>
          </w:tcPr>
          <w:p w14:paraId="77435969" w14:textId="3DE3F4FF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6DCA1B89" w14:textId="4A0E8A64" w:rsidR="00BF0339" w:rsidRPr="008A6504" w:rsidRDefault="00456F4D" w:rsidP="00535D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</w:t>
            </w:r>
            <w:r w:rsidR="00BF0339" w:rsidRPr="008A6504">
              <w:rPr>
                <w:rFonts w:ascii="Times New Roman" w:hAnsi="Times New Roman" w:cs="Times New Roman"/>
              </w:rPr>
              <w:t xml:space="preserve"> Analysis</w:t>
            </w:r>
          </w:p>
        </w:tc>
        <w:tc>
          <w:tcPr>
            <w:tcW w:w="7200" w:type="dxa"/>
            <w:shd w:val="clear" w:color="auto" w:fill="B4C6E7" w:themeFill="accent1" w:themeFillTint="66"/>
            <w:vAlign w:val="center"/>
          </w:tcPr>
          <w:p w14:paraId="7D8F437D" w14:textId="22841CB8" w:rsidR="00BF0339" w:rsidRPr="008A6504" w:rsidRDefault="00456F4D" w:rsidP="00535D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="008A6504" w:rsidRPr="008A6504">
              <w:rPr>
                <w:rFonts w:ascii="Times New Roman" w:hAnsi="Times New Roman" w:cs="Times New Roman"/>
              </w:rPr>
              <w:t>estaurants</w:t>
            </w:r>
            <w:r w:rsidR="008A6504" w:rsidRPr="008A6504">
              <w:rPr>
                <w:rFonts w:ascii="Times New Roman" w:hAnsi="Times New Roman" w:cs="Times New Roman"/>
              </w:rPr>
              <w:t xml:space="preserve"> gained positive review around </w:t>
            </w:r>
            <w:r w:rsidR="008A6504" w:rsidRPr="008A6504">
              <w:rPr>
                <w:rFonts w:ascii="Times New Roman" w:hAnsi="Times New Roman" w:cs="Times New Roman"/>
              </w:rPr>
              <w:t>average (</w:t>
            </w:r>
            <w:r w:rsidR="008A6504" w:rsidRPr="008A6504">
              <w:rPr>
                <w:rFonts w:ascii="Times New Roman" w:hAnsi="Times New Roman" w:cs="Times New Roman"/>
              </w:rPr>
              <w:t xml:space="preserve">2487), </w:t>
            </w:r>
            <w:r w:rsidR="008A6504" w:rsidRPr="008A6504">
              <w:rPr>
                <w:rFonts w:ascii="Times New Roman" w:hAnsi="Times New Roman" w:cs="Times New Roman"/>
              </w:rPr>
              <w:t>good (2096</w:t>
            </w:r>
            <w:r w:rsidR="008A6504" w:rsidRPr="008A6504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; Correlation of -0.47 b/w review length &amp; rating</w:t>
            </w:r>
          </w:p>
        </w:tc>
      </w:tr>
      <w:tr w:rsidR="00BF0339" w:rsidRPr="008A6504" w14:paraId="2586D32F" w14:textId="77777777" w:rsidTr="006B3E2C">
        <w:trPr>
          <w:trHeight w:val="552"/>
        </w:trPr>
        <w:tc>
          <w:tcPr>
            <w:tcW w:w="988" w:type="dxa"/>
            <w:shd w:val="clear" w:color="auto" w:fill="B4C6E7" w:themeFill="accent1" w:themeFillTint="66"/>
            <w:vAlign w:val="center"/>
          </w:tcPr>
          <w:p w14:paraId="7FDBFFBF" w14:textId="7E64526C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35EF4B95" w14:textId="2EA283AC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Votes Analysis</w:t>
            </w:r>
          </w:p>
        </w:tc>
        <w:tc>
          <w:tcPr>
            <w:tcW w:w="7200" w:type="dxa"/>
            <w:shd w:val="clear" w:color="auto" w:fill="B4C6E7" w:themeFill="accent1" w:themeFillTint="66"/>
            <w:vAlign w:val="center"/>
          </w:tcPr>
          <w:p w14:paraId="38335D15" w14:textId="70F2C104" w:rsidR="00BF0339" w:rsidRPr="008A6504" w:rsidRDefault="008A6504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Weak positive correlation (0.31); Toit has the most votes (10,934)</w:t>
            </w:r>
          </w:p>
        </w:tc>
      </w:tr>
      <w:tr w:rsidR="00BF0339" w:rsidRPr="008A6504" w14:paraId="3CDE8E6F" w14:textId="77777777" w:rsidTr="006B3E2C">
        <w:trPr>
          <w:trHeight w:val="552"/>
        </w:trPr>
        <w:tc>
          <w:tcPr>
            <w:tcW w:w="988" w:type="dxa"/>
            <w:shd w:val="clear" w:color="auto" w:fill="B4C6E7" w:themeFill="accent1" w:themeFillTint="66"/>
            <w:vAlign w:val="center"/>
          </w:tcPr>
          <w:p w14:paraId="406082C6" w14:textId="44C69205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68" w:type="dxa"/>
            <w:shd w:val="clear" w:color="auto" w:fill="B4C6E7" w:themeFill="accent1" w:themeFillTint="66"/>
            <w:vAlign w:val="center"/>
          </w:tcPr>
          <w:p w14:paraId="5185B175" w14:textId="49575C65" w:rsidR="00BF0339" w:rsidRPr="008A6504" w:rsidRDefault="00BF0339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Price vs. Services</w:t>
            </w:r>
          </w:p>
        </w:tc>
        <w:tc>
          <w:tcPr>
            <w:tcW w:w="7200" w:type="dxa"/>
            <w:shd w:val="clear" w:color="auto" w:fill="B4C6E7" w:themeFill="accent1" w:themeFillTint="66"/>
            <w:vAlign w:val="center"/>
          </w:tcPr>
          <w:p w14:paraId="10F5B2F1" w14:textId="2BE3B529" w:rsidR="00BF0339" w:rsidRPr="008A6504" w:rsidRDefault="008A6504" w:rsidP="00535D67">
            <w:pPr>
              <w:rPr>
                <w:rFonts w:ascii="Times New Roman" w:hAnsi="Times New Roman" w:cs="Times New Roman"/>
              </w:rPr>
            </w:pPr>
            <w:r w:rsidRPr="008A6504">
              <w:rPr>
                <w:rFonts w:ascii="Times New Roman" w:hAnsi="Times New Roman" w:cs="Times New Roman"/>
              </w:rPr>
              <w:t>Table booking rises with price; online delivery peaks at mid-range and falls at the top end</w:t>
            </w:r>
          </w:p>
        </w:tc>
      </w:tr>
    </w:tbl>
    <w:p w14:paraId="1498EA1E" w14:textId="77777777" w:rsidR="00D263CB" w:rsidRPr="008A6504" w:rsidRDefault="00D263CB" w:rsidP="004E16AC">
      <w:pPr>
        <w:rPr>
          <w:rFonts w:ascii="Times New Roman" w:hAnsi="Times New Roman" w:cs="Times New Roman"/>
        </w:rPr>
      </w:pPr>
    </w:p>
    <w:p w14:paraId="29483AF4" w14:textId="77777777" w:rsidR="00D263CB" w:rsidRPr="008A6504" w:rsidRDefault="00D263CB" w:rsidP="004E16A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24B23E4" w14:textId="77777777" w:rsidR="00D263CB" w:rsidRPr="008A6504" w:rsidRDefault="00D263CB" w:rsidP="004E16A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BC1BD1A" w14:textId="77777777" w:rsidR="00D263CB" w:rsidRDefault="00D263CB" w:rsidP="004E16AC">
      <w:pP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</w:pPr>
    </w:p>
    <w:p w14:paraId="4F61F5E7" w14:textId="77777777" w:rsidR="00D263CB" w:rsidRDefault="00D263CB" w:rsidP="004E16AC">
      <w:pP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</w:pPr>
    </w:p>
    <w:p w14:paraId="7991687D" w14:textId="77777777" w:rsidR="00D263CB" w:rsidRDefault="00D263CB" w:rsidP="004E16AC">
      <w:pP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</w:pPr>
    </w:p>
    <w:p w14:paraId="0E718608" w14:textId="77777777" w:rsidR="00D263CB" w:rsidRDefault="00D263CB" w:rsidP="004E16AC">
      <w:pP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</w:pPr>
    </w:p>
    <w:p w14:paraId="4DE20F73" w14:textId="77777777" w:rsidR="00535D67" w:rsidRDefault="00535D67" w:rsidP="004E16AC">
      <w:pP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</w:pPr>
    </w:p>
    <w:p w14:paraId="50A5F797" w14:textId="02032654" w:rsidR="00D90C69" w:rsidRPr="004E16AC" w:rsidRDefault="004E16AC" w:rsidP="004E16AC">
      <w:pP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</w:pPr>
      <w:r w:rsidRPr="004E16A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lastRenderedPageBreak/>
        <w:t>Level 1: Foundational Analysis</w:t>
      </w:r>
    </w:p>
    <w:p w14:paraId="763BFE7E" w14:textId="2DCE11CA" w:rsidR="004E16AC" w:rsidRDefault="004E16AC" w:rsidP="004E16AC">
      <w:pPr>
        <w:rPr>
          <w:rFonts w:ascii="Times New Roman" w:hAnsi="Times New Roman" w:cs="Times New Roman"/>
        </w:rPr>
      </w:pPr>
      <w:r w:rsidRPr="004E16AC">
        <w:rPr>
          <w:rFonts w:ascii="Times New Roman" w:hAnsi="Times New Roman" w:cs="Times New Roman"/>
        </w:rPr>
        <w:t>Level 1 covers the basic descriptive landscape of the dataset: cuisine popularity, city-level patterns, pricing</w:t>
      </w:r>
      <w:r w:rsidRPr="004E16AC">
        <w:rPr>
          <w:rFonts w:ascii="Times New Roman" w:hAnsi="Times New Roman" w:cs="Times New Roman"/>
        </w:rPr>
        <w:br/>
        <w:t>distribution, and online delivery adoption.</w:t>
      </w:r>
    </w:p>
    <w:p w14:paraId="61997587" w14:textId="77777777" w:rsidR="004E16AC" w:rsidRDefault="004E16AC" w:rsidP="004E16AC">
      <w:pPr>
        <w:rPr>
          <w:rFonts w:ascii="Times New Roman" w:hAnsi="Times New Roman" w:cs="Times New Roman"/>
        </w:rPr>
      </w:pPr>
    </w:p>
    <w:p w14:paraId="77FDB6FE" w14:textId="69A8E464" w:rsidR="004E16AC" w:rsidRPr="004E16AC" w:rsidRDefault="004E16AC" w:rsidP="004E16AC">
      <w:pPr>
        <w:rPr>
          <w:rFonts w:ascii="Times New Roman" w:hAnsi="Times New Roman" w:cs="Times New Roman"/>
          <w:sz w:val="28"/>
          <w:szCs w:val="28"/>
        </w:rPr>
      </w:pPr>
      <w:r w:rsidRPr="004E16AC">
        <w:rPr>
          <w:rFonts w:ascii="Times New Roman" w:hAnsi="Times New Roman" w:cs="Times New Roman"/>
          <w:sz w:val="28"/>
          <w:szCs w:val="28"/>
        </w:rPr>
        <w:t>LEVEL 1 | TASK 1</w:t>
      </w:r>
    </w:p>
    <w:p w14:paraId="45050E4A" w14:textId="77777777" w:rsidR="004E16AC" w:rsidRDefault="004E16AC" w:rsidP="004E1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TASK: </w:t>
      </w:r>
      <w:r w:rsidRPr="004E16AC">
        <w:rPr>
          <w:rFonts w:ascii="Times New Roman" w:hAnsi="Times New Roman" w:cs="Times New Roman"/>
        </w:rPr>
        <w:t>Top Cuisines</w:t>
      </w:r>
    </w:p>
    <w:p w14:paraId="3AE16A63" w14:textId="1096A788" w:rsidR="004E16AC" w:rsidRDefault="004E16AC" w:rsidP="004E16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E16AC">
        <w:rPr>
          <w:rFonts w:ascii="Times New Roman" w:hAnsi="Times New Roman" w:cs="Times New Roman"/>
        </w:rPr>
        <w:t>Determine the top three most common cuisines in the dataset.</w:t>
      </w:r>
    </w:p>
    <w:p w14:paraId="1B570C00" w14:textId="1CD1E936" w:rsidR="004E16AC" w:rsidRPr="00B856F1" w:rsidRDefault="004E16AC" w:rsidP="00B856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E16AC">
        <w:rPr>
          <w:rFonts w:ascii="Times New Roman" w:hAnsi="Times New Roman" w:cs="Times New Roman"/>
        </w:rPr>
        <w:t>Calculate the percentage of restaurants that serve each of the top cuisines</w:t>
      </w:r>
      <w:r w:rsidR="00B856F1">
        <w:rPr>
          <w:rFonts w:ascii="Times New Roman" w:hAnsi="Times New Roman" w:cs="Times New Roman"/>
        </w:rPr>
        <w:t>.</w:t>
      </w:r>
      <w:r w:rsidRPr="00B856F1">
        <w:rPr>
          <w:rFonts w:ascii="Times New Roman" w:hAnsi="Times New Roman" w:cs="Times New Roman"/>
        </w:rPr>
        <w:br/>
      </w:r>
    </w:p>
    <w:p w14:paraId="1CBDAAC0" w14:textId="79390EA3" w:rsidR="004E16AC" w:rsidRPr="004E16AC" w:rsidRDefault="004E16AC" w:rsidP="004E16A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7EF838" wp14:editId="37B306D5">
            <wp:extent cx="5054600" cy="3131185"/>
            <wp:effectExtent l="0" t="0" r="0" b="0"/>
            <wp:docPr id="1429297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97220" name="Picture 14292972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6AC">
        <w:rPr>
          <w:rFonts w:ascii="Times New Roman" w:hAnsi="Times New Roman" w:cs="Times New Roman"/>
        </w:rPr>
        <w:br/>
      </w:r>
      <w:r w:rsidRPr="004E16AC">
        <w:rPr>
          <w:rFonts w:ascii="Times New Roman" w:hAnsi="Times New Roman" w:cs="Times New Roman"/>
          <w:i/>
          <w:iCs/>
        </w:rPr>
        <w:t>Figure 1.1 - Top 3 most common cuisines by restaurant count</w:t>
      </w:r>
    </w:p>
    <w:p w14:paraId="5C413150" w14:textId="77777777" w:rsidR="00D90C69" w:rsidRDefault="00D90C69" w:rsidP="00D90C69">
      <w:pPr>
        <w:rPr>
          <w:rFonts w:ascii="Times New Roman" w:hAnsi="Times New Roman" w:cs="Times New Roman"/>
        </w:rPr>
      </w:pPr>
    </w:p>
    <w:p w14:paraId="2FCF7BEC" w14:textId="77777777" w:rsidR="00B856F1" w:rsidRDefault="00B856F1" w:rsidP="00D90C69">
      <w:pPr>
        <w:rPr>
          <w:rFonts w:ascii="Times New Roman" w:hAnsi="Times New Roman" w:cs="Times New Roman"/>
        </w:rPr>
      </w:pPr>
    </w:p>
    <w:p w14:paraId="1D30BAB8" w14:textId="6AB94986" w:rsidR="004E16AC" w:rsidRPr="00B856F1" w:rsidRDefault="004E16AC" w:rsidP="00D90C69">
      <w:pPr>
        <w:rPr>
          <w:rFonts w:ascii="Times New Roman" w:hAnsi="Times New Roman" w:cs="Times New Roman"/>
          <w:color w:val="385623" w:themeColor="accent6" w:themeShade="80"/>
          <w:u w:val="single"/>
        </w:rPr>
      </w:pPr>
      <w:r w:rsidRPr="00B856F1">
        <w:rPr>
          <w:rFonts w:ascii="Times New Roman" w:hAnsi="Times New Roman" w:cs="Times New Roman"/>
          <w:color w:val="385623" w:themeColor="accent6" w:themeShade="80"/>
          <w:u w:val="single"/>
        </w:rPr>
        <w:t>Finding &amp; Insights:</w:t>
      </w:r>
    </w:p>
    <w:p w14:paraId="3113CD98" w14:textId="7C6D14FD" w:rsidR="00B856F1" w:rsidRPr="00B856F1" w:rsidRDefault="00B856F1" w:rsidP="00B856F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B856F1">
        <w:rPr>
          <w:rFonts w:ascii="Times New Roman" w:hAnsi="Times New Roman" w:cs="Times New Roman"/>
        </w:rPr>
        <w:t xml:space="preserve">North Indian is the most common cuisine, served by </w:t>
      </w:r>
      <w:r w:rsidRPr="00B856F1">
        <w:rPr>
          <w:rFonts w:ascii="Times New Roman" w:hAnsi="Times New Roman" w:cs="Times New Roman"/>
          <w:b/>
          <w:bCs/>
        </w:rPr>
        <w:t>41.5%</w:t>
      </w:r>
      <w:r w:rsidRPr="00B856F1">
        <w:rPr>
          <w:rFonts w:ascii="Times New Roman" w:hAnsi="Times New Roman" w:cs="Times New Roman"/>
        </w:rPr>
        <w:t xml:space="preserve"> of restaurants (</w:t>
      </w:r>
      <w:r w:rsidRPr="00B856F1">
        <w:rPr>
          <w:rFonts w:ascii="Times New Roman" w:hAnsi="Times New Roman" w:cs="Times New Roman"/>
          <w:b/>
          <w:bCs/>
        </w:rPr>
        <w:t>3,960 restaurants</w:t>
      </w:r>
      <w:r w:rsidRPr="00B856F1">
        <w:rPr>
          <w:rFonts w:ascii="Times New Roman" w:hAnsi="Times New Roman" w:cs="Times New Roman"/>
        </w:rPr>
        <w:t xml:space="preserve">). </w:t>
      </w:r>
    </w:p>
    <w:p w14:paraId="5FC31ACE" w14:textId="5DC2275D" w:rsidR="00B856F1" w:rsidRPr="00B856F1" w:rsidRDefault="00B856F1" w:rsidP="00B856F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B856F1">
        <w:rPr>
          <w:rFonts w:ascii="Times New Roman" w:hAnsi="Times New Roman" w:cs="Times New Roman"/>
        </w:rPr>
        <w:t xml:space="preserve">Chinese is the second most common cuisine, served by </w:t>
      </w:r>
      <w:r w:rsidRPr="00B856F1">
        <w:rPr>
          <w:rFonts w:ascii="Times New Roman" w:hAnsi="Times New Roman" w:cs="Times New Roman"/>
          <w:b/>
          <w:bCs/>
        </w:rPr>
        <w:t>28.6%</w:t>
      </w:r>
      <w:r w:rsidRPr="00B856F1">
        <w:rPr>
          <w:rFonts w:ascii="Times New Roman" w:hAnsi="Times New Roman" w:cs="Times New Roman"/>
        </w:rPr>
        <w:t xml:space="preserve"> of restaurants (</w:t>
      </w:r>
      <w:r w:rsidRPr="00B856F1">
        <w:rPr>
          <w:rFonts w:ascii="Times New Roman" w:hAnsi="Times New Roman" w:cs="Times New Roman"/>
          <w:b/>
          <w:bCs/>
        </w:rPr>
        <w:t>2,735 restaurants</w:t>
      </w:r>
      <w:r w:rsidRPr="00B856F1">
        <w:rPr>
          <w:rFonts w:ascii="Times New Roman" w:hAnsi="Times New Roman" w:cs="Times New Roman"/>
        </w:rPr>
        <w:t xml:space="preserve">). </w:t>
      </w:r>
    </w:p>
    <w:p w14:paraId="200ADD6A" w14:textId="14181A24" w:rsidR="00B856F1" w:rsidRDefault="00B856F1" w:rsidP="00B856F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B856F1">
        <w:rPr>
          <w:rFonts w:ascii="Times New Roman" w:hAnsi="Times New Roman" w:cs="Times New Roman"/>
        </w:rPr>
        <w:t xml:space="preserve">Fast Food ranks third, served by </w:t>
      </w:r>
      <w:r w:rsidRPr="00B856F1">
        <w:rPr>
          <w:rFonts w:ascii="Times New Roman" w:hAnsi="Times New Roman" w:cs="Times New Roman"/>
          <w:b/>
          <w:bCs/>
        </w:rPr>
        <w:t>20.8%</w:t>
      </w:r>
      <w:r w:rsidRPr="00B856F1">
        <w:rPr>
          <w:rFonts w:ascii="Times New Roman" w:hAnsi="Times New Roman" w:cs="Times New Roman"/>
        </w:rPr>
        <w:t xml:space="preserve"> of restaurants (</w:t>
      </w:r>
      <w:r w:rsidRPr="00B856F1">
        <w:rPr>
          <w:rFonts w:ascii="Times New Roman" w:hAnsi="Times New Roman" w:cs="Times New Roman"/>
          <w:b/>
          <w:bCs/>
        </w:rPr>
        <w:t>1,986 restaurants</w:t>
      </w:r>
      <w:r w:rsidRPr="00B856F1">
        <w:rPr>
          <w:rFonts w:ascii="Times New Roman" w:hAnsi="Times New Roman" w:cs="Times New Roman"/>
        </w:rPr>
        <w:t>).</w:t>
      </w:r>
    </w:p>
    <w:p w14:paraId="5375358C" w14:textId="77777777" w:rsidR="00B856F1" w:rsidRDefault="00B856F1" w:rsidP="00D90C69">
      <w:pPr>
        <w:rPr>
          <w:rFonts w:ascii="Times New Roman" w:hAnsi="Times New Roman" w:cs="Times New Roman"/>
        </w:rPr>
      </w:pPr>
    </w:p>
    <w:p w14:paraId="6B06363B" w14:textId="009E53B4" w:rsidR="004E16AC" w:rsidRDefault="004E16AC" w:rsidP="00B856F1">
      <w:pPr>
        <w:jc w:val="both"/>
        <w:rPr>
          <w:rFonts w:ascii="Times New Roman" w:hAnsi="Times New Roman" w:cs="Times New Roman"/>
        </w:rPr>
      </w:pPr>
      <w:r w:rsidRPr="004E16AC">
        <w:rPr>
          <w:rFonts w:ascii="Times New Roman" w:hAnsi="Times New Roman" w:cs="Times New Roman"/>
        </w:rPr>
        <w:t>Together these three cuisines appear far more often than</w:t>
      </w:r>
      <w:r w:rsidR="00B856F1">
        <w:rPr>
          <w:rFonts w:ascii="Times New Roman" w:hAnsi="Times New Roman" w:cs="Times New Roman"/>
        </w:rPr>
        <w:t xml:space="preserve"> </w:t>
      </w:r>
      <w:r w:rsidRPr="004E16AC">
        <w:rPr>
          <w:rFonts w:ascii="Times New Roman" w:hAnsi="Times New Roman" w:cs="Times New Roman"/>
        </w:rPr>
        <w:t>any others, reflecting the dataset's concentration in</w:t>
      </w:r>
      <w:r w:rsidR="00B856F1">
        <w:rPr>
          <w:rFonts w:ascii="Times New Roman" w:hAnsi="Times New Roman" w:cs="Times New Roman"/>
        </w:rPr>
        <w:t xml:space="preserve"> </w:t>
      </w:r>
      <w:r w:rsidRPr="004E16AC">
        <w:rPr>
          <w:rFonts w:ascii="Times New Roman" w:hAnsi="Times New Roman" w:cs="Times New Roman"/>
        </w:rPr>
        <w:t>Indian cities where North Indian and Chinese are</w:t>
      </w:r>
      <w:r w:rsidR="00B856F1">
        <w:rPr>
          <w:rFonts w:ascii="Times New Roman" w:hAnsi="Times New Roman" w:cs="Times New Roman"/>
        </w:rPr>
        <w:t xml:space="preserve"> </w:t>
      </w:r>
      <w:r w:rsidRPr="004E16AC">
        <w:rPr>
          <w:rFonts w:ascii="Times New Roman" w:hAnsi="Times New Roman" w:cs="Times New Roman"/>
        </w:rPr>
        <w:t>near-universal menu staples, often served in combination at the same restaurant</w:t>
      </w:r>
    </w:p>
    <w:p w14:paraId="6CD4AF45" w14:textId="77777777" w:rsidR="004E16AC" w:rsidRDefault="004E16AC" w:rsidP="00D90C69">
      <w:pPr>
        <w:rPr>
          <w:rFonts w:ascii="Times New Roman" w:hAnsi="Times New Roman" w:cs="Times New Roman"/>
        </w:rPr>
      </w:pPr>
    </w:p>
    <w:p w14:paraId="71A69681" w14:textId="77777777" w:rsidR="004E16AC" w:rsidRDefault="004E16AC" w:rsidP="00D90C69">
      <w:pPr>
        <w:rPr>
          <w:rFonts w:ascii="Times New Roman" w:hAnsi="Times New Roman" w:cs="Times New Roman"/>
        </w:rPr>
      </w:pPr>
    </w:p>
    <w:p w14:paraId="639A34A5" w14:textId="77777777" w:rsidR="004E16AC" w:rsidRDefault="004E16AC" w:rsidP="00D90C69">
      <w:pPr>
        <w:rPr>
          <w:rFonts w:ascii="Times New Roman" w:hAnsi="Times New Roman" w:cs="Times New Roman"/>
        </w:rPr>
      </w:pPr>
    </w:p>
    <w:p w14:paraId="3DDD025B" w14:textId="58F4C7D1" w:rsidR="00B856F1" w:rsidRPr="004E16AC" w:rsidRDefault="00B856F1" w:rsidP="00B856F1">
      <w:pPr>
        <w:rPr>
          <w:rFonts w:ascii="Times New Roman" w:hAnsi="Times New Roman" w:cs="Times New Roman"/>
          <w:sz w:val="28"/>
          <w:szCs w:val="28"/>
        </w:rPr>
      </w:pPr>
      <w:r w:rsidRPr="004E16AC">
        <w:rPr>
          <w:rFonts w:ascii="Times New Roman" w:hAnsi="Times New Roman" w:cs="Times New Roman"/>
          <w:sz w:val="28"/>
          <w:szCs w:val="28"/>
        </w:rPr>
        <w:lastRenderedPageBreak/>
        <w:t xml:space="preserve">LEVEL 1 | TASK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2B02E94" w14:textId="730CF25B" w:rsidR="00B856F1" w:rsidRDefault="00B856F1" w:rsidP="00B856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TASK: City Analysis</w:t>
      </w:r>
    </w:p>
    <w:p w14:paraId="09D820E7" w14:textId="77777777" w:rsidR="00B856F1" w:rsidRDefault="00B856F1" w:rsidP="00B856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856F1">
        <w:rPr>
          <w:rFonts w:ascii="Times New Roman" w:hAnsi="Times New Roman" w:cs="Times New Roman"/>
        </w:rPr>
        <w:t>Identify the city with the highest number of restaurants.</w:t>
      </w:r>
    </w:p>
    <w:p w14:paraId="4DE9C907" w14:textId="39432010" w:rsidR="00B856F1" w:rsidRDefault="00B856F1" w:rsidP="00B856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856F1">
        <w:rPr>
          <w:rFonts w:ascii="Times New Roman" w:hAnsi="Times New Roman" w:cs="Times New Roman"/>
        </w:rPr>
        <w:t>Calculate the average rating for restaurants in each city.</w:t>
      </w:r>
    </w:p>
    <w:p w14:paraId="5DAFA648" w14:textId="1FD3AF26" w:rsidR="00B856F1" w:rsidRPr="00266AE1" w:rsidRDefault="00B856F1" w:rsidP="00266A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856F1">
        <w:rPr>
          <w:rFonts w:ascii="Times New Roman" w:hAnsi="Times New Roman" w:cs="Times New Roman"/>
        </w:rPr>
        <w:t>Determine the city with the highest average rating.</w:t>
      </w:r>
    </w:p>
    <w:p w14:paraId="7B91B7FD" w14:textId="0399D8F2" w:rsidR="00B856F1" w:rsidRDefault="00B856F1" w:rsidP="00055E05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061688" wp14:editId="44E689BD">
            <wp:extent cx="5227320" cy="2765833"/>
            <wp:effectExtent l="0" t="0" r="0" b="0"/>
            <wp:docPr id="944485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85863" name="Picture 9444858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404" cy="277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F460" w14:textId="4AA4EECC" w:rsidR="00055E05" w:rsidRDefault="00055E05" w:rsidP="00055E05">
      <w:pPr>
        <w:ind w:left="360"/>
        <w:jc w:val="center"/>
        <w:rPr>
          <w:rFonts w:ascii="Times New Roman" w:hAnsi="Times New Roman" w:cs="Times New Roman"/>
          <w:i/>
          <w:iCs/>
        </w:rPr>
      </w:pPr>
      <w:r w:rsidRPr="004E16AC">
        <w:rPr>
          <w:rFonts w:ascii="Times New Roman" w:hAnsi="Times New Roman" w:cs="Times New Roman"/>
          <w:i/>
          <w:iCs/>
        </w:rPr>
        <w:t>Figure 1.</w:t>
      </w:r>
      <w:r w:rsidR="00266AE1">
        <w:rPr>
          <w:rFonts w:ascii="Times New Roman" w:hAnsi="Times New Roman" w:cs="Times New Roman"/>
          <w:i/>
          <w:iCs/>
        </w:rPr>
        <w:t>2</w:t>
      </w:r>
      <w:r w:rsidRPr="004E16AC">
        <w:rPr>
          <w:rFonts w:ascii="Times New Roman" w:hAnsi="Times New Roman" w:cs="Times New Roman"/>
          <w:i/>
          <w:iCs/>
        </w:rPr>
        <w:t xml:space="preserve"> - Top </w:t>
      </w:r>
      <w:r>
        <w:rPr>
          <w:rFonts w:ascii="Times New Roman" w:hAnsi="Times New Roman" w:cs="Times New Roman"/>
          <w:i/>
          <w:iCs/>
        </w:rPr>
        <w:t>5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Cities by number of restaurants</w:t>
      </w:r>
    </w:p>
    <w:p w14:paraId="6B89755A" w14:textId="09B55B57" w:rsidR="00055E05" w:rsidRDefault="00266AE1" w:rsidP="00055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0E761BF" wp14:editId="2A20AFA5">
            <wp:simplePos x="0" y="0"/>
            <wp:positionH relativeFrom="margin">
              <wp:posOffset>3457786</wp:posOffset>
            </wp:positionH>
            <wp:positionV relativeFrom="paragraph">
              <wp:posOffset>126788</wp:posOffset>
            </wp:positionV>
            <wp:extent cx="3145971" cy="1842135"/>
            <wp:effectExtent l="0" t="0" r="0" b="5715"/>
            <wp:wrapNone/>
            <wp:docPr id="733800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00796" name="Picture 7338007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971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A055D73" wp14:editId="0EE60A2A">
            <wp:simplePos x="0" y="0"/>
            <wp:positionH relativeFrom="margin">
              <wp:align>left</wp:align>
            </wp:positionH>
            <wp:positionV relativeFrom="paragraph">
              <wp:posOffset>133350</wp:posOffset>
            </wp:positionV>
            <wp:extent cx="3231192" cy="1850571"/>
            <wp:effectExtent l="0" t="0" r="7620" b="0"/>
            <wp:wrapNone/>
            <wp:docPr id="1795133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33859" name="Picture 17951338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192" cy="1850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1695F" w14:textId="6C926696" w:rsidR="00055E05" w:rsidRDefault="00055E05" w:rsidP="00055E05">
      <w:pPr>
        <w:rPr>
          <w:rFonts w:ascii="Times New Roman" w:hAnsi="Times New Roman" w:cs="Times New Roman"/>
        </w:rPr>
      </w:pPr>
    </w:p>
    <w:p w14:paraId="415FDDBA" w14:textId="1E8D6DBB" w:rsidR="00055E05" w:rsidRDefault="00055E05" w:rsidP="00055E05">
      <w:pPr>
        <w:rPr>
          <w:rFonts w:ascii="Times New Roman" w:hAnsi="Times New Roman" w:cs="Times New Roman"/>
        </w:rPr>
      </w:pPr>
    </w:p>
    <w:p w14:paraId="00F69164" w14:textId="53B86C2F" w:rsidR="00055E05" w:rsidRDefault="00055E05" w:rsidP="00055E05">
      <w:pPr>
        <w:rPr>
          <w:rFonts w:ascii="Times New Roman" w:hAnsi="Times New Roman" w:cs="Times New Roman"/>
        </w:rPr>
      </w:pPr>
    </w:p>
    <w:p w14:paraId="097D20A7" w14:textId="5B2677EE" w:rsidR="00055E05" w:rsidRDefault="00055E05" w:rsidP="00055E05">
      <w:pPr>
        <w:rPr>
          <w:rFonts w:ascii="Times New Roman" w:hAnsi="Times New Roman" w:cs="Times New Roman"/>
        </w:rPr>
      </w:pPr>
    </w:p>
    <w:p w14:paraId="505E11D9" w14:textId="7A3A8778" w:rsidR="00055E05" w:rsidRPr="00B856F1" w:rsidRDefault="00055E05" w:rsidP="00055E05">
      <w:pPr>
        <w:rPr>
          <w:rFonts w:ascii="Times New Roman" w:hAnsi="Times New Roman" w:cs="Times New Roman"/>
        </w:rPr>
      </w:pPr>
    </w:p>
    <w:p w14:paraId="2EFB1315" w14:textId="77777777" w:rsidR="00266AE1" w:rsidRDefault="00266AE1" w:rsidP="00266AE1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</w:p>
    <w:p w14:paraId="6690EFEA" w14:textId="0084D15E" w:rsidR="00266AE1" w:rsidRPr="00266AE1" w:rsidRDefault="00266AE1" w:rsidP="00266AE1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266AE1">
        <w:rPr>
          <w:rFonts w:ascii="Times New Roman" w:hAnsi="Times New Roman" w:cs="Times New Roman"/>
          <w:i/>
          <w:iCs/>
          <w:sz w:val="20"/>
          <w:szCs w:val="20"/>
        </w:rPr>
        <w:t xml:space="preserve">Figure 1.2 - Top </w:t>
      </w:r>
      <w:r>
        <w:rPr>
          <w:rFonts w:ascii="Times New Roman" w:hAnsi="Times New Roman" w:cs="Times New Roman"/>
          <w:i/>
          <w:iCs/>
          <w:sz w:val="20"/>
          <w:szCs w:val="20"/>
        </w:rPr>
        <w:t>10</w:t>
      </w:r>
      <w:r w:rsidRPr="00266AE1">
        <w:rPr>
          <w:rFonts w:ascii="Times New Roman" w:hAnsi="Times New Roman" w:cs="Times New Roman"/>
          <w:i/>
          <w:iCs/>
          <w:sz w:val="20"/>
          <w:szCs w:val="20"/>
        </w:rPr>
        <w:t xml:space="preserve"> Cities by number of </w:t>
      </w:r>
      <w:r>
        <w:rPr>
          <w:rFonts w:ascii="Times New Roman" w:hAnsi="Times New Roman" w:cs="Times New Roman"/>
          <w:i/>
          <w:iCs/>
          <w:sz w:val="20"/>
          <w:szCs w:val="20"/>
        </w:rPr>
        <w:t>avg. rating</w:t>
      </w:r>
      <w:r w:rsidRPr="00266AE1"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</w:t>
      </w:r>
      <w:r w:rsidRPr="00266AE1">
        <w:rPr>
          <w:rFonts w:ascii="Times New Roman" w:hAnsi="Times New Roman" w:cs="Times New Roman"/>
          <w:i/>
          <w:iCs/>
          <w:sz w:val="20"/>
          <w:szCs w:val="20"/>
        </w:rPr>
        <w:t>Figure 1.</w:t>
      </w:r>
      <w:r w:rsidR="003E1D77">
        <w:rPr>
          <w:rFonts w:ascii="Times New Roman" w:hAnsi="Times New Roman" w:cs="Times New Roman"/>
          <w:i/>
          <w:iCs/>
          <w:sz w:val="20"/>
          <w:szCs w:val="20"/>
        </w:rPr>
        <w:t>3</w:t>
      </w:r>
      <w:r w:rsidRPr="00266AE1">
        <w:rPr>
          <w:rFonts w:ascii="Times New Roman" w:hAnsi="Times New Roman" w:cs="Times New Roman"/>
          <w:i/>
          <w:iCs/>
          <w:sz w:val="20"/>
          <w:szCs w:val="20"/>
        </w:rPr>
        <w:t xml:space="preserve"> - Top </w:t>
      </w:r>
      <w:r>
        <w:rPr>
          <w:rFonts w:ascii="Times New Roman" w:hAnsi="Times New Roman" w:cs="Times New Roman"/>
          <w:i/>
          <w:iCs/>
          <w:sz w:val="20"/>
          <w:szCs w:val="20"/>
        </w:rPr>
        <w:t>10</w:t>
      </w:r>
      <w:r w:rsidRPr="00266AE1">
        <w:rPr>
          <w:rFonts w:ascii="Times New Roman" w:hAnsi="Times New Roman" w:cs="Times New Roman"/>
          <w:i/>
          <w:iCs/>
          <w:sz w:val="20"/>
          <w:szCs w:val="20"/>
        </w:rPr>
        <w:t xml:space="preserve"> Cities b</w:t>
      </w:r>
      <w:r>
        <w:rPr>
          <w:rFonts w:ascii="Times New Roman" w:hAnsi="Times New Roman" w:cs="Times New Roman"/>
          <w:i/>
          <w:iCs/>
          <w:sz w:val="20"/>
          <w:szCs w:val="20"/>
        </w:rPr>
        <w:t>y avg. rating (min 20 restaurants)</w:t>
      </w:r>
    </w:p>
    <w:p w14:paraId="65D9670B" w14:textId="77777777" w:rsidR="0000292E" w:rsidRDefault="0000292E" w:rsidP="00055E05">
      <w:pPr>
        <w:rPr>
          <w:rFonts w:ascii="Times New Roman" w:hAnsi="Times New Roman" w:cs="Times New Roman"/>
          <w:b/>
          <w:bCs/>
        </w:rPr>
      </w:pPr>
    </w:p>
    <w:p w14:paraId="19B179F6" w14:textId="77777777" w:rsidR="0000292E" w:rsidRPr="0000292E" w:rsidRDefault="0000292E" w:rsidP="0000292E">
      <w:pPr>
        <w:rPr>
          <w:rFonts w:ascii="Times New Roman" w:hAnsi="Times New Roman" w:cs="Times New Roman"/>
          <w:color w:val="385623" w:themeColor="accent6" w:themeShade="80"/>
          <w:u w:val="single"/>
        </w:rPr>
      </w:pPr>
      <w:r w:rsidRPr="0000292E">
        <w:rPr>
          <w:rFonts w:ascii="Times New Roman" w:hAnsi="Times New Roman" w:cs="Times New Roman"/>
          <w:color w:val="385623" w:themeColor="accent6" w:themeShade="80"/>
          <w:u w:val="single"/>
        </w:rPr>
        <w:t>Finding &amp; Insights:</w:t>
      </w:r>
    </w:p>
    <w:p w14:paraId="47BF7693" w14:textId="5E1F0759" w:rsidR="00055E05" w:rsidRPr="00055E05" w:rsidRDefault="00055E05" w:rsidP="0000292E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55E05">
        <w:rPr>
          <w:rFonts w:ascii="Times New Roman" w:hAnsi="Times New Roman" w:cs="Times New Roman"/>
        </w:rPr>
        <w:t>New Delhi has the most restaurants (</w:t>
      </w:r>
      <w:r w:rsidRPr="00055E05">
        <w:rPr>
          <w:rFonts w:ascii="Times New Roman" w:hAnsi="Times New Roman" w:cs="Times New Roman"/>
          <w:b/>
          <w:bCs/>
        </w:rPr>
        <w:t>5,473</w:t>
      </w:r>
      <w:r w:rsidRPr="00055E05">
        <w:rPr>
          <w:rFonts w:ascii="Times New Roman" w:hAnsi="Times New Roman" w:cs="Times New Roman"/>
        </w:rPr>
        <w:t xml:space="preserve">), representing about </w:t>
      </w:r>
      <w:r w:rsidRPr="00055E05">
        <w:rPr>
          <w:rFonts w:ascii="Times New Roman" w:hAnsi="Times New Roman" w:cs="Times New Roman"/>
          <w:b/>
          <w:bCs/>
        </w:rPr>
        <w:t>57%</w:t>
      </w:r>
      <w:r w:rsidRPr="00055E05">
        <w:rPr>
          <w:rFonts w:ascii="Times New Roman" w:hAnsi="Times New Roman" w:cs="Times New Roman"/>
        </w:rPr>
        <w:t xml:space="preserve"> of the</w:t>
      </w:r>
      <w:r>
        <w:rPr>
          <w:rFonts w:ascii="Times New Roman" w:hAnsi="Times New Roman" w:cs="Times New Roman"/>
        </w:rPr>
        <w:t xml:space="preserve"> whole</w:t>
      </w:r>
      <w:r w:rsidRPr="00055E05">
        <w:rPr>
          <w:rFonts w:ascii="Times New Roman" w:hAnsi="Times New Roman" w:cs="Times New Roman"/>
        </w:rPr>
        <w:t xml:space="preserve"> dataset.</w:t>
      </w:r>
    </w:p>
    <w:p w14:paraId="1734C22B" w14:textId="298535EB" w:rsidR="00055E05" w:rsidRPr="00055E05" w:rsidRDefault="00055E05" w:rsidP="0000292E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55E05">
        <w:rPr>
          <w:rFonts w:ascii="Times New Roman" w:hAnsi="Times New Roman" w:cs="Times New Roman"/>
        </w:rPr>
        <w:t>Inner City has the highest average rating (</w:t>
      </w:r>
      <w:r w:rsidRPr="00055E05">
        <w:rPr>
          <w:rFonts w:ascii="Times New Roman" w:hAnsi="Times New Roman" w:cs="Times New Roman"/>
          <w:b/>
          <w:bCs/>
        </w:rPr>
        <w:t>4.9</w:t>
      </w:r>
      <w:r>
        <w:rPr>
          <w:rFonts w:ascii="Times New Roman" w:hAnsi="Times New Roman" w:cs="Times New Roman"/>
          <w:b/>
          <w:bCs/>
        </w:rPr>
        <w:t>0</w:t>
      </w:r>
      <w:r w:rsidRPr="00055E05">
        <w:rPr>
          <w:rFonts w:ascii="Times New Roman" w:hAnsi="Times New Roman" w:cs="Times New Roman"/>
        </w:rPr>
        <w:t xml:space="preserve">), but it is based on only </w:t>
      </w:r>
      <w:r w:rsidRPr="00055E05">
        <w:rPr>
          <w:rFonts w:ascii="Times New Roman" w:hAnsi="Times New Roman" w:cs="Times New Roman"/>
          <w:b/>
          <w:bCs/>
        </w:rPr>
        <w:t>2 restaurants</w:t>
      </w:r>
      <w:r w:rsidRPr="00055E05">
        <w:rPr>
          <w:rFonts w:ascii="Times New Roman" w:hAnsi="Times New Roman" w:cs="Times New Roman"/>
        </w:rPr>
        <w:t>.</w:t>
      </w:r>
    </w:p>
    <w:p w14:paraId="1CA1168E" w14:textId="77777777" w:rsidR="0000292E" w:rsidRDefault="00055E05" w:rsidP="0000292E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055E05">
        <w:rPr>
          <w:rFonts w:ascii="Times New Roman" w:hAnsi="Times New Roman" w:cs="Times New Roman"/>
        </w:rPr>
        <w:t xml:space="preserve">Among cities with at least </w:t>
      </w:r>
      <w:r w:rsidRPr="00055E05">
        <w:rPr>
          <w:rFonts w:ascii="Times New Roman" w:hAnsi="Times New Roman" w:cs="Times New Roman"/>
          <w:b/>
          <w:bCs/>
        </w:rPr>
        <w:t>20 restaurants</w:t>
      </w:r>
      <w:r w:rsidRPr="00055E05">
        <w:rPr>
          <w:rFonts w:ascii="Times New Roman" w:hAnsi="Times New Roman" w:cs="Times New Roman"/>
        </w:rPr>
        <w:t xml:space="preserve">, the top-rated cities are </w:t>
      </w:r>
      <w:r w:rsidRPr="00055E05">
        <w:rPr>
          <w:rFonts w:ascii="Times New Roman" w:hAnsi="Times New Roman" w:cs="Times New Roman"/>
          <w:b/>
          <w:bCs/>
        </w:rPr>
        <w:t>London (4.5</w:t>
      </w:r>
      <w:r>
        <w:rPr>
          <w:rFonts w:ascii="Times New Roman" w:hAnsi="Times New Roman" w:cs="Times New Roman"/>
          <w:b/>
          <w:bCs/>
        </w:rPr>
        <w:t>4</w:t>
      </w:r>
      <w:r w:rsidRPr="00055E05">
        <w:rPr>
          <w:rFonts w:ascii="Times New Roman" w:hAnsi="Times New Roman" w:cs="Times New Roman"/>
          <w:b/>
          <w:bCs/>
        </w:rPr>
        <w:t>)</w:t>
      </w:r>
      <w:r w:rsidRPr="00055E05">
        <w:rPr>
          <w:rFonts w:ascii="Times New Roman" w:hAnsi="Times New Roman" w:cs="Times New Roman"/>
        </w:rPr>
        <w:t xml:space="preserve">, </w:t>
      </w:r>
      <w:r w:rsidRPr="00055E05">
        <w:rPr>
          <w:rFonts w:ascii="Times New Roman" w:hAnsi="Times New Roman" w:cs="Times New Roman"/>
          <w:b/>
          <w:bCs/>
        </w:rPr>
        <w:t>Orlando (4.48)</w:t>
      </w:r>
      <w:r w:rsidRPr="00055E05">
        <w:rPr>
          <w:rFonts w:ascii="Times New Roman" w:hAnsi="Times New Roman" w:cs="Times New Roman"/>
        </w:rPr>
        <w:t xml:space="preserve">, </w:t>
      </w:r>
      <w:r w:rsidRPr="00055E05">
        <w:rPr>
          <w:rFonts w:ascii="Times New Roman" w:hAnsi="Times New Roman" w:cs="Times New Roman"/>
          <w:b/>
          <w:bCs/>
        </w:rPr>
        <w:t>Tampa Bay (4.41)</w:t>
      </w:r>
      <w:r>
        <w:rPr>
          <w:rFonts w:ascii="Times New Roman" w:hAnsi="Times New Roman" w:cs="Times New Roman"/>
          <w:b/>
          <w:bCs/>
        </w:rPr>
        <w:t xml:space="preserve"> </w:t>
      </w:r>
      <w:r w:rsidRPr="00055E05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b/>
          <w:bCs/>
        </w:rPr>
        <w:t xml:space="preserve"> Bangalore (4.34)</w:t>
      </w:r>
      <w:r w:rsidRPr="00055E05">
        <w:rPr>
          <w:rFonts w:ascii="Times New Roman" w:hAnsi="Times New Roman" w:cs="Times New Roman"/>
        </w:rPr>
        <w:t>.</w:t>
      </w:r>
    </w:p>
    <w:p w14:paraId="34DE1496" w14:textId="6D9DF667" w:rsidR="00055E05" w:rsidRPr="0000292E" w:rsidRDefault="00055E05" w:rsidP="0000292E">
      <w:pPr>
        <w:rPr>
          <w:rFonts w:ascii="Times New Roman" w:hAnsi="Times New Roman" w:cs="Times New Roman"/>
        </w:rPr>
      </w:pPr>
      <w:r w:rsidRPr="0000292E">
        <w:rPr>
          <w:rFonts w:ascii="Times New Roman" w:hAnsi="Times New Roman" w:cs="Times New Roman"/>
        </w:rPr>
        <w:br/>
      </w:r>
      <w:r w:rsidR="0000292E">
        <w:rPr>
          <w:rFonts w:ascii="Times New Roman" w:hAnsi="Times New Roman" w:cs="Times New Roman"/>
        </w:rPr>
        <w:t>N</w:t>
      </w:r>
      <w:r w:rsidR="00266AE1" w:rsidRPr="0000292E">
        <w:rPr>
          <w:rFonts w:ascii="Times New Roman" w:hAnsi="Times New Roman" w:cs="Times New Roman"/>
        </w:rPr>
        <w:t xml:space="preserve">otably, none of these (London, Orlando, </w:t>
      </w:r>
      <w:r w:rsidR="003E1D77" w:rsidRPr="0000292E">
        <w:rPr>
          <w:rFonts w:ascii="Times New Roman" w:hAnsi="Times New Roman" w:cs="Times New Roman"/>
        </w:rPr>
        <w:t>Tampa Bay)</w:t>
      </w:r>
      <w:r w:rsidR="00266AE1" w:rsidRPr="0000292E">
        <w:rPr>
          <w:rFonts w:ascii="Times New Roman" w:hAnsi="Times New Roman" w:cs="Times New Roman"/>
        </w:rPr>
        <w:t xml:space="preserve"> are the high-volume Indian markets, suggesting rating quality does not simply track restaurant density.</w:t>
      </w:r>
    </w:p>
    <w:p w14:paraId="661C8E2D" w14:textId="00877273" w:rsidR="004E16AC" w:rsidRDefault="004E16AC" w:rsidP="00D90C69">
      <w:pPr>
        <w:rPr>
          <w:rFonts w:ascii="Times New Roman" w:hAnsi="Times New Roman" w:cs="Times New Roman"/>
        </w:rPr>
      </w:pPr>
    </w:p>
    <w:p w14:paraId="59C309FA" w14:textId="77777777" w:rsidR="003E1D77" w:rsidRDefault="003E1D77" w:rsidP="003E1D77">
      <w:pPr>
        <w:rPr>
          <w:rFonts w:ascii="Times New Roman" w:hAnsi="Times New Roman" w:cs="Times New Roman"/>
        </w:rPr>
      </w:pPr>
    </w:p>
    <w:p w14:paraId="5B22B715" w14:textId="2627E2A2" w:rsidR="003E1D77" w:rsidRPr="004E16AC" w:rsidRDefault="003E1D77" w:rsidP="003E1D77">
      <w:pPr>
        <w:rPr>
          <w:rFonts w:ascii="Times New Roman" w:hAnsi="Times New Roman" w:cs="Times New Roman"/>
          <w:sz w:val="28"/>
          <w:szCs w:val="28"/>
        </w:rPr>
      </w:pPr>
      <w:r w:rsidRPr="004E16AC">
        <w:rPr>
          <w:rFonts w:ascii="Times New Roman" w:hAnsi="Times New Roman" w:cs="Times New Roman"/>
          <w:sz w:val="28"/>
          <w:szCs w:val="28"/>
        </w:rPr>
        <w:t xml:space="preserve">LEVEL 1 | TASK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0CFC2C7A" w14:textId="269BC39A" w:rsidR="003E1D77" w:rsidRDefault="003E1D77" w:rsidP="003E1D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TASK: </w:t>
      </w:r>
      <w:r w:rsidRPr="003E1D77">
        <w:rPr>
          <w:rFonts w:ascii="Times New Roman" w:hAnsi="Times New Roman" w:cs="Times New Roman"/>
        </w:rPr>
        <w:t>Price Range Distribution</w:t>
      </w:r>
    </w:p>
    <w:p w14:paraId="796F6148" w14:textId="70895EB7" w:rsidR="004E16AC" w:rsidRDefault="003E1D77" w:rsidP="003E1D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E1D77">
        <w:rPr>
          <w:rFonts w:ascii="Times New Roman" w:hAnsi="Times New Roman" w:cs="Times New Roman"/>
        </w:rPr>
        <w:t>Create a histogram or bar chart to visualize the distribution of price ranges among the restaurants</w:t>
      </w:r>
      <w:r>
        <w:rPr>
          <w:rFonts w:ascii="Times New Roman" w:hAnsi="Times New Roman" w:cs="Times New Roman"/>
        </w:rPr>
        <w:t>.</w:t>
      </w:r>
    </w:p>
    <w:p w14:paraId="5DD33E19" w14:textId="7270ED24" w:rsidR="003E1D77" w:rsidRDefault="003E1D77" w:rsidP="003E1D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E1D77">
        <w:rPr>
          <w:rFonts w:ascii="Times New Roman" w:hAnsi="Times New Roman" w:cs="Times New Roman"/>
        </w:rPr>
        <w:t>Calculate the percentage of restaurants in each price range category.</w:t>
      </w:r>
    </w:p>
    <w:p w14:paraId="3487AE99" w14:textId="361DA3EC" w:rsidR="003E1D77" w:rsidRDefault="003E1D77" w:rsidP="003E1D77">
      <w:pPr>
        <w:pStyle w:val="ListParagraph"/>
        <w:rPr>
          <w:rFonts w:ascii="Times New Roman" w:hAnsi="Times New Roman" w:cs="Times New Roman"/>
        </w:rPr>
      </w:pPr>
    </w:p>
    <w:p w14:paraId="4307BC23" w14:textId="77777777" w:rsidR="0000292E" w:rsidRPr="003E1D77" w:rsidRDefault="0000292E" w:rsidP="003E1D77">
      <w:pPr>
        <w:pStyle w:val="ListParagraph"/>
        <w:rPr>
          <w:rFonts w:ascii="Times New Roman" w:hAnsi="Times New Roman" w:cs="Times New Roman"/>
        </w:rPr>
      </w:pPr>
    </w:p>
    <w:p w14:paraId="2DE30BBF" w14:textId="2A26618A" w:rsidR="003E1D77" w:rsidRDefault="003E1D77" w:rsidP="003E1D77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A8C35E" wp14:editId="5698F471">
            <wp:extent cx="5257800" cy="3664956"/>
            <wp:effectExtent l="0" t="0" r="0" b="0"/>
            <wp:docPr id="14187549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54989" name="Picture 14187549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431" cy="366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79F8" w14:textId="164147B2" w:rsidR="003E1D77" w:rsidRPr="003E1D77" w:rsidRDefault="003E1D77" w:rsidP="003E1D77">
      <w:pPr>
        <w:ind w:left="360"/>
        <w:jc w:val="center"/>
        <w:rPr>
          <w:rFonts w:ascii="Times New Roman" w:hAnsi="Times New Roman" w:cs="Times New Roman"/>
        </w:rPr>
      </w:pPr>
      <w:r w:rsidRPr="004E16AC">
        <w:rPr>
          <w:rFonts w:ascii="Times New Roman" w:hAnsi="Times New Roman" w:cs="Times New Roman"/>
          <w:i/>
          <w:iCs/>
        </w:rPr>
        <w:t>Figure 1.</w:t>
      </w:r>
      <w:r>
        <w:rPr>
          <w:rFonts w:ascii="Times New Roman" w:hAnsi="Times New Roman" w:cs="Times New Roman"/>
          <w:i/>
          <w:iCs/>
        </w:rPr>
        <w:t>4</w:t>
      </w:r>
      <w:r w:rsidRPr="004E16AC">
        <w:rPr>
          <w:rFonts w:ascii="Times New Roman" w:hAnsi="Times New Roman" w:cs="Times New Roman"/>
          <w:i/>
          <w:iCs/>
        </w:rPr>
        <w:t xml:space="preserve"> - </w:t>
      </w:r>
      <w:r w:rsidRPr="003E1D77">
        <w:rPr>
          <w:rFonts w:ascii="Times New Roman" w:hAnsi="Times New Roman" w:cs="Times New Roman"/>
          <w:i/>
          <w:iCs/>
        </w:rPr>
        <w:t>Distribution of restaurants by price range (1 = lowest, 4 = highest</w:t>
      </w:r>
      <w:r>
        <w:rPr>
          <w:rFonts w:ascii="Times New Roman" w:hAnsi="Times New Roman" w:cs="Times New Roman"/>
          <w:i/>
          <w:iCs/>
        </w:rPr>
        <w:t>)</w:t>
      </w:r>
    </w:p>
    <w:p w14:paraId="6BC2B210" w14:textId="77777777" w:rsidR="004E16AC" w:rsidRDefault="004E16AC" w:rsidP="00D90C69">
      <w:pPr>
        <w:rPr>
          <w:rFonts w:ascii="Times New Roman" w:hAnsi="Times New Roman" w:cs="Times New Roman"/>
        </w:rPr>
      </w:pPr>
    </w:p>
    <w:p w14:paraId="3A4EB6D4" w14:textId="77777777" w:rsidR="0000292E" w:rsidRDefault="0000292E" w:rsidP="00D90C69">
      <w:pPr>
        <w:rPr>
          <w:rFonts w:ascii="Times New Roman" w:hAnsi="Times New Roman" w:cs="Times New Roman"/>
        </w:rPr>
      </w:pPr>
    </w:p>
    <w:p w14:paraId="3A7E8E3A" w14:textId="77777777" w:rsidR="0000292E" w:rsidRDefault="0000292E" w:rsidP="0000292E">
      <w:pPr>
        <w:rPr>
          <w:rFonts w:ascii="Times New Roman" w:hAnsi="Times New Roman" w:cs="Times New Roman"/>
          <w:color w:val="385623" w:themeColor="accent6" w:themeShade="80"/>
          <w:u w:val="single"/>
        </w:rPr>
      </w:pPr>
      <w:r w:rsidRPr="0000292E">
        <w:rPr>
          <w:rFonts w:ascii="Times New Roman" w:hAnsi="Times New Roman" w:cs="Times New Roman"/>
          <w:color w:val="385623" w:themeColor="accent6" w:themeShade="80"/>
          <w:u w:val="single"/>
        </w:rPr>
        <w:t>Finding &amp; Insights:</w:t>
      </w:r>
    </w:p>
    <w:p w14:paraId="78C93DFB" w14:textId="12CEA3A7" w:rsidR="0000292E" w:rsidRPr="0000292E" w:rsidRDefault="0000292E" w:rsidP="0000292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0292E">
        <w:rPr>
          <w:rFonts w:ascii="Times New Roman" w:hAnsi="Times New Roman" w:cs="Times New Roman"/>
        </w:rPr>
        <w:t>Nearly half of all restaurants (46.5</w:t>
      </w:r>
      <w:r>
        <w:rPr>
          <w:rFonts w:ascii="Times New Roman" w:hAnsi="Times New Roman" w:cs="Times New Roman"/>
        </w:rPr>
        <w:t>1</w:t>
      </w:r>
      <w:r w:rsidRPr="0000292E">
        <w:rPr>
          <w:rFonts w:ascii="Times New Roman" w:hAnsi="Times New Roman" w:cs="Times New Roman"/>
        </w:rPr>
        <w:t>%) sit in price range 1, the cheapest tier.</w:t>
      </w:r>
    </w:p>
    <w:p w14:paraId="211BDEA4" w14:textId="4FA9E4CC" w:rsidR="0000292E" w:rsidRDefault="0000292E" w:rsidP="0000292E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0292E">
        <w:rPr>
          <w:rFonts w:ascii="Times New Roman" w:hAnsi="Times New Roman" w:cs="Times New Roman"/>
        </w:rPr>
        <w:t>The count decreases steadily as price rises: 32.6</w:t>
      </w:r>
      <w:r>
        <w:rPr>
          <w:rFonts w:ascii="Times New Roman" w:hAnsi="Times New Roman" w:cs="Times New Roman"/>
        </w:rPr>
        <w:t>2</w:t>
      </w:r>
      <w:r w:rsidRPr="0000292E">
        <w:rPr>
          <w:rFonts w:ascii="Times New Roman" w:hAnsi="Times New Roman" w:cs="Times New Roman"/>
        </w:rPr>
        <w:t>% in range 2, 14.7</w:t>
      </w:r>
      <w:r>
        <w:rPr>
          <w:rFonts w:ascii="Times New Roman" w:hAnsi="Times New Roman" w:cs="Times New Roman"/>
        </w:rPr>
        <w:t>2</w:t>
      </w:r>
      <w:r w:rsidRPr="0000292E">
        <w:rPr>
          <w:rFonts w:ascii="Times New Roman" w:hAnsi="Times New Roman" w:cs="Times New Roman"/>
        </w:rPr>
        <w:t>% in range 3, and only 6.1</w:t>
      </w:r>
      <w:r>
        <w:rPr>
          <w:rFonts w:ascii="Times New Roman" w:hAnsi="Times New Roman" w:cs="Times New Roman"/>
        </w:rPr>
        <w:t>4</w:t>
      </w:r>
      <w:r w:rsidRPr="0000292E">
        <w:rPr>
          <w:rFonts w:ascii="Times New Roman" w:hAnsi="Times New Roman" w:cs="Times New Roman"/>
        </w:rPr>
        <w:t>% in</w:t>
      </w:r>
      <w:r>
        <w:rPr>
          <w:rFonts w:ascii="Times New Roman" w:hAnsi="Times New Roman" w:cs="Times New Roman"/>
        </w:rPr>
        <w:t xml:space="preserve"> </w:t>
      </w:r>
      <w:r w:rsidRPr="0000292E">
        <w:rPr>
          <w:rFonts w:ascii="Times New Roman" w:hAnsi="Times New Roman" w:cs="Times New Roman"/>
        </w:rPr>
        <w:t>range</w:t>
      </w:r>
      <w:r>
        <w:rPr>
          <w:rFonts w:ascii="Times New Roman" w:hAnsi="Times New Roman" w:cs="Times New Roman"/>
        </w:rPr>
        <w:t xml:space="preserve"> </w:t>
      </w:r>
      <w:r w:rsidRPr="0000292E">
        <w:rPr>
          <w:rFonts w:ascii="Times New Roman" w:hAnsi="Times New Roman" w:cs="Times New Roman"/>
        </w:rPr>
        <w:t>4.</w:t>
      </w:r>
    </w:p>
    <w:p w14:paraId="0520616C" w14:textId="6610DD13" w:rsidR="0000292E" w:rsidRPr="0000292E" w:rsidRDefault="0000292E" w:rsidP="0000292E">
      <w:pPr>
        <w:spacing w:line="240" w:lineRule="auto"/>
        <w:rPr>
          <w:rFonts w:ascii="Times New Roman" w:hAnsi="Times New Roman" w:cs="Times New Roman"/>
        </w:rPr>
      </w:pPr>
      <w:r w:rsidRPr="0000292E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Pr="0000292E">
        <w:rPr>
          <w:rFonts w:ascii="Times New Roman" w:hAnsi="Times New Roman" w:cs="Times New Roman"/>
        </w:rPr>
        <w:t>market represented in this dataset is heavily weighted toward budget and mid-range dining, with</w:t>
      </w:r>
      <w:r>
        <w:rPr>
          <w:rFonts w:ascii="Times New Roman" w:hAnsi="Times New Roman" w:cs="Times New Roman"/>
        </w:rPr>
        <w:t xml:space="preserve"> </w:t>
      </w:r>
      <w:r w:rsidRPr="0000292E">
        <w:rPr>
          <w:rFonts w:ascii="Times New Roman" w:hAnsi="Times New Roman" w:cs="Times New Roman"/>
        </w:rPr>
        <w:t>premium</w:t>
      </w:r>
      <w:r>
        <w:rPr>
          <w:rFonts w:ascii="Times New Roman" w:hAnsi="Times New Roman" w:cs="Times New Roman"/>
        </w:rPr>
        <w:t xml:space="preserve"> </w:t>
      </w:r>
      <w:r w:rsidRPr="0000292E">
        <w:rPr>
          <w:rFonts w:ascii="Times New Roman" w:hAnsi="Times New Roman" w:cs="Times New Roman"/>
        </w:rPr>
        <w:t>establishments a distinct minority.</w:t>
      </w:r>
    </w:p>
    <w:p w14:paraId="62078721" w14:textId="77777777" w:rsidR="0000292E" w:rsidRPr="0000292E" w:rsidRDefault="0000292E" w:rsidP="0000292E">
      <w:pPr>
        <w:rPr>
          <w:rFonts w:ascii="Times New Roman" w:hAnsi="Times New Roman" w:cs="Times New Roman"/>
          <w:color w:val="385623" w:themeColor="accent6" w:themeShade="80"/>
          <w:u w:val="single"/>
        </w:rPr>
      </w:pPr>
    </w:p>
    <w:p w14:paraId="605ED7C8" w14:textId="77777777" w:rsidR="004E16AC" w:rsidRDefault="004E16AC" w:rsidP="00D90C69">
      <w:pPr>
        <w:rPr>
          <w:rFonts w:ascii="Times New Roman" w:hAnsi="Times New Roman" w:cs="Times New Roman"/>
        </w:rPr>
      </w:pPr>
    </w:p>
    <w:p w14:paraId="472456EA" w14:textId="77777777" w:rsidR="004E16AC" w:rsidRDefault="004E16AC" w:rsidP="00D90C69">
      <w:pPr>
        <w:rPr>
          <w:rFonts w:ascii="Times New Roman" w:hAnsi="Times New Roman" w:cs="Times New Roman"/>
        </w:rPr>
      </w:pPr>
    </w:p>
    <w:p w14:paraId="6EB07D06" w14:textId="77777777" w:rsidR="004E16AC" w:rsidRDefault="004E16AC" w:rsidP="004E16AC">
      <w:pPr>
        <w:jc w:val="center"/>
        <w:rPr>
          <w:rFonts w:ascii="Times New Roman" w:hAnsi="Times New Roman" w:cs="Times New Roman"/>
        </w:rPr>
      </w:pPr>
    </w:p>
    <w:p w14:paraId="47A5F35E" w14:textId="77777777" w:rsidR="0000292E" w:rsidRDefault="0000292E" w:rsidP="004E16AC">
      <w:pPr>
        <w:jc w:val="center"/>
        <w:rPr>
          <w:rFonts w:ascii="Times New Roman" w:hAnsi="Times New Roman" w:cs="Times New Roman"/>
        </w:rPr>
      </w:pPr>
    </w:p>
    <w:p w14:paraId="08A0BD22" w14:textId="77777777" w:rsidR="0000292E" w:rsidRDefault="0000292E" w:rsidP="004E16AC">
      <w:pPr>
        <w:jc w:val="center"/>
        <w:rPr>
          <w:rFonts w:ascii="Times New Roman" w:hAnsi="Times New Roman" w:cs="Times New Roman"/>
        </w:rPr>
      </w:pPr>
    </w:p>
    <w:p w14:paraId="3FA36DAD" w14:textId="170AE1BA" w:rsidR="0000292E" w:rsidRPr="004E16AC" w:rsidRDefault="0000292E" w:rsidP="0000292E">
      <w:pPr>
        <w:rPr>
          <w:rFonts w:ascii="Times New Roman" w:hAnsi="Times New Roman" w:cs="Times New Roman"/>
          <w:sz w:val="28"/>
          <w:szCs w:val="28"/>
        </w:rPr>
      </w:pPr>
      <w:r w:rsidRPr="004E16AC">
        <w:rPr>
          <w:rFonts w:ascii="Times New Roman" w:hAnsi="Times New Roman" w:cs="Times New Roman"/>
          <w:sz w:val="28"/>
          <w:szCs w:val="28"/>
        </w:rPr>
        <w:lastRenderedPageBreak/>
        <w:t xml:space="preserve">LEVEL 1 | TASK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BB34A67" w14:textId="2018FA0B" w:rsidR="0000292E" w:rsidRDefault="0000292E" w:rsidP="000029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TASK: Online Delivery</w:t>
      </w:r>
    </w:p>
    <w:p w14:paraId="61DE0FD1" w14:textId="77777777" w:rsidR="0000292E" w:rsidRDefault="0000292E" w:rsidP="00002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0292E">
        <w:rPr>
          <w:rFonts w:ascii="Times New Roman" w:hAnsi="Times New Roman" w:cs="Times New Roman"/>
        </w:rPr>
        <w:t>Determine the percentage of restaurants that offer online delivery.</w:t>
      </w:r>
    </w:p>
    <w:p w14:paraId="0B8DE327" w14:textId="5B11D6A7" w:rsidR="0000292E" w:rsidRDefault="0000292E" w:rsidP="0000292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0292E">
        <w:rPr>
          <w:rFonts w:ascii="Times New Roman" w:hAnsi="Times New Roman" w:cs="Times New Roman"/>
        </w:rPr>
        <w:t>Compare the average ratings of restaurants with and without online delivery.</w:t>
      </w:r>
    </w:p>
    <w:p w14:paraId="3D994F4F" w14:textId="20C4CC2B" w:rsidR="0000292E" w:rsidRDefault="00122929" w:rsidP="000029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8D9540E" wp14:editId="6C76B5C7">
                <wp:simplePos x="0" y="0"/>
                <wp:positionH relativeFrom="margin">
                  <wp:align>left</wp:align>
                </wp:positionH>
                <wp:positionV relativeFrom="paragraph">
                  <wp:posOffset>465455</wp:posOffset>
                </wp:positionV>
                <wp:extent cx="6633730" cy="2340436"/>
                <wp:effectExtent l="0" t="0" r="0" b="3175"/>
                <wp:wrapNone/>
                <wp:docPr id="1820629547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3730" cy="2340436"/>
                          <a:chOff x="0" y="0"/>
                          <a:chExt cx="6633730" cy="2340436"/>
                        </a:xfrm>
                      </wpg:grpSpPr>
                      <pic:pic xmlns:pic="http://schemas.openxmlformats.org/drawingml/2006/picture">
                        <pic:nvPicPr>
                          <pic:cNvPr id="1799919238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19055" y="0"/>
                            <a:ext cx="3114675" cy="2336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815632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781"/>
                            <a:ext cx="3208020" cy="2319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85E93B" id="Group 12" o:spid="_x0000_s1026" style="position:absolute;margin-left:0;margin-top:36.65pt;width:522.35pt;height:184.3pt;z-index:251666432;mso-position-horizontal:left;mso-position-horizontal-relative:margin" coordsize="66337,23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35190;width:31147;height:23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">
                  <v:imagedata r:id="rId17" o:title=""/>
                </v:shape>
                <v:shape id="Picture 10" o:spid="_x0000_s1028" type="#_x0000_t75" style="position:absolute;top:207;width:32080;height:23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">
                  <v:imagedata r:id="rId18" o:title=""/>
                </v:shape>
                <w10:wrap anchorx="margin"/>
              </v:group>
            </w:pict>
          </mc:Fallback>
        </mc:AlternateContent>
      </w:r>
      <w:r w:rsidR="0000292E">
        <w:rPr>
          <w:rFonts w:ascii="Times New Roman" w:hAnsi="Times New Roman" w:cs="Times New Roman"/>
        </w:rPr>
        <w:br/>
      </w:r>
    </w:p>
    <w:p w14:paraId="7C5239F5" w14:textId="77777777" w:rsidR="00122929" w:rsidRDefault="00122929" w:rsidP="0000292E">
      <w:pPr>
        <w:rPr>
          <w:rFonts w:ascii="Times New Roman" w:hAnsi="Times New Roman" w:cs="Times New Roman"/>
        </w:rPr>
      </w:pPr>
    </w:p>
    <w:p w14:paraId="359258F3" w14:textId="77777777" w:rsidR="00122929" w:rsidRDefault="00122929" w:rsidP="0000292E">
      <w:pPr>
        <w:rPr>
          <w:rFonts w:ascii="Times New Roman" w:hAnsi="Times New Roman" w:cs="Times New Roman"/>
        </w:rPr>
      </w:pPr>
    </w:p>
    <w:p w14:paraId="0D08526E" w14:textId="77777777" w:rsidR="00122929" w:rsidRDefault="00122929" w:rsidP="0000292E">
      <w:pPr>
        <w:rPr>
          <w:rFonts w:ascii="Times New Roman" w:hAnsi="Times New Roman" w:cs="Times New Roman"/>
        </w:rPr>
      </w:pPr>
    </w:p>
    <w:p w14:paraId="5895E5EB" w14:textId="77777777" w:rsidR="00122929" w:rsidRDefault="00122929" w:rsidP="0000292E">
      <w:pPr>
        <w:rPr>
          <w:rFonts w:ascii="Times New Roman" w:hAnsi="Times New Roman" w:cs="Times New Roman"/>
        </w:rPr>
      </w:pPr>
    </w:p>
    <w:p w14:paraId="31AA7997" w14:textId="77777777" w:rsidR="00122929" w:rsidRDefault="00122929" w:rsidP="0000292E">
      <w:pPr>
        <w:rPr>
          <w:rFonts w:ascii="Times New Roman" w:hAnsi="Times New Roman" w:cs="Times New Roman"/>
        </w:rPr>
      </w:pPr>
    </w:p>
    <w:p w14:paraId="5BF035DC" w14:textId="77777777" w:rsidR="00122929" w:rsidRDefault="00122929" w:rsidP="0000292E">
      <w:pPr>
        <w:rPr>
          <w:rFonts w:ascii="Times New Roman" w:hAnsi="Times New Roman" w:cs="Times New Roman"/>
        </w:rPr>
      </w:pPr>
    </w:p>
    <w:p w14:paraId="5DDF62D9" w14:textId="77777777" w:rsidR="00122929" w:rsidRDefault="00122929" w:rsidP="0000292E">
      <w:pPr>
        <w:rPr>
          <w:rFonts w:ascii="Times New Roman" w:hAnsi="Times New Roman" w:cs="Times New Roman"/>
        </w:rPr>
      </w:pPr>
    </w:p>
    <w:p w14:paraId="78923F45" w14:textId="77777777" w:rsidR="00122929" w:rsidRDefault="00122929" w:rsidP="0000292E">
      <w:pPr>
        <w:rPr>
          <w:rFonts w:ascii="Times New Roman" w:hAnsi="Times New Roman" w:cs="Times New Roman"/>
        </w:rPr>
      </w:pPr>
    </w:p>
    <w:p w14:paraId="03AF1145" w14:textId="77C66A34" w:rsidR="00122929" w:rsidRPr="00122929" w:rsidRDefault="00122929" w:rsidP="00122929">
      <w:pPr>
        <w:ind w:left="360"/>
        <w:rPr>
          <w:rFonts w:ascii="Times New Roman" w:hAnsi="Times New Roman" w:cs="Times New Roman"/>
          <w:i/>
          <w:iCs/>
          <w:sz w:val="16"/>
          <w:szCs w:val="16"/>
        </w:rPr>
      </w:pPr>
      <w:r w:rsidRPr="00122929">
        <w:rPr>
          <w:rFonts w:ascii="Times New Roman" w:hAnsi="Times New Roman" w:cs="Times New Roman"/>
          <w:i/>
          <w:iCs/>
          <w:sz w:val="16"/>
          <w:szCs w:val="16"/>
        </w:rPr>
        <w:t>Figure 1.5 Percentage (%) of restaurant offering online delivery</w:t>
      </w:r>
      <w:r>
        <w:rPr>
          <w:rFonts w:ascii="Times New Roman" w:hAnsi="Times New Roman" w:cs="Times New Roman"/>
          <w:i/>
          <w:iCs/>
          <w:sz w:val="16"/>
          <w:szCs w:val="16"/>
        </w:rPr>
        <w:t xml:space="preserve">                              </w:t>
      </w:r>
      <w:r w:rsidRPr="00122929">
        <w:rPr>
          <w:rFonts w:ascii="Times New Roman" w:hAnsi="Times New Roman" w:cs="Times New Roman"/>
          <w:i/>
          <w:iCs/>
          <w:sz w:val="16"/>
          <w:szCs w:val="16"/>
        </w:rPr>
        <w:t>Figure 1.6 Average rating for restaurants with</w:t>
      </w:r>
      <w:r w:rsidR="00AB5207">
        <w:rPr>
          <w:rFonts w:ascii="Times New Roman" w:hAnsi="Times New Roman" w:cs="Times New Roman"/>
          <w:i/>
          <w:iCs/>
          <w:sz w:val="16"/>
          <w:szCs w:val="16"/>
        </w:rPr>
        <w:t>out</w:t>
      </w:r>
      <w:r w:rsidRPr="00122929">
        <w:rPr>
          <w:rFonts w:ascii="Times New Roman" w:hAnsi="Times New Roman" w:cs="Times New Roman"/>
          <w:i/>
          <w:iCs/>
          <w:sz w:val="16"/>
          <w:szCs w:val="16"/>
        </w:rPr>
        <w:t xml:space="preserve"> vs. with online delivery</w:t>
      </w:r>
    </w:p>
    <w:p w14:paraId="1647DE03" w14:textId="77777777" w:rsidR="00122929" w:rsidRDefault="00122929" w:rsidP="00122929">
      <w:pPr>
        <w:ind w:left="360"/>
        <w:jc w:val="center"/>
        <w:rPr>
          <w:rFonts w:ascii="Times New Roman" w:hAnsi="Times New Roman" w:cs="Times New Roman"/>
        </w:rPr>
      </w:pPr>
    </w:p>
    <w:p w14:paraId="696624E2" w14:textId="77777777" w:rsidR="00122929" w:rsidRDefault="00122929" w:rsidP="00122929">
      <w:pPr>
        <w:ind w:left="360"/>
        <w:jc w:val="center"/>
        <w:rPr>
          <w:rFonts w:ascii="Times New Roman" w:hAnsi="Times New Roman" w:cs="Times New Roman"/>
        </w:rPr>
      </w:pPr>
    </w:p>
    <w:p w14:paraId="54BD6B2E" w14:textId="4B0F3ADB" w:rsidR="00AB5207" w:rsidRPr="00AB5207" w:rsidRDefault="00AB5207" w:rsidP="00AB5207">
      <w:pPr>
        <w:rPr>
          <w:rFonts w:ascii="Times New Roman" w:hAnsi="Times New Roman" w:cs="Times New Roman"/>
          <w:color w:val="385623" w:themeColor="accent6" w:themeShade="80"/>
          <w:u w:val="single"/>
        </w:rPr>
      </w:pPr>
      <w:r w:rsidRPr="0000292E">
        <w:rPr>
          <w:rFonts w:ascii="Times New Roman" w:hAnsi="Times New Roman" w:cs="Times New Roman"/>
          <w:color w:val="385623" w:themeColor="accent6" w:themeShade="80"/>
          <w:u w:val="single"/>
        </w:rPr>
        <w:t>Finding &amp; Insights:</w:t>
      </w:r>
    </w:p>
    <w:p w14:paraId="36D2CD18" w14:textId="77777777" w:rsidR="00AB5207" w:rsidRPr="00AB5207" w:rsidRDefault="00AB5207" w:rsidP="00AB520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B5207">
        <w:rPr>
          <w:rFonts w:ascii="Times New Roman" w:hAnsi="Times New Roman" w:cs="Times New Roman"/>
        </w:rPr>
        <w:t xml:space="preserve">Only 25.7% of restaurants offer online delivery. </w:t>
      </w:r>
    </w:p>
    <w:p w14:paraId="00C7DFC4" w14:textId="26C57109" w:rsidR="00AB5207" w:rsidRPr="00AB5207" w:rsidRDefault="00AB5207" w:rsidP="00AB5207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AB5207">
        <w:rPr>
          <w:rFonts w:ascii="Times New Roman" w:hAnsi="Times New Roman" w:cs="Times New Roman"/>
        </w:rPr>
        <w:t>Restaurants that offer online delivery have a higher average rating (3.25) compared to those that do not (2.46), a difference of about 0.79 stars.</w:t>
      </w:r>
    </w:p>
    <w:p w14:paraId="026EB732" w14:textId="77CCA44C" w:rsidR="00122929" w:rsidRDefault="00AB5207" w:rsidP="00AB5207">
      <w:pPr>
        <w:jc w:val="both"/>
        <w:rPr>
          <w:rFonts w:ascii="Times New Roman" w:hAnsi="Times New Roman" w:cs="Times New Roman"/>
        </w:rPr>
      </w:pPr>
      <w:r w:rsidRPr="00AB5207">
        <w:rPr>
          <w:rFonts w:ascii="Times New Roman" w:hAnsi="Times New Roman" w:cs="Times New Roman"/>
        </w:rPr>
        <w:t>This is a correlation rather than a proven cause: it likely reflects that larger, better-resourced, and</w:t>
      </w:r>
      <w:r w:rsidRPr="00AB5207">
        <w:rPr>
          <w:rFonts w:ascii="Times New Roman" w:hAnsi="Times New Roman" w:cs="Times New Roman"/>
        </w:rPr>
        <w:br/>
        <w:t>more professionally run restaurants are both more likely to invest in delivery infrastructure and more likely</w:t>
      </w:r>
      <w:r w:rsidRPr="00AB5207">
        <w:rPr>
          <w:rFonts w:ascii="Times New Roman" w:hAnsi="Times New Roman" w:cs="Times New Roman"/>
        </w:rPr>
        <w:br/>
        <w:t>to be rated well, rather than delivery itself driving up ratings</w:t>
      </w:r>
    </w:p>
    <w:p w14:paraId="59831314" w14:textId="77777777" w:rsidR="00003FBD" w:rsidRDefault="00003FBD" w:rsidP="00AB5207">
      <w:pPr>
        <w:jc w:val="both"/>
        <w:rPr>
          <w:rFonts w:ascii="Times New Roman" w:hAnsi="Times New Roman" w:cs="Times New Roman"/>
        </w:rPr>
      </w:pPr>
    </w:p>
    <w:p w14:paraId="0712F9CA" w14:textId="77777777" w:rsidR="00003FBD" w:rsidRDefault="00003FBD" w:rsidP="00AB5207">
      <w:pPr>
        <w:jc w:val="both"/>
        <w:rPr>
          <w:rFonts w:ascii="Times New Roman" w:hAnsi="Times New Roman" w:cs="Times New Roman"/>
        </w:rPr>
      </w:pPr>
    </w:p>
    <w:p w14:paraId="33488C18" w14:textId="77777777" w:rsidR="00003FBD" w:rsidRDefault="00003FBD" w:rsidP="00AB5207">
      <w:pPr>
        <w:jc w:val="both"/>
        <w:rPr>
          <w:rFonts w:ascii="Times New Roman" w:hAnsi="Times New Roman" w:cs="Times New Roman"/>
        </w:rPr>
      </w:pPr>
    </w:p>
    <w:p w14:paraId="244EC42E" w14:textId="77777777" w:rsidR="00003FBD" w:rsidRDefault="00003FBD" w:rsidP="00AB5207">
      <w:pPr>
        <w:jc w:val="both"/>
        <w:rPr>
          <w:rFonts w:ascii="Times New Roman" w:hAnsi="Times New Roman" w:cs="Times New Roman"/>
        </w:rPr>
      </w:pPr>
    </w:p>
    <w:p w14:paraId="4219BEE6" w14:textId="77777777" w:rsidR="00003FBD" w:rsidRDefault="00003FBD" w:rsidP="00AB5207">
      <w:pPr>
        <w:jc w:val="both"/>
        <w:rPr>
          <w:rFonts w:ascii="Times New Roman" w:hAnsi="Times New Roman" w:cs="Times New Roman"/>
        </w:rPr>
      </w:pPr>
    </w:p>
    <w:p w14:paraId="2B2A8B3A" w14:textId="77777777" w:rsidR="00003FBD" w:rsidRDefault="00003FBD" w:rsidP="00AB5207">
      <w:pPr>
        <w:jc w:val="both"/>
        <w:rPr>
          <w:rFonts w:ascii="Times New Roman" w:hAnsi="Times New Roman" w:cs="Times New Roman"/>
        </w:rPr>
      </w:pPr>
    </w:p>
    <w:p w14:paraId="23F59ECE" w14:textId="77777777" w:rsidR="00003FBD" w:rsidRDefault="00003FBD" w:rsidP="00AB5207">
      <w:pPr>
        <w:jc w:val="both"/>
        <w:rPr>
          <w:rFonts w:ascii="Times New Roman" w:hAnsi="Times New Roman" w:cs="Times New Roman"/>
        </w:rPr>
      </w:pPr>
    </w:p>
    <w:p w14:paraId="67DB06EB" w14:textId="77777777" w:rsidR="00003FBD" w:rsidRDefault="00003FBD" w:rsidP="00AB5207">
      <w:pPr>
        <w:jc w:val="both"/>
        <w:rPr>
          <w:rFonts w:ascii="Times New Roman" w:hAnsi="Times New Roman" w:cs="Times New Roman"/>
        </w:rPr>
      </w:pPr>
    </w:p>
    <w:p w14:paraId="59B2A70B" w14:textId="77777777" w:rsidR="00003FBD" w:rsidRDefault="00003FBD" w:rsidP="00AB5207">
      <w:pPr>
        <w:jc w:val="both"/>
        <w:rPr>
          <w:rFonts w:ascii="Times New Roman" w:hAnsi="Times New Roman" w:cs="Times New Roman"/>
        </w:rPr>
      </w:pPr>
    </w:p>
    <w:p w14:paraId="0225E20E" w14:textId="77777777" w:rsidR="00003FBD" w:rsidRDefault="00003FBD" w:rsidP="00AB5207">
      <w:pPr>
        <w:jc w:val="both"/>
        <w:rPr>
          <w:rFonts w:ascii="Times New Roman" w:hAnsi="Times New Roman" w:cs="Times New Roman"/>
        </w:rPr>
      </w:pPr>
    </w:p>
    <w:p w14:paraId="6DB85800" w14:textId="24AC84CA" w:rsidR="00003FBD" w:rsidRPr="004E16AC" w:rsidRDefault="00003FBD" w:rsidP="00003FBD">
      <w:pP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</w:pPr>
      <w:r w:rsidRPr="004E16A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lastRenderedPageBreak/>
        <w:t xml:space="preserve">Level 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t>2</w:t>
      </w:r>
      <w:r w:rsidRPr="004E16A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t>Intermediate</w:t>
      </w:r>
      <w:r w:rsidRPr="004E16A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t xml:space="preserve"> Analysis</w:t>
      </w:r>
    </w:p>
    <w:p w14:paraId="6882670D" w14:textId="739E1CBB" w:rsidR="00003FBD" w:rsidRDefault="008D1125" w:rsidP="00AB5207">
      <w:pPr>
        <w:jc w:val="both"/>
        <w:rPr>
          <w:rFonts w:ascii="Times New Roman" w:hAnsi="Times New Roman" w:cs="Times New Roman"/>
        </w:rPr>
      </w:pPr>
      <w:r w:rsidRPr="008D1125">
        <w:rPr>
          <w:rFonts w:ascii="Times New Roman" w:hAnsi="Times New Roman" w:cs="Times New Roman"/>
        </w:rPr>
        <w:t>Level 2 digs deeper into rating behaviour, cuisine pairing patterns, spatial distribution, and the presence and</w:t>
      </w:r>
      <w:r w:rsidRPr="008D1125">
        <w:rPr>
          <w:rFonts w:ascii="Times New Roman" w:hAnsi="Times New Roman" w:cs="Times New Roman"/>
        </w:rPr>
        <w:br/>
        <w:t>performance of restaurant chain</w:t>
      </w:r>
      <w:r>
        <w:rPr>
          <w:rFonts w:ascii="Times New Roman" w:hAnsi="Times New Roman" w:cs="Times New Roman"/>
        </w:rPr>
        <w:t>s.</w:t>
      </w:r>
    </w:p>
    <w:p w14:paraId="73EFAE6E" w14:textId="77777777" w:rsidR="008D1125" w:rsidRDefault="008D1125" w:rsidP="00AB5207">
      <w:pPr>
        <w:jc w:val="both"/>
        <w:rPr>
          <w:rFonts w:ascii="Times New Roman" w:hAnsi="Times New Roman" w:cs="Times New Roman"/>
        </w:rPr>
      </w:pPr>
    </w:p>
    <w:p w14:paraId="0BE51576" w14:textId="70ACF152" w:rsidR="008D1125" w:rsidRDefault="008D1125" w:rsidP="008D1125">
      <w:pPr>
        <w:rPr>
          <w:rFonts w:ascii="Times New Roman" w:hAnsi="Times New Roman" w:cs="Times New Roman"/>
          <w:sz w:val="28"/>
          <w:szCs w:val="28"/>
        </w:rPr>
      </w:pPr>
      <w:r w:rsidRPr="004E16AC">
        <w:rPr>
          <w:rFonts w:ascii="Times New Roman" w:hAnsi="Times New Roman" w:cs="Times New Roman"/>
          <w:sz w:val="28"/>
          <w:szCs w:val="28"/>
        </w:rPr>
        <w:t xml:space="preserve">LEVEL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E16AC">
        <w:rPr>
          <w:rFonts w:ascii="Times New Roman" w:hAnsi="Times New Roman" w:cs="Times New Roman"/>
          <w:sz w:val="28"/>
          <w:szCs w:val="28"/>
        </w:rPr>
        <w:t xml:space="preserve"> | TASK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CCA681F" w14:textId="3CE307C9" w:rsidR="008D1125" w:rsidRDefault="008D1125" w:rsidP="008D11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TASK: </w:t>
      </w:r>
      <w:r w:rsidRPr="008D1125">
        <w:rPr>
          <w:rFonts w:ascii="Times New Roman" w:hAnsi="Times New Roman" w:cs="Times New Roman"/>
        </w:rPr>
        <w:t>Restaurant Rating</w:t>
      </w:r>
      <w:r>
        <w:rPr>
          <w:rFonts w:ascii="Times New Roman" w:hAnsi="Times New Roman" w:cs="Times New Roman"/>
        </w:rPr>
        <w:t>s</w:t>
      </w:r>
    </w:p>
    <w:p w14:paraId="14E756B3" w14:textId="37D8F3FF" w:rsidR="008D1125" w:rsidRDefault="008D1125" w:rsidP="008D112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D1125">
        <w:rPr>
          <w:rFonts w:ascii="Times New Roman" w:hAnsi="Times New Roman" w:cs="Times New Roman"/>
        </w:rPr>
        <w:t>Analyse the distribution of aggregate ratings and determine the most common rating range.</w:t>
      </w:r>
    </w:p>
    <w:p w14:paraId="1FC2FF02" w14:textId="4FD3B18D" w:rsidR="008D1125" w:rsidRDefault="008D1125" w:rsidP="008D112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8D1125">
        <w:rPr>
          <w:rFonts w:ascii="Times New Roman" w:hAnsi="Times New Roman" w:cs="Times New Roman"/>
        </w:rPr>
        <w:t>Calculate the average number of votes received by restaurants</w:t>
      </w:r>
      <w:r>
        <w:rPr>
          <w:rFonts w:ascii="Times New Roman" w:hAnsi="Times New Roman" w:cs="Times New Roman"/>
        </w:rPr>
        <w:t>.</w:t>
      </w:r>
    </w:p>
    <w:p w14:paraId="2844888F" w14:textId="77777777" w:rsidR="008D1125" w:rsidRDefault="008D1125" w:rsidP="008D1125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07476298" w14:textId="58722BCB" w:rsidR="008D1125" w:rsidRDefault="008D1125" w:rsidP="008D112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06F392" wp14:editId="43AC419D">
            <wp:extent cx="5382169" cy="3558852"/>
            <wp:effectExtent l="0" t="0" r="9525" b="3810"/>
            <wp:docPr id="4997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147" name="Picture 499714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169" cy="355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B178" w14:textId="3E9D3023" w:rsidR="008D1125" w:rsidRPr="003E1D77" w:rsidRDefault="008D1125" w:rsidP="008D1125">
      <w:pPr>
        <w:ind w:left="360"/>
        <w:jc w:val="center"/>
        <w:rPr>
          <w:rFonts w:ascii="Times New Roman" w:hAnsi="Times New Roman" w:cs="Times New Roman"/>
        </w:rPr>
      </w:pPr>
      <w:r w:rsidRPr="004E16AC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2</w:t>
      </w:r>
      <w:r w:rsidRPr="004E16AC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1</w:t>
      </w:r>
      <w:r w:rsidRPr="004E16AC">
        <w:rPr>
          <w:rFonts w:ascii="Times New Roman" w:hAnsi="Times New Roman" w:cs="Times New Roman"/>
          <w:i/>
          <w:iCs/>
        </w:rPr>
        <w:t xml:space="preserve"> - </w:t>
      </w:r>
      <w:r w:rsidRPr="003E1D77">
        <w:rPr>
          <w:rFonts w:ascii="Times New Roman" w:hAnsi="Times New Roman" w:cs="Times New Roman"/>
          <w:i/>
          <w:iCs/>
        </w:rPr>
        <w:t xml:space="preserve">Distribution of </w:t>
      </w:r>
      <w:r>
        <w:rPr>
          <w:rFonts w:ascii="Times New Roman" w:hAnsi="Times New Roman" w:cs="Times New Roman"/>
          <w:i/>
          <w:iCs/>
        </w:rPr>
        <w:t>Aggregate rating</w:t>
      </w:r>
    </w:p>
    <w:p w14:paraId="391C28C0" w14:textId="20CA2EA8" w:rsidR="008D1125" w:rsidRDefault="008D1125" w:rsidP="008D1125">
      <w:pPr>
        <w:rPr>
          <w:rFonts w:ascii="Times New Roman" w:hAnsi="Times New Roman" w:cs="Times New Roman"/>
        </w:rPr>
      </w:pPr>
    </w:p>
    <w:p w14:paraId="67AD76D8" w14:textId="77777777" w:rsidR="008D1125" w:rsidRPr="00AB5207" w:rsidRDefault="008D1125" w:rsidP="008D1125">
      <w:pPr>
        <w:rPr>
          <w:rFonts w:ascii="Times New Roman" w:hAnsi="Times New Roman" w:cs="Times New Roman"/>
          <w:color w:val="385623" w:themeColor="accent6" w:themeShade="80"/>
          <w:u w:val="single"/>
        </w:rPr>
      </w:pPr>
      <w:r w:rsidRPr="0000292E">
        <w:rPr>
          <w:rFonts w:ascii="Times New Roman" w:hAnsi="Times New Roman" w:cs="Times New Roman"/>
          <w:color w:val="385623" w:themeColor="accent6" w:themeShade="80"/>
          <w:u w:val="single"/>
        </w:rPr>
        <w:t>Finding &amp; Insights:</w:t>
      </w:r>
    </w:p>
    <w:p w14:paraId="28036BBE" w14:textId="59718F21" w:rsidR="008D1125" w:rsidRPr="008D1125" w:rsidRDefault="008D1125" w:rsidP="001424C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8D1125">
        <w:rPr>
          <w:rFonts w:ascii="Times New Roman" w:hAnsi="Times New Roman" w:cs="Times New Roman"/>
        </w:rPr>
        <w:t xml:space="preserve">The most common rating band is 3.0-3.9, covering 4,583 restaurants (about 48% of the dataset). </w:t>
      </w:r>
    </w:p>
    <w:p w14:paraId="604745C0" w14:textId="76685637" w:rsidR="008D1125" w:rsidRPr="008D1125" w:rsidRDefault="008D1125" w:rsidP="001424C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8D1125">
        <w:rPr>
          <w:rFonts w:ascii="Times New Roman" w:hAnsi="Times New Roman" w:cs="Times New Roman"/>
        </w:rPr>
        <w:t xml:space="preserve">A large secondary group of 2,148 restaurants (22.5%) show a rating of 0, meaning they are 'Not rated’ they simply have not yet accumulated votes, rather than being poorly reviewed. </w:t>
      </w:r>
    </w:p>
    <w:p w14:paraId="5ACEF371" w14:textId="32D8E48F" w:rsidR="008D1125" w:rsidRPr="008D1125" w:rsidRDefault="008D1125" w:rsidP="001424C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8D1125">
        <w:rPr>
          <w:rFonts w:ascii="Times New Roman" w:hAnsi="Times New Roman" w:cs="Times New Roman"/>
        </w:rPr>
        <w:t>Very few restaurants fall in the 1.0-1.9 range (just 3), indicating outright poor ratings are rare once</w:t>
      </w:r>
      <w:r w:rsidR="001424C7">
        <w:rPr>
          <w:rFonts w:ascii="Times New Roman" w:hAnsi="Times New Roman" w:cs="Times New Roman"/>
        </w:rPr>
        <w:t xml:space="preserve"> </w:t>
      </w:r>
      <w:r w:rsidRPr="008D1125">
        <w:rPr>
          <w:rFonts w:ascii="Times New Roman" w:hAnsi="Times New Roman" w:cs="Times New Roman"/>
        </w:rPr>
        <w:t xml:space="preserve">restaurant has enough votes to be rated at all. </w:t>
      </w:r>
    </w:p>
    <w:p w14:paraId="3854AD1A" w14:textId="1D6C3236" w:rsidR="008D1125" w:rsidRDefault="008D1125" w:rsidP="001424C7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</w:rPr>
      </w:pPr>
      <w:r w:rsidRPr="008D1125">
        <w:rPr>
          <w:rFonts w:ascii="Times New Roman" w:hAnsi="Times New Roman" w:cs="Times New Roman"/>
        </w:rPr>
        <w:t>The average number of votes per restaurant is 156.77.</w:t>
      </w:r>
    </w:p>
    <w:p w14:paraId="74010B60" w14:textId="77777777" w:rsidR="008D1125" w:rsidRDefault="008D1125" w:rsidP="008D1125">
      <w:pPr>
        <w:spacing w:line="240" w:lineRule="auto"/>
        <w:rPr>
          <w:rFonts w:ascii="Times New Roman" w:hAnsi="Times New Roman" w:cs="Times New Roman"/>
        </w:rPr>
      </w:pPr>
    </w:p>
    <w:p w14:paraId="7E120448" w14:textId="77777777" w:rsidR="008D1125" w:rsidRDefault="008D1125" w:rsidP="008D1125">
      <w:pPr>
        <w:spacing w:line="240" w:lineRule="auto"/>
        <w:rPr>
          <w:rFonts w:ascii="Times New Roman" w:hAnsi="Times New Roman" w:cs="Times New Roman"/>
        </w:rPr>
      </w:pPr>
    </w:p>
    <w:p w14:paraId="3ED16CCF" w14:textId="77777777" w:rsidR="008D1125" w:rsidRDefault="008D1125" w:rsidP="008D1125">
      <w:pPr>
        <w:spacing w:line="240" w:lineRule="auto"/>
        <w:rPr>
          <w:rFonts w:ascii="Times New Roman" w:hAnsi="Times New Roman" w:cs="Times New Roman"/>
        </w:rPr>
      </w:pPr>
    </w:p>
    <w:p w14:paraId="7F538B09" w14:textId="77777777" w:rsidR="008D1125" w:rsidRDefault="008D1125" w:rsidP="008D1125">
      <w:pPr>
        <w:spacing w:line="240" w:lineRule="auto"/>
        <w:rPr>
          <w:rFonts w:ascii="Times New Roman" w:hAnsi="Times New Roman" w:cs="Times New Roman"/>
        </w:rPr>
      </w:pPr>
    </w:p>
    <w:p w14:paraId="6B35A90B" w14:textId="77777777" w:rsidR="008D1125" w:rsidRDefault="008D1125" w:rsidP="008D1125">
      <w:pPr>
        <w:spacing w:line="240" w:lineRule="auto"/>
        <w:rPr>
          <w:rFonts w:ascii="Times New Roman" w:hAnsi="Times New Roman" w:cs="Times New Roman"/>
        </w:rPr>
      </w:pPr>
    </w:p>
    <w:p w14:paraId="1F930EE0" w14:textId="4879999A" w:rsidR="008D1125" w:rsidRDefault="008D1125" w:rsidP="008D1125">
      <w:pPr>
        <w:rPr>
          <w:rFonts w:ascii="Times New Roman" w:hAnsi="Times New Roman" w:cs="Times New Roman"/>
          <w:sz w:val="28"/>
          <w:szCs w:val="28"/>
        </w:rPr>
      </w:pPr>
      <w:r w:rsidRPr="004E16AC">
        <w:rPr>
          <w:rFonts w:ascii="Times New Roman" w:hAnsi="Times New Roman" w:cs="Times New Roman"/>
          <w:sz w:val="28"/>
          <w:szCs w:val="28"/>
        </w:rPr>
        <w:lastRenderedPageBreak/>
        <w:t xml:space="preserve">LEVEL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E16AC">
        <w:rPr>
          <w:rFonts w:ascii="Times New Roman" w:hAnsi="Times New Roman" w:cs="Times New Roman"/>
          <w:sz w:val="28"/>
          <w:szCs w:val="28"/>
        </w:rPr>
        <w:t xml:space="preserve"> | TASK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67AE6544" w14:textId="6F7FECD2" w:rsidR="008D1125" w:rsidRDefault="008D1125" w:rsidP="008D11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TASK: </w:t>
      </w:r>
      <w:r w:rsidRPr="008D1125">
        <w:rPr>
          <w:rFonts w:ascii="Times New Roman" w:hAnsi="Times New Roman" w:cs="Times New Roman"/>
        </w:rPr>
        <w:t>Cuisine Combinations</w:t>
      </w:r>
    </w:p>
    <w:p w14:paraId="08B428C9" w14:textId="77777777" w:rsidR="008D1125" w:rsidRDefault="008D1125" w:rsidP="008D1125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8D1125">
        <w:rPr>
          <w:rFonts w:ascii="Times New Roman" w:hAnsi="Times New Roman" w:cs="Times New Roman"/>
        </w:rPr>
        <w:t>Identify the most common combinations of cuisines in the dataset.</w:t>
      </w:r>
    </w:p>
    <w:p w14:paraId="79540A59" w14:textId="4FBFB5F4" w:rsidR="008D1125" w:rsidRDefault="008D1125" w:rsidP="008D1125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8D1125">
        <w:rPr>
          <w:rFonts w:ascii="Times New Roman" w:hAnsi="Times New Roman" w:cs="Times New Roman"/>
        </w:rPr>
        <w:t>Determine if certain cuisine combinations tend to have higher ratings.</w:t>
      </w:r>
    </w:p>
    <w:p w14:paraId="5A85126B" w14:textId="25C4B82E" w:rsidR="008D1125" w:rsidRDefault="001424C7" w:rsidP="001424C7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DA90DC" wp14:editId="2855126E">
            <wp:extent cx="4288972" cy="2546117"/>
            <wp:effectExtent l="0" t="0" r="0" b="6985"/>
            <wp:docPr id="10776291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29168" name="Picture 10776291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895" cy="255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B73C" w14:textId="575A7DDA" w:rsidR="001424C7" w:rsidRDefault="001424C7" w:rsidP="001424C7">
      <w:pPr>
        <w:ind w:left="360"/>
        <w:jc w:val="center"/>
        <w:rPr>
          <w:rFonts w:ascii="Times New Roman" w:hAnsi="Times New Roman" w:cs="Times New Roman"/>
          <w:i/>
          <w:iCs/>
        </w:rPr>
      </w:pPr>
      <w:r w:rsidRPr="004E16AC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2</w:t>
      </w:r>
      <w:r w:rsidRPr="004E16AC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2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Most common cuisines </w:t>
      </w:r>
    </w:p>
    <w:p w14:paraId="650C3108" w14:textId="77777777" w:rsidR="001424C7" w:rsidRPr="001424C7" w:rsidRDefault="001424C7" w:rsidP="001424C7">
      <w:pPr>
        <w:ind w:left="360"/>
        <w:jc w:val="center"/>
        <w:rPr>
          <w:rFonts w:ascii="Times New Roman" w:hAnsi="Times New Roman" w:cs="Times New Roman"/>
          <w:i/>
          <w:iCs/>
        </w:rPr>
      </w:pPr>
    </w:p>
    <w:p w14:paraId="24F2980B" w14:textId="1A640545" w:rsidR="001424C7" w:rsidRDefault="001424C7" w:rsidP="001424C7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2AF5B2" wp14:editId="13F13A45">
            <wp:extent cx="4147457" cy="2570265"/>
            <wp:effectExtent l="0" t="0" r="5715" b="1905"/>
            <wp:docPr id="1951603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03812" name="Picture 19516038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157" cy="259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E147" w14:textId="7EA33616" w:rsidR="001424C7" w:rsidRDefault="001424C7" w:rsidP="001424C7">
      <w:pPr>
        <w:ind w:left="360"/>
        <w:jc w:val="center"/>
        <w:rPr>
          <w:rFonts w:ascii="Times New Roman" w:hAnsi="Times New Roman" w:cs="Times New Roman"/>
        </w:rPr>
      </w:pPr>
      <w:r w:rsidRPr="004E16AC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2</w:t>
      </w:r>
      <w:r w:rsidRPr="004E16AC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3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High-rated Cuisines combination</w:t>
      </w:r>
    </w:p>
    <w:p w14:paraId="656E465B" w14:textId="77777777" w:rsidR="001424C7" w:rsidRPr="00AB5207" w:rsidRDefault="001424C7" w:rsidP="001424C7">
      <w:pPr>
        <w:rPr>
          <w:rFonts w:ascii="Times New Roman" w:hAnsi="Times New Roman" w:cs="Times New Roman"/>
          <w:color w:val="385623" w:themeColor="accent6" w:themeShade="80"/>
          <w:u w:val="single"/>
        </w:rPr>
      </w:pPr>
      <w:r w:rsidRPr="0000292E">
        <w:rPr>
          <w:rFonts w:ascii="Times New Roman" w:hAnsi="Times New Roman" w:cs="Times New Roman"/>
          <w:color w:val="385623" w:themeColor="accent6" w:themeShade="80"/>
          <w:u w:val="single"/>
        </w:rPr>
        <w:t>Finding &amp; Insights:</w:t>
      </w:r>
    </w:p>
    <w:p w14:paraId="6204260E" w14:textId="273D7657" w:rsidR="001424C7" w:rsidRPr="001424C7" w:rsidRDefault="001424C7" w:rsidP="001424C7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1424C7">
        <w:rPr>
          <w:rFonts w:ascii="Times New Roman" w:hAnsi="Times New Roman" w:cs="Times New Roman"/>
        </w:rPr>
        <w:t xml:space="preserve">Single-cuisine 'North Indian' listings are the single most common entry (936 restaurants), but the most common multi-cuisine combination is Chinese &amp; North Indian (616 restaurants) - a very typical pairing on Indian restaurant menus. </w:t>
      </w:r>
    </w:p>
    <w:p w14:paraId="0A272FC0" w14:textId="375C26EC" w:rsidR="001424C7" w:rsidRPr="001424C7" w:rsidRDefault="001424C7" w:rsidP="001424C7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</w:rPr>
      </w:pPr>
      <w:r w:rsidRPr="001424C7">
        <w:rPr>
          <w:rFonts w:ascii="Times New Roman" w:hAnsi="Times New Roman" w:cs="Times New Roman"/>
        </w:rPr>
        <w:t xml:space="preserve">Restricting to combinations with at least 20 restaurants for reliability, Japanese &amp; Sushi restaurants achieve the highest average rating (4.06), followed by American (3.67), Italian (3.66), Italian &amp; Pizza (3.65), and Mexican (3.64). </w:t>
      </w:r>
    </w:p>
    <w:p w14:paraId="259EFEF5" w14:textId="7686B2AB" w:rsidR="001424C7" w:rsidRDefault="001424C7" w:rsidP="001424C7">
      <w:pPr>
        <w:spacing w:line="240" w:lineRule="auto"/>
        <w:jc w:val="both"/>
        <w:rPr>
          <w:rFonts w:ascii="Times New Roman" w:hAnsi="Times New Roman" w:cs="Times New Roman"/>
        </w:rPr>
      </w:pPr>
      <w:r w:rsidRPr="001424C7">
        <w:rPr>
          <w:rFonts w:ascii="Times New Roman" w:hAnsi="Times New Roman" w:cs="Times New Roman"/>
        </w:rPr>
        <w:t>Focused international cuisines</w:t>
      </w:r>
      <w:r>
        <w:rPr>
          <w:rFonts w:ascii="Times New Roman" w:hAnsi="Times New Roman" w:cs="Times New Roman"/>
        </w:rPr>
        <w:t xml:space="preserve"> </w:t>
      </w:r>
      <w:r w:rsidRPr="001424C7">
        <w:rPr>
          <w:rFonts w:ascii="Times New Roman" w:hAnsi="Times New Roman" w:cs="Times New Roman"/>
        </w:rPr>
        <w:t>tend to outrate the ubiquitous North Indian/Chinese combinations, possibly</w:t>
      </w:r>
      <w:r>
        <w:rPr>
          <w:rFonts w:ascii="Times New Roman" w:hAnsi="Times New Roman" w:cs="Times New Roman"/>
        </w:rPr>
        <w:t xml:space="preserve"> </w:t>
      </w:r>
      <w:r w:rsidRPr="001424C7">
        <w:rPr>
          <w:rFonts w:ascii="Times New Roman" w:hAnsi="Times New Roman" w:cs="Times New Roman"/>
        </w:rPr>
        <w:t>reflecting a smaller, more</w:t>
      </w:r>
      <w:r>
        <w:rPr>
          <w:rFonts w:ascii="Times New Roman" w:hAnsi="Times New Roman" w:cs="Times New Roman"/>
        </w:rPr>
        <w:t xml:space="preserve"> </w:t>
      </w:r>
      <w:r w:rsidRPr="001424C7">
        <w:rPr>
          <w:rFonts w:ascii="Times New Roman" w:hAnsi="Times New Roman" w:cs="Times New Roman"/>
        </w:rPr>
        <w:t>specialized, and more consistent group of restaurants serving them.</w:t>
      </w:r>
    </w:p>
    <w:p w14:paraId="6F4072B7" w14:textId="77777777" w:rsidR="001424C7" w:rsidRDefault="001424C7" w:rsidP="001424C7">
      <w:pPr>
        <w:spacing w:line="240" w:lineRule="auto"/>
        <w:jc w:val="both"/>
        <w:rPr>
          <w:rFonts w:ascii="Times New Roman" w:hAnsi="Times New Roman" w:cs="Times New Roman"/>
        </w:rPr>
      </w:pPr>
    </w:p>
    <w:p w14:paraId="546AE755" w14:textId="5CFB5281" w:rsidR="001424C7" w:rsidRDefault="001424C7" w:rsidP="001424C7">
      <w:pPr>
        <w:rPr>
          <w:rFonts w:ascii="Times New Roman" w:hAnsi="Times New Roman" w:cs="Times New Roman"/>
          <w:sz w:val="28"/>
          <w:szCs w:val="28"/>
        </w:rPr>
      </w:pPr>
      <w:r w:rsidRPr="004E16AC">
        <w:rPr>
          <w:rFonts w:ascii="Times New Roman" w:hAnsi="Times New Roman" w:cs="Times New Roman"/>
          <w:sz w:val="28"/>
          <w:szCs w:val="28"/>
        </w:rPr>
        <w:lastRenderedPageBreak/>
        <w:t xml:space="preserve">LEVEL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E16AC">
        <w:rPr>
          <w:rFonts w:ascii="Times New Roman" w:hAnsi="Times New Roman" w:cs="Times New Roman"/>
          <w:sz w:val="28"/>
          <w:szCs w:val="28"/>
        </w:rPr>
        <w:t xml:space="preserve"> | TASK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4397F8C" w14:textId="42975918" w:rsidR="001424C7" w:rsidRDefault="001424C7" w:rsidP="001424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TASK: </w:t>
      </w:r>
      <w:r w:rsidRPr="001424C7">
        <w:rPr>
          <w:rFonts w:ascii="Times New Roman" w:hAnsi="Times New Roman" w:cs="Times New Roman"/>
        </w:rPr>
        <w:t>Geographic Analysis</w:t>
      </w:r>
    </w:p>
    <w:p w14:paraId="51998201" w14:textId="77777777" w:rsidR="001E50D4" w:rsidRDefault="001E50D4" w:rsidP="001E50D4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1E50D4">
        <w:rPr>
          <w:rFonts w:ascii="Times New Roman" w:hAnsi="Times New Roman" w:cs="Times New Roman"/>
        </w:rPr>
        <w:t>Plot the locations of restaurants on a map using longitude and latitude coordinates.</w:t>
      </w:r>
    </w:p>
    <w:p w14:paraId="70D914FA" w14:textId="67E94DED" w:rsidR="001424C7" w:rsidRDefault="001E50D4" w:rsidP="001E50D4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1E50D4">
        <w:rPr>
          <w:rFonts w:ascii="Times New Roman" w:hAnsi="Times New Roman" w:cs="Times New Roman"/>
        </w:rPr>
        <w:t>Identify any patterns or clusters of restaurants in specific areas</w:t>
      </w:r>
      <w:r>
        <w:rPr>
          <w:rFonts w:ascii="Times New Roman" w:hAnsi="Times New Roman" w:cs="Times New Roman"/>
        </w:rPr>
        <w:t>.</w:t>
      </w:r>
    </w:p>
    <w:p w14:paraId="75796E9A" w14:textId="76EEC9D4" w:rsidR="001E50D4" w:rsidRDefault="001E50D4" w:rsidP="001E50D4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C1B636" wp14:editId="3B6C9094">
            <wp:extent cx="5074920" cy="2622802"/>
            <wp:effectExtent l="0" t="0" r="0" b="6350"/>
            <wp:docPr id="2087012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12841" name="Picture 208701284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322" cy="26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CD87" w14:textId="7F81A849" w:rsidR="001E50D4" w:rsidRDefault="001E50D4" w:rsidP="001E50D4">
      <w:pPr>
        <w:ind w:left="360"/>
        <w:jc w:val="center"/>
        <w:rPr>
          <w:rFonts w:ascii="Times New Roman" w:hAnsi="Times New Roman" w:cs="Times New Roman"/>
        </w:rPr>
      </w:pPr>
      <w:r w:rsidRPr="004E16AC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2</w:t>
      </w:r>
      <w:r w:rsidRPr="004E16AC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4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Location of Restaurants on world map</w:t>
      </w:r>
    </w:p>
    <w:p w14:paraId="50BE37B4" w14:textId="77777777" w:rsidR="001E50D4" w:rsidRDefault="001E50D4" w:rsidP="001E50D4">
      <w:pPr>
        <w:spacing w:line="240" w:lineRule="auto"/>
        <w:jc w:val="center"/>
        <w:rPr>
          <w:rFonts w:ascii="Times New Roman" w:hAnsi="Times New Roman" w:cs="Times New Roman"/>
        </w:rPr>
      </w:pPr>
    </w:p>
    <w:p w14:paraId="07F05FA5" w14:textId="192885E4" w:rsidR="001E50D4" w:rsidRDefault="001E50D4" w:rsidP="001E50D4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A533F3" wp14:editId="6D06DD81">
            <wp:extent cx="4980838" cy="2640330"/>
            <wp:effectExtent l="0" t="0" r="0" b="7620"/>
            <wp:docPr id="13321188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18850" name="Picture 133211885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566" cy="264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5FFC" w14:textId="3043CC74" w:rsidR="001E50D4" w:rsidRDefault="001E50D4" w:rsidP="001E50D4">
      <w:pPr>
        <w:ind w:left="360"/>
        <w:jc w:val="center"/>
        <w:rPr>
          <w:rFonts w:ascii="Times New Roman" w:hAnsi="Times New Roman" w:cs="Times New Roman"/>
          <w:i/>
          <w:iCs/>
        </w:rPr>
      </w:pPr>
      <w:r w:rsidRPr="004E16AC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2</w:t>
      </w:r>
      <w:r w:rsidRPr="004E16AC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5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Clustering of Restaurants in New Delhi</w:t>
      </w:r>
    </w:p>
    <w:p w14:paraId="1424CA09" w14:textId="77777777" w:rsidR="001E50D4" w:rsidRPr="00AB5207" w:rsidRDefault="001E50D4" w:rsidP="001E50D4">
      <w:pPr>
        <w:rPr>
          <w:rFonts w:ascii="Times New Roman" w:hAnsi="Times New Roman" w:cs="Times New Roman"/>
          <w:color w:val="385623" w:themeColor="accent6" w:themeShade="80"/>
          <w:u w:val="single"/>
        </w:rPr>
      </w:pPr>
      <w:r w:rsidRPr="0000292E">
        <w:rPr>
          <w:rFonts w:ascii="Times New Roman" w:hAnsi="Times New Roman" w:cs="Times New Roman"/>
          <w:color w:val="385623" w:themeColor="accent6" w:themeShade="80"/>
          <w:u w:val="single"/>
        </w:rPr>
        <w:t>Finding &amp; Insights:</w:t>
      </w:r>
    </w:p>
    <w:p w14:paraId="33F4814C" w14:textId="77777777" w:rsidR="001E50D4" w:rsidRPr="001E50D4" w:rsidRDefault="001E50D4" w:rsidP="001E50D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1E50D4">
        <w:rPr>
          <w:rFonts w:ascii="Times New Roman" w:hAnsi="Times New Roman" w:cs="Times New Roman"/>
        </w:rPr>
        <w:t xml:space="preserve">Restaurant locations cluster overwhelmingly around a single point at approximately 77.2°E, 28.6°N - the New Delhi/NCR region — with over 1,600. </w:t>
      </w:r>
    </w:p>
    <w:p w14:paraId="77E86D3C" w14:textId="50CF18BA" w:rsidR="001E50D4" w:rsidRPr="001E50D4" w:rsidRDefault="001E50D4" w:rsidP="001E50D4">
      <w:pPr>
        <w:jc w:val="both"/>
        <w:rPr>
          <w:rFonts w:ascii="Times New Roman" w:hAnsi="Times New Roman" w:cs="Times New Roman"/>
        </w:rPr>
      </w:pPr>
      <w:r w:rsidRPr="001E50D4">
        <w:rPr>
          <w:rFonts w:ascii="Times New Roman" w:hAnsi="Times New Roman" w:cs="Times New Roman"/>
        </w:rPr>
        <w:t>Beyond this dense core, a much smaller number of</w:t>
      </w:r>
      <w:r>
        <w:rPr>
          <w:rFonts w:ascii="Times New Roman" w:hAnsi="Times New Roman" w:cs="Times New Roman"/>
        </w:rPr>
        <w:t xml:space="preserve"> </w:t>
      </w:r>
      <w:r w:rsidRPr="001E50D4">
        <w:rPr>
          <w:rFonts w:ascii="Times New Roman" w:hAnsi="Times New Roman" w:cs="Times New Roman"/>
        </w:rPr>
        <w:t>restaurants are scattered across other global</w:t>
      </w:r>
      <w:r>
        <w:rPr>
          <w:rFonts w:ascii="Times New Roman" w:hAnsi="Times New Roman" w:cs="Times New Roman"/>
        </w:rPr>
        <w:t xml:space="preserve"> </w:t>
      </w:r>
      <w:r w:rsidRPr="001E50D4">
        <w:rPr>
          <w:rFonts w:ascii="Times New Roman" w:hAnsi="Times New Roman" w:cs="Times New Roman"/>
        </w:rPr>
        <w:t>regions (the US, UK, UAE, Australia, and elsewhere), each</w:t>
      </w:r>
      <w:r>
        <w:rPr>
          <w:rFonts w:ascii="Times New Roman" w:hAnsi="Times New Roman" w:cs="Times New Roman"/>
        </w:rPr>
        <w:t xml:space="preserve"> </w:t>
      </w:r>
      <w:r w:rsidRPr="001E50D4">
        <w:rPr>
          <w:rFonts w:ascii="Times New Roman" w:hAnsi="Times New Roman" w:cs="Times New Roman"/>
        </w:rPr>
        <w:t>forming their own small, sparse clusters. This</w:t>
      </w:r>
      <w:r>
        <w:rPr>
          <w:rFonts w:ascii="Times New Roman" w:hAnsi="Times New Roman" w:cs="Times New Roman"/>
        </w:rPr>
        <w:t xml:space="preserve"> </w:t>
      </w:r>
      <w:r w:rsidRPr="001E50D4">
        <w:rPr>
          <w:rFonts w:ascii="Times New Roman" w:hAnsi="Times New Roman" w:cs="Times New Roman"/>
        </w:rPr>
        <w:t>confirms the dataset is heavily India-centric, with</w:t>
      </w:r>
      <w:r>
        <w:rPr>
          <w:rFonts w:ascii="Times New Roman" w:hAnsi="Times New Roman" w:cs="Times New Roman"/>
        </w:rPr>
        <w:t xml:space="preserve"> </w:t>
      </w:r>
      <w:r w:rsidRPr="001E50D4">
        <w:rPr>
          <w:rFonts w:ascii="Times New Roman" w:hAnsi="Times New Roman" w:cs="Times New Roman"/>
        </w:rPr>
        <w:t>international restaurants forming a long, thin tail. No</w:t>
      </w:r>
      <w:r>
        <w:rPr>
          <w:rFonts w:ascii="Times New Roman" w:hAnsi="Times New Roman" w:cs="Times New Roman"/>
        </w:rPr>
        <w:t xml:space="preserve"> </w:t>
      </w:r>
      <w:r w:rsidRPr="001E50D4">
        <w:rPr>
          <w:rFonts w:ascii="Times New Roman" w:hAnsi="Times New Roman" w:cs="Times New Roman"/>
        </w:rPr>
        <w:t>strong visual relationship is apparent between</w:t>
      </w:r>
      <w:r>
        <w:rPr>
          <w:rFonts w:ascii="Times New Roman" w:hAnsi="Times New Roman" w:cs="Times New Roman"/>
        </w:rPr>
        <w:t xml:space="preserve"> </w:t>
      </w:r>
      <w:r w:rsidRPr="001E50D4">
        <w:rPr>
          <w:rFonts w:ascii="Times New Roman" w:hAnsi="Times New Roman" w:cs="Times New Roman"/>
        </w:rPr>
        <w:t>geographic location and rating (colours are well-mixed within</w:t>
      </w:r>
      <w:r>
        <w:rPr>
          <w:rFonts w:ascii="Times New Roman" w:hAnsi="Times New Roman" w:cs="Times New Roman"/>
        </w:rPr>
        <w:t xml:space="preserve"> </w:t>
      </w:r>
      <w:r w:rsidRPr="001E50D4">
        <w:rPr>
          <w:rFonts w:ascii="Times New Roman" w:hAnsi="Times New Roman" w:cs="Times New Roman"/>
        </w:rPr>
        <w:t>the dense clu</w:t>
      </w:r>
      <w:r>
        <w:rPr>
          <w:rFonts w:ascii="Times New Roman" w:hAnsi="Times New Roman" w:cs="Times New Roman"/>
        </w:rPr>
        <w:t>ster)</w:t>
      </w:r>
    </w:p>
    <w:p w14:paraId="434AD410" w14:textId="77777777" w:rsidR="001E50D4" w:rsidRDefault="001E50D4" w:rsidP="001E50D4">
      <w:pPr>
        <w:ind w:left="360"/>
        <w:rPr>
          <w:rFonts w:ascii="Times New Roman" w:hAnsi="Times New Roman" w:cs="Times New Roman"/>
        </w:rPr>
      </w:pPr>
    </w:p>
    <w:p w14:paraId="24851B73" w14:textId="06A15AB9" w:rsidR="001E50D4" w:rsidRDefault="001E50D4" w:rsidP="001E50D4">
      <w:pPr>
        <w:rPr>
          <w:rFonts w:ascii="Times New Roman" w:hAnsi="Times New Roman" w:cs="Times New Roman"/>
          <w:sz w:val="28"/>
          <w:szCs w:val="28"/>
        </w:rPr>
      </w:pPr>
      <w:r w:rsidRPr="004E16AC">
        <w:rPr>
          <w:rFonts w:ascii="Times New Roman" w:hAnsi="Times New Roman" w:cs="Times New Roman"/>
          <w:sz w:val="28"/>
          <w:szCs w:val="28"/>
        </w:rPr>
        <w:lastRenderedPageBreak/>
        <w:t xml:space="preserve">LEVEL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E16AC">
        <w:rPr>
          <w:rFonts w:ascii="Times New Roman" w:hAnsi="Times New Roman" w:cs="Times New Roman"/>
          <w:sz w:val="28"/>
          <w:szCs w:val="28"/>
        </w:rPr>
        <w:t xml:space="preserve"> | TASK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17AC29A" w14:textId="61A795C6" w:rsidR="001E50D4" w:rsidRDefault="001E50D4" w:rsidP="001E50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TASK: </w:t>
      </w:r>
      <w:r w:rsidRPr="001E50D4">
        <w:rPr>
          <w:rFonts w:ascii="Times New Roman" w:hAnsi="Times New Roman" w:cs="Times New Roman"/>
        </w:rPr>
        <w:t>Restaurant Chains</w:t>
      </w:r>
    </w:p>
    <w:p w14:paraId="2FCB74D9" w14:textId="77777777" w:rsidR="00D85221" w:rsidRPr="00D85221" w:rsidRDefault="00D85221" w:rsidP="00D85221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D85221">
        <w:rPr>
          <w:rFonts w:ascii="Times New Roman" w:hAnsi="Times New Roman" w:cs="Times New Roman"/>
        </w:rPr>
        <w:t xml:space="preserve">Identify if there are any restaurant chains present in the dataset. </w:t>
      </w:r>
    </w:p>
    <w:p w14:paraId="46DAE04B" w14:textId="79744624" w:rsidR="00D85221" w:rsidRDefault="00D85221" w:rsidP="00D85221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D85221">
        <w:rPr>
          <w:rFonts w:ascii="Times New Roman" w:hAnsi="Times New Roman" w:cs="Times New Roman"/>
        </w:rPr>
        <w:t>Analyse the ratings and popularity of different restaurant chains.</w:t>
      </w:r>
    </w:p>
    <w:p w14:paraId="7E15D393" w14:textId="77777777" w:rsidR="003E5CC5" w:rsidRDefault="003E5CC5" w:rsidP="003E5CC5">
      <w:pPr>
        <w:pStyle w:val="ListParagraph"/>
        <w:spacing w:line="240" w:lineRule="auto"/>
        <w:ind w:left="360"/>
        <w:rPr>
          <w:rFonts w:ascii="Times New Roman" w:hAnsi="Times New Roman" w:cs="Times New Roman"/>
        </w:rPr>
      </w:pPr>
    </w:p>
    <w:p w14:paraId="2AB2A166" w14:textId="4969AA6E" w:rsidR="00D85221" w:rsidRDefault="00D85221" w:rsidP="003E5CC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BC2AC2" wp14:editId="5F0500FD">
            <wp:extent cx="4324985" cy="2482850"/>
            <wp:effectExtent l="0" t="0" r="0" b="0"/>
            <wp:docPr id="3505050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05090" name="Picture 35050509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989" cy="248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1878" w14:textId="79C69293" w:rsidR="003E5CC5" w:rsidRDefault="003E5CC5" w:rsidP="003E5CC5">
      <w:pPr>
        <w:ind w:left="360"/>
        <w:jc w:val="center"/>
        <w:rPr>
          <w:rFonts w:ascii="Times New Roman" w:hAnsi="Times New Roman" w:cs="Times New Roman"/>
          <w:i/>
          <w:iCs/>
        </w:rPr>
      </w:pPr>
      <w:r w:rsidRPr="004E16AC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2</w:t>
      </w:r>
      <w:r w:rsidRPr="004E16AC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6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Chains of top 10 restaurants</w:t>
      </w:r>
    </w:p>
    <w:p w14:paraId="633C5794" w14:textId="77777777" w:rsidR="003E5CC5" w:rsidRDefault="003E5CC5" w:rsidP="003E5CC5">
      <w:pPr>
        <w:spacing w:line="240" w:lineRule="auto"/>
        <w:jc w:val="center"/>
        <w:rPr>
          <w:rFonts w:ascii="Times New Roman" w:hAnsi="Times New Roman" w:cs="Times New Roman"/>
        </w:rPr>
      </w:pPr>
    </w:p>
    <w:p w14:paraId="3ED98FCF" w14:textId="22633F00" w:rsidR="00D85221" w:rsidRDefault="00D85221" w:rsidP="003E5CC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74AEE7" wp14:editId="451C0552">
            <wp:extent cx="4322446" cy="2440940"/>
            <wp:effectExtent l="0" t="0" r="1905" b="0"/>
            <wp:docPr id="13048121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12169" name="Picture 130481216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330" cy="244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3C71" w14:textId="6F2B4B8A" w:rsidR="003E5CC5" w:rsidRDefault="003E5CC5" w:rsidP="003E5CC5">
      <w:pPr>
        <w:ind w:left="360"/>
        <w:jc w:val="center"/>
        <w:rPr>
          <w:rFonts w:ascii="Times New Roman" w:hAnsi="Times New Roman" w:cs="Times New Roman"/>
          <w:i/>
          <w:iCs/>
        </w:rPr>
      </w:pPr>
      <w:r w:rsidRPr="004E16AC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2</w:t>
      </w:r>
      <w:r w:rsidRPr="004E16AC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7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Top high-rated chains</w:t>
      </w:r>
    </w:p>
    <w:p w14:paraId="1898040E" w14:textId="77777777" w:rsidR="003E5CC5" w:rsidRDefault="003E5CC5" w:rsidP="003E5CC5">
      <w:pPr>
        <w:spacing w:line="240" w:lineRule="auto"/>
        <w:jc w:val="center"/>
        <w:rPr>
          <w:rFonts w:ascii="Times New Roman" w:hAnsi="Times New Roman" w:cs="Times New Roman"/>
        </w:rPr>
      </w:pPr>
    </w:p>
    <w:p w14:paraId="244B37B8" w14:textId="77777777" w:rsidR="003E5CC5" w:rsidRPr="00AB5207" w:rsidRDefault="003E5CC5" w:rsidP="003E5CC5">
      <w:pPr>
        <w:rPr>
          <w:rFonts w:ascii="Times New Roman" w:hAnsi="Times New Roman" w:cs="Times New Roman"/>
          <w:color w:val="385623" w:themeColor="accent6" w:themeShade="80"/>
          <w:u w:val="single"/>
        </w:rPr>
      </w:pPr>
      <w:r w:rsidRPr="0000292E">
        <w:rPr>
          <w:rFonts w:ascii="Times New Roman" w:hAnsi="Times New Roman" w:cs="Times New Roman"/>
          <w:color w:val="385623" w:themeColor="accent6" w:themeShade="80"/>
          <w:u w:val="single"/>
        </w:rPr>
        <w:t>Finding &amp; Insights:</w:t>
      </w:r>
    </w:p>
    <w:p w14:paraId="4C561F57" w14:textId="77777777" w:rsidR="003E5CC5" w:rsidRPr="003E5CC5" w:rsidRDefault="003E5CC5" w:rsidP="003E5CC5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3E5CC5">
        <w:rPr>
          <w:rFonts w:ascii="Times New Roman" w:hAnsi="Times New Roman" w:cs="Times New Roman"/>
        </w:rPr>
        <w:t xml:space="preserve">734 restaurant names appear more than once in the dataset, indicating meaningful chain presence.  </w:t>
      </w:r>
    </w:p>
    <w:p w14:paraId="7017BC53" w14:textId="77777777" w:rsidR="003E5CC5" w:rsidRPr="003E5CC5" w:rsidRDefault="003E5CC5" w:rsidP="003E5CC5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3E5CC5">
        <w:rPr>
          <w:rFonts w:ascii="Times New Roman" w:hAnsi="Times New Roman" w:cs="Times New Roman"/>
        </w:rPr>
        <w:t xml:space="preserve">Cafe Coffee Day (83 outlets), Domino's Pizza (79), and Subway (63) have the largest footprints - all quick-service or cafe-style chains suited to rapid expansion. </w:t>
      </w:r>
    </w:p>
    <w:p w14:paraId="066C808D" w14:textId="77777777" w:rsidR="003E5CC5" w:rsidRPr="003E5CC5" w:rsidRDefault="003E5CC5" w:rsidP="003E5CC5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3E5CC5">
        <w:rPr>
          <w:rFonts w:ascii="Times New Roman" w:hAnsi="Times New Roman" w:cs="Times New Roman"/>
        </w:rPr>
        <w:t xml:space="preserve">However, footprint size does not track quality quite the opposite, in fact. The three largest chains all rate mediocre-to-poor: Café Coffee Day averages 2.42, Domino's Pizza 2.74, and Subway 2.91. </w:t>
      </w:r>
    </w:p>
    <w:p w14:paraId="213EA18C" w14:textId="59A0BC81" w:rsidR="003E5CC5" w:rsidRDefault="003E5CC5" w:rsidP="003E5CC5">
      <w:pPr>
        <w:pStyle w:val="ListParagraph"/>
        <w:numPr>
          <w:ilvl w:val="0"/>
          <w:numId w:val="20"/>
        </w:numPr>
        <w:spacing w:line="240" w:lineRule="auto"/>
        <w:jc w:val="both"/>
        <w:rPr>
          <w:rFonts w:ascii="Times New Roman" w:hAnsi="Times New Roman" w:cs="Times New Roman"/>
        </w:rPr>
      </w:pPr>
      <w:r w:rsidRPr="003E5CC5">
        <w:rPr>
          <w:rFonts w:ascii="Times New Roman" w:hAnsi="Times New Roman" w:cs="Times New Roman"/>
        </w:rPr>
        <w:t>Among chains with at least 5 outlets, Chili's (4.58), Farzi Cafe (4.37), and Barbeque Nation (4.35) have the highest average ratings instead - casual and family-dining chains clearly outperform the high-volume quick-service names on customer satisfaction.</w:t>
      </w:r>
    </w:p>
    <w:p w14:paraId="3366BB55" w14:textId="77777777" w:rsidR="003E5CC5" w:rsidRDefault="003E5CC5" w:rsidP="003E5CC5">
      <w:pPr>
        <w:spacing w:line="240" w:lineRule="auto"/>
        <w:jc w:val="both"/>
        <w:rPr>
          <w:rFonts w:ascii="Times New Roman" w:hAnsi="Times New Roman" w:cs="Times New Roman"/>
        </w:rPr>
      </w:pPr>
    </w:p>
    <w:p w14:paraId="70758A1F" w14:textId="53C2F3D0" w:rsidR="003E5CC5" w:rsidRPr="004E16AC" w:rsidRDefault="003E5CC5" w:rsidP="003E5CC5">
      <w:pP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</w:pPr>
      <w:r w:rsidRPr="004E16A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lastRenderedPageBreak/>
        <w:t xml:space="preserve">Level 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t>3</w:t>
      </w:r>
      <w:r w:rsidRPr="004E16A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t>Advanced</w:t>
      </w:r>
      <w:r w:rsidRPr="004E16AC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t xml:space="preserve"> Analysis</w:t>
      </w:r>
    </w:p>
    <w:p w14:paraId="703FA999" w14:textId="211CF948" w:rsidR="003E5CC5" w:rsidRDefault="003E5CC5" w:rsidP="003E5CC5">
      <w:pPr>
        <w:spacing w:line="240" w:lineRule="auto"/>
        <w:jc w:val="both"/>
        <w:rPr>
          <w:rFonts w:ascii="Times New Roman" w:hAnsi="Times New Roman" w:cs="Times New Roman"/>
        </w:rPr>
      </w:pPr>
      <w:r w:rsidRPr="003E5CC5">
        <w:rPr>
          <w:rFonts w:ascii="Times New Roman" w:hAnsi="Times New Roman" w:cs="Times New Roman"/>
        </w:rPr>
        <w:t>Level 3 examines vote behaviour and the interplay between price positioning and the services a restaurant</w:t>
      </w:r>
      <w:r w:rsidRPr="003E5CC5">
        <w:rPr>
          <w:rFonts w:ascii="Times New Roman" w:hAnsi="Times New Roman" w:cs="Times New Roman"/>
        </w:rPr>
        <w:br/>
        <w:t>chooses to offer.</w:t>
      </w:r>
    </w:p>
    <w:p w14:paraId="140CAB80" w14:textId="77777777" w:rsidR="003E5CC5" w:rsidRDefault="003E5CC5" w:rsidP="003E5CC5">
      <w:pPr>
        <w:spacing w:line="240" w:lineRule="auto"/>
        <w:jc w:val="both"/>
        <w:rPr>
          <w:rFonts w:ascii="Times New Roman" w:hAnsi="Times New Roman" w:cs="Times New Roman"/>
        </w:rPr>
      </w:pPr>
    </w:p>
    <w:p w14:paraId="2CA93E12" w14:textId="24BBC088" w:rsidR="003E5CC5" w:rsidRDefault="003E5CC5" w:rsidP="003E5CC5">
      <w:pPr>
        <w:rPr>
          <w:rFonts w:ascii="Times New Roman" w:hAnsi="Times New Roman" w:cs="Times New Roman"/>
          <w:sz w:val="28"/>
          <w:szCs w:val="28"/>
        </w:rPr>
      </w:pPr>
      <w:r w:rsidRPr="004E16AC">
        <w:rPr>
          <w:rFonts w:ascii="Times New Roman" w:hAnsi="Times New Roman" w:cs="Times New Roman"/>
          <w:sz w:val="28"/>
          <w:szCs w:val="28"/>
        </w:rPr>
        <w:t xml:space="preserve">LEVEL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E16AC">
        <w:rPr>
          <w:rFonts w:ascii="Times New Roman" w:hAnsi="Times New Roman" w:cs="Times New Roman"/>
          <w:sz w:val="28"/>
          <w:szCs w:val="28"/>
        </w:rPr>
        <w:t xml:space="preserve"> | TASK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AF5B188" w14:textId="73A369F8" w:rsidR="00A723C8" w:rsidRPr="00A723C8" w:rsidRDefault="00A723C8" w:rsidP="003E5C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TASK: </w:t>
      </w:r>
      <w:r w:rsidRPr="001E50D4">
        <w:rPr>
          <w:rFonts w:ascii="Times New Roman" w:hAnsi="Times New Roman" w:cs="Times New Roman"/>
        </w:rPr>
        <w:t xml:space="preserve">Restaurant </w:t>
      </w:r>
      <w:r>
        <w:rPr>
          <w:rFonts w:ascii="Times New Roman" w:hAnsi="Times New Roman" w:cs="Times New Roman"/>
        </w:rPr>
        <w:t xml:space="preserve">Reviews </w:t>
      </w:r>
    </w:p>
    <w:p w14:paraId="5EF75439" w14:textId="2E264584" w:rsidR="00A723C8" w:rsidRPr="00A723C8" w:rsidRDefault="00A723C8" w:rsidP="00A723C8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A723C8">
        <w:rPr>
          <w:rFonts w:ascii="Times New Roman" w:hAnsi="Times New Roman" w:cs="Times New Roman"/>
        </w:rPr>
        <w:t>Analyze the text reviews to identify the most common positive and negative keywords.</w:t>
      </w:r>
    </w:p>
    <w:p w14:paraId="5167076A" w14:textId="223FB555" w:rsidR="00A723C8" w:rsidRDefault="00A723C8" w:rsidP="00A723C8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</w:rPr>
      </w:pPr>
      <w:r w:rsidRPr="00A723C8">
        <w:rPr>
          <w:rFonts w:ascii="Times New Roman" w:hAnsi="Times New Roman" w:cs="Times New Roman"/>
        </w:rPr>
        <w:t>Calculate the average length of reviews and explore if there is a relationship between review length and rating.</w:t>
      </w:r>
    </w:p>
    <w:p w14:paraId="132F2997" w14:textId="77777777" w:rsidR="00A723C8" w:rsidRPr="00A723C8" w:rsidRDefault="00A723C8" w:rsidP="00A723C8">
      <w:pPr>
        <w:spacing w:line="240" w:lineRule="auto"/>
        <w:jc w:val="both"/>
        <w:rPr>
          <w:rFonts w:ascii="Times New Roman" w:hAnsi="Times New Roman" w:cs="Times New Roman"/>
        </w:rPr>
      </w:pPr>
    </w:p>
    <w:p w14:paraId="1EA12B0C" w14:textId="6A70085A" w:rsidR="003E5CC5" w:rsidRDefault="00A723C8" w:rsidP="00A723C8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FD420E" wp14:editId="6CB4EFA2">
            <wp:extent cx="5915025" cy="3922250"/>
            <wp:effectExtent l="0" t="0" r="0" b="2540"/>
            <wp:docPr id="1976383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83990" name="Picture 197638399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440" cy="392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A59C" w14:textId="77777777" w:rsidR="00A723C8" w:rsidRPr="00A723C8" w:rsidRDefault="00A723C8" w:rsidP="00A723C8">
      <w:pPr>
        <w:ind w:left="360"/>
        <w:jc w:val="center"/>
        <w:rPr>
          <w:rFonts w:ascii="Times New Roman" w:hAnsi="Times New Roman" w:cs="Times New Roman"/>
          <w:i/>
          <w:iCs/>
        </w:rPr>
      </w:pPr>
      <w:r w:rsidRPr="004E16AC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3</w:t>
      </w:r>
      <w:r w:rsidRPr="004E16AC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1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 w:rsidRPr="00A723C8">
        <w:rPr>
          <w:rFonts w:ascii="Times New Roman" w:hAnsi="Times New Roman" w:cs="Times New Roman"/>
          <w:i/>
          <w:iCs/>
        </w:rPr>
        <w:t>Review Analysis</w:t>
      </w:r>
    </w:p>
    <w:p w14:paraId="663E84C3" w14:textId="16B20F7E" w:rsidR="00A723C8" w:rsidRDefault="00A723C8" w:rsidP="00A723C8">
      <w:pPr>
        <w:ind w:left="360"/>
        <w:rPr>
          <w:rFonts w:ascii="Times New Roman" w:hAnsi="Times New Roman" w:cs="Times New Roman"/>
        </w:rPr>
      </w:pPr>
    </w:p>
    <w:p w14:paraId="1362C971" w14:textId="77777777" w:rsidR="00A723C8" w:rsidRPr="00AB5207" w:rsidRDefault="00A723C8" w:rsidP="00A723C8">
      <w:pPr>
        <w:rPr>
          <w:rFonts w:ascii="Times New Roman" w:hAnsi="Times New Roman" w:cs="Times New Roman"/>
          <w:color w:val="385623" w:themeColor="accent6" w:themeShade="80"/>
          <w:u w:val="single"/>
        </w:rPr>
      </w:pPr>
      <w:r w:rsidRPr="0000292E">
        <w:rPr>
          <w:rFonts w:ascii="Times New Roman" w:hAnsi="Times New Roman" w:cs="Times New Roman"/>
          <w:color w:val="385623" w:themeColor="accent6" w:themeShade="80"/>
          <w:u w:val="single"/>
        </w:rPr>
        <w:t>Finding &amp; Insights:</w:t>
      </w:r>
    </w:p>
    <w:p w14:paraId="3488E422" w14:textId="34AF23D7" w:rsidR="00A723C8" w:rsidRPr="00A723C8" w:rsidRDefault="00A723C8" w:rsidP="00A723C8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A723C8">
        <w:rPr>
          <w:rFonts w:ascii="Times New Roman" w:hAnsi="Times New Roman" w:cs="Times New Roman"/>
        </w:rPr>
        <w:t xml:space="preserve">The </w:t>
      </w:r>
      <w:r w:rsidRPr="00A723C8">
        <w:rPr>
          <w:rFonts w:ascii="Times New Roman" w:hAnsi="Times New Roman" w:cs="Times New Roman"/>
        </w:rPr>
        <w:t>Dataset</w:t>
      </w:r>
      <w:r w:rsidRPr="00A723C8">
        <w:rPr>
          <w:rFonts w:ascii="Times New Roman" w:hAnsi="Times New Roman" w:cs="Times New Roman"/>
        </w:rPr>
        <w:t xml:space="preserve"> has </w:t>
      </w:r>
      <w:r w:rsidRPr="00A723C8">
        <w:rPr>
          <w:rFonts w:ascii="Times New Roman" w:hAnsi="Times New Roman" w:cs="Times New Roman"/>
          <w:b/>
          <w:bCs/>
        </w:rPr>
        <w:t>no specific column</w:t>
      </w:r>
      <w:r w:rsidRPr="00A723C8">
        <w:rPr>
          <w:rFonts w:ascii="Times New Roman" w:hAnsi="Times New Roman" w:cs="Times New Roman"/>
        </w:rPr>
        <w:t xml:space="preserve"> to analyse the </w:t>
      </w:r>
      <w:r w:rsidRPr="00A723C8">
        <w:rPr>
          <w:rFonts w:ascii="Times New Roman" w:hAnsi="Times New Roman" w:cs="Times New Roman"/>
          <w:b/>
          <w:bCs/>
        </w:rPr>
        <w:t>review</w:t>
      </w:r>
      <w:r w:rsidRPr="00A723C8">
        <w:rPr>
          <w:rFonts w:ascii="Times New Roman" w:hAnsi="Times New Roman" w:cs="Times New Roman"/>
        </w:rPr>
        <w:t>. But here, I am using Rating Text as the review</w:t>
      </w:r>
      <w:r w:rsidRPr="00A723C8">
        <w:rPr>
          <w:rFonts w:ascii="Consolas" w:eastAsia="Times New Roman" w:hAnsi="Consolas" w:cs="Times New Roman"/>
          <w:b/>
          <w:bCs/>
          <w:color w:val="C9D1D9"/>
          <w:kern w:val="0"/>
          <w:sz w:val="21"/>
          <w:szCs w:val="21"/>
          <w:lang w:eastAsia="en-IN"/>
          <w14:ligatures w14:val="none"/>
        </w:rPr>
        <w:t>.</w:t>
      </w:r>
    </w:p>
    <w:p w14:paraId="02A4CDEA" w14:textId="7B9751E9" w:rsidR="00A723C8" w:rsidRPr="00A723C8" w:rsidRDefault="00A723C8" w:rsidP="00A723C8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A723C8">
        <w:rPr>
          <w:rFonts w:ascii="Times New Roman" w:hAnsi="Times New Roman" w:cs="Times New Roman"/>
        </w:rPr>
        <w:t xml:space="preserve">Most of the </w:t>
      </w:r>
      <w:r w:rsidRPr="00A723C8">
        <w:rPr>
          <w:rFonts w:ascii="Times New Roman" w:hAnsi="Times New Roman" w:cs="Times New Roman"/>
        </w:rPr>
        <w:t>restaurants</w:t>
      </w:r>
      <w:r w:rsidRPr="00A723C8">
        <w:rPr>
          <w:rFonts w:ascii="Times New Roman" w:hAnsi="Times New Roman" w:cs="Times New Roman"/>
        </w:rPr>
        <w:t xml:space="preserve"> gained positive review concentrated more around </w:t>
      </w:r>
      <w:r w:rsidRPr="00A723C8">
        <w:rPr>
          <w:rFonts w:ascii="Times New Roman" w:hAnsi="Times New Roman" w:cs="Times New Roman"/>
        </w:rPr>
        <w:t>average (</w:t>
      </w:r>
      <w:r w:rsidRPr="00A723C8">
        <w:rPr>
          <w:rFonts w:ascii="Times New Roman" w:hAnsi="Times New Roman" w:cs="Times New Roman"/>
        </w:rPr>
        <w:t xml:space="preserve">2487), </w:t>
      </w:r>
      <w:r w:rsidRPr="00A723C8">
        <w:rPr>
          <w:rFonts w:ascii="Times New Roman" w:hAnsi="Times New Roman" w:cs="Times New Roman"/>
        </w:rPr>
        <w:t>good (2096</w:t>
      </w:r>
      <w:r w:rsidRPr="00A723C8">
        <w:rPr>
          <w:rFonts w:ascii="Times New Roman" w:hAnsi="Times New Roman" w:cs="Times New Roman"/>
        </w:rPr>
        <w:t>) followed by very good and excellent. However, the large number of Not Rated (2,148) restaurants suggests that many establishments have limited customer feedback and engagement.</w:t>
      </w:r>
    </w:p>
    <w:p w14:paraId="077C2A28" w14:textId="7499CE34" w:rsidR="00A723C8" w:rsidRPr="00A723C8" w:rsidRDefault="00A723C8" w:rsidP="00A723C8">
      <w:pPr>
        <w:pStyle w:val="ListParagraph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</w:rPr>
      </w:pPr>
      <w:r w:rsidRPr="00A723C8">
        <w:rPr>
          <w:rFonts w:ascii="Times New Roman" w:hAnsi="Times New Roman" w:cs="Times New Roman"/>
        </w:rPr>
        <w:t>The correlation of -0.47 shows that there is a negative relationship between review length and rating means longer reviews associated with lower ratings</w:t>
      </w:r>
    </w:p>
    <w:p w14:paraId="1ED8A582" w14:textId="4169F116" w:rsidR="00A723C8" w:rsidRPr="00A723C8" w:rsidRDefault="00A723C8" w:rsidP="00A723C8">
      <w:pPr>
        <w:ind w:left="360"/>
        <w:rPr>
          <w:rFonts w:ascii="Times New Roman" w:hAnsi="Times New Roman" w:cs="Times New Roman"/>
        </w:rPr>
      </w:pPr>
    </w:p>
    <w:p w14:paraId="5B192B1E" w14:textId="77777777" w:rsidR="00A723C8" w:rsidRDefault="00A723C8" w:rsidP="00A723C8">
      <w:pPr>
        <w:ind w:left="360"/>
        <w:rPr>
          <w:rFonts w:ascii="Times New Roman" w:hAnsi="Times New Roman" w:cs="Times New Roman"/>
        </w:rPr>
      </w:pPr>
    </w:p>
    <w:p w14:paraId="6378BA4C" w14:textId="77777777" w:rsidR="00A723C8" w:rsidRDefault="00A723C8" w:rsidP="00A723C8">
      <w:pPr>
        <w:ind w:left="360"/>
        <w:rPr>
          <w:rFonts w:ascii="Times New Roman" w:hAnsi="Times New Roman" w:cs="Times New Roman"/>
        </w:rPr>
      </w:pPr>
    </w:p>
    <w:p w14:paraId="128861BB" w14:textId="77777777" w:rsidR="00A723C8" w:rsidRDefault="00A723C8" w:rsidP="00A723C8">
      <w:pPr>
        <w:ind w:left="360"/>
        <w:rPr>
          <w:rFonts w:ascii="Times New Roman" w:hAnsi="Times New Roman" w:cs="Times New Roman"/>
        </w:rPr>
      </w:pPr>
    </w:p>
    <w:p w14:paraId="757051C4" w14:textId="4047BA05" w:rsidR="00A723C8" w:rsidRDefault="00A723C8" w:rsidP="00A723C8">
      <w:pPr>
        <w:rPr>
          <w:rFonts w:ascii="Times New Roman" w:hAnsi="Times New Roman" w:cs="Times New Roman"/>
          <w:sz w:val="28"/>
          <w:szCs w:val="28"/>
        </w:rPr>
      </w:pPr>
      <w:r w:rsidRPr="004E16AC">
        <w:rPr>
          <w:rFonts w:ascii="Times New Roman" w:hAnsi="Times New Roman" w:cs="Times New Roman"/>
          <w:sz w:val="28"/>
          <w:szCs w:val="28"/>
        </w:rPr>
        <w:t xml:space="preserve">LEVEL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E16AC">
        <w:rPr>
          <w:rFonts w:ascii="Times New Roman" w:hAnsi="Times New Roman" w:cs="Times New Roman"/>
          <w:sz w:val="28"/>
          <w:szCs w:val="28"/>
        </w:rPr>
        <w:t xml:space="preserve"> | TASK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41EF2EF" w14:textId="5EED6801" w:rsidR="00A723C8" w:rsidRPr="00A723C8" w:rsidRDefault="00A723C8" w:rsidP="00A723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TASK: </w:t>
      </w:r>
      <w:r>
        <w:rPr>
          <w:rFonts w:ascii="Times New Roman" w:hAnsi="Times New Roman" w:cs="Times New Roman"/>
        </w:rPr>
        <w:t>Vote</w:t>
      </w:r>
      <w:r w:rsidRPr="001E50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Analysis </w:t>
      </w:r>
    </w:p>
    <w:p w14:paraId="421331C6" w14:textId="77777777" w:rsidR="00A723C8" w:rsidRPr="00A723C8" w:rsidRDefault="00A723C8" w:rsidP="00A723C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A723C8">
        <w:rPr>
          <w:rFonts w:ascii="Times New Roman" w:hAnsi="Times New Roman" w:cs="Times New Roman"/>
        </w:rPr>
        <w:t>Identify the restaurants with the highest and lowest number of votes.</w:t>
      </w:r>
    </w:p>
    <w:p w14:paraId="7569626D" w14:textId="5B855783" w:rsidR="00A723C8" w:rsidRDefault="00A723C8" w:rsidP="00A723C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A723C8">
        <w:rPr>
          <w:rFonts w:ascii="Times New Roman" w:hAnsi="Times New Roman" w:cs="Times New Roman"/>
        </w:rPr>
        <w:t>Analyze if there is a correlation between the number of votes and the rating of a restaurant</w:t>
      </w:r>
    </w:p>
    <w:p w14:paraId="4065E31F" w14:textId="77777777" w:rsidR="00A723C8" w:rsidRDefault="00A723C8" w:rsidP="00A723C8">
      <w:pPr>
        <w:pStyle w:val="ListParagraph"/>
        <w:ind w:left="360"/>
        <w:rPr>
          <w:rFonts w:ascii="Times New Roman" w:hAnsi="Times New Roman" w:cs="Times New Roman"/>
        </w:rPr>
      </w:pPr>
    </w:p>
    <w:p w14:paraId="46495E8A" w14:textId="20BA18E9" w:rsidR="00A723C8" w:rsidRDefault="00A723C8" w:rsidP="00A723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5A5500" wp14:editId="62DA5327">
            <wp:extent cx="5378512" cy="3562510"/>
            <wp:effectExtent l="0" t="0" r="0" b="0"/>
            <wp:docPr id="19247112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11268" name="Picture 192471126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512" cy="356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348B" w14:textId="6498E1CC" w:rsidR="00A723C8" w:rsidRPr="00A723C8" w:rsidRDefault="00A723C8" w:rsidP="00A723C8">
      <w:pPr>
        <w:ind w:left="360"/>
        <w:jc w:val="center"/>
        <w:rPr>
          <w:rFonts w:ascii="Times New Roman" w:hAnsi="Times New Roman" w:cs="Times New Roman"/>
          <w:i/>
          <w:iCs/>
        </w:rPr>
      </w:pPr>
      <w:r w:rsidRPr="004E16AC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3</w:t>
      </w:r>
      <w:r w:rsidRPr="004E16AC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2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Voting vs</w:t>
      </w:r>
      <w:r w:rsidRPr="00A723C8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Rating</w:t>
      </w:r>
    </w:p>
    <w:p w14:paraId="2CDC6C23" w14:textId="77777777" w:rsidR="00A723C8" w:rsidRPr="00A723C8" w:rsidRDefault="00A723C8" w:rsidP="00A723C8">
      <w:pPr>
        <w:jc w:val="center"/>
        <w:rPr>
          <w:rFonts w:ascii="Times New Roman" w:hAnsi="Times New Roman" w:cs="Times New Roman"/>
        </w:rPr>
      </w:pPr>
    </w:p>
    <w:p w14:paraId="4239DCF4" w14:textId="77777777" w:rsidR="00A723C8" w:rsidRPr="00AB5207" w:rsidRDefault="00A723C8" w:rsidP="00A723C8">
      <w:pPr>
        <w:rPr>
          <w:rFonts w:ascii="Times New Roman" w:hAnsi="Times New Roman" w:cs="Times New Roman"/>
          <w:color w:val="385623" w:themeColor="accent6" w:themeShade="80"/>
          <w:u w:val="single"/>
        </w:rPr>
      </w:pPr>
      <w:r w:rsidRPr="0000292E">
        <w:rPr>
          <w:rFonts w:ascii="Times New Roman" w:hAnsi="Times New Roman" w:cs="Times New Roman"/>
          <w:color w:val="385623" w:themeColor="accent6" w:themeShade="80"/>
          <w:u w:val="single"/>
        </w:rPr>
        <w:t>Finding &amp; Insights:</w:t>
      </w:r>
    </w:p>
    <w:p w14:paraId="19C177A5" w14:textId="77777777" w:rsidR="00466BDF" w:rsidRPr="00466BDF" w:rsidRDefault="00A723C8" w:rsidP="00466BDF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466BDF">
        <w:rPr>
          <w:rFonts w:ascii="Times New Roman" w:hAnsi="Times New Roman" w:cs="Times New Roman"/>
        </w:rPr>
        <w:t>Toit, a brewery/restaurant in Bangalore, has the highest vote count in the dataset</w:t>
      </w:r>
      <w:r w:rsidR="00466BDF" w:rsidRPr="00466BDF">
        <w:rPr>
          <w:rFonts w:ascii="Times New Roman" w:hAnsi="Times New Roman" w:cs="Times New Roman"/>
        </w:rPr>
        <w:t xml:space="preserve"> </w:t>
      </w:r>
      <w:r w:rsidRPr="00466BDF">
        <w:rPr>
          <w:rFonts w:ascii="Times New Roman" w:hAnsi="Times New Roman" w:cs="Times New Roman"/>
        </w:rPr>
        <w:t xml:space="preserve">(10,934 votes) with a strong 4.8 rating. </w:t>
      </w:r>
    </w:p>
    <w:p w14:paraId="5BB92D25" w14:textId="542C65E0" w:rsidR="00466BDF" w:rsidRPr="00466BDF" w:rsidRDefault="00A723C8" w:rsidP="00466BDF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466BDF">
        <w:rPr>
          <w:rFonts w:ascii="Times New Roman" w:hAnsi="Times New Roman" w:cs="Times New Roman"/>
        </w:rPr>
        <w:t>At the other end, a large number of restaurants (2,148, matching the</w:t>
      </w:r>
      <w:r w:rsidR="00466BDF" w:rsidRPr="00466BDF">
        <w:rPr>
          <w:rFonts w:ascii="Times New Roman" w:hAnsi="Times New Roman" w:cs="Times New Roman"/>
        </w:rPr>
        <w:t xml:space="preserve"> </w:t>
      </w:r>
      <w:r w:rsidRPr="00466BDF">
        <w:rPr>
          <w:rFonts w:ascii="Times New Roman" w:hAnsi="Times New Roman" w:cs="Times New Roman"/>
        </w:rPr>
        <w:t xml:space="preserve">'Not rated' group from Level 2 Task </w:t>
      </w:r>
      <w:r w:rsidR="00466BDF">
        <w:rPr>
          <w:rFonts w:ascii="Times New Roman" w:hAnsi="Times New Roman" w:cs="Times New Roman"/>
        </w:rPr>
        <w:t>1</w:t>
      </w:r>
      <w:r w:rsidRPr="00466BDF">
        <w:rPr>
          <w:rFonts w:ascii="Times New Roman" w:hAnsi="Times New Roman" w:cs="Times New Roman"/>
        </w:rPr>
        <w:t xml:space="preserve">) have 0 votes. </w:t>
      </w:r>
    </w:p>
    <w:p w14:paraId="7DF66D0F" w14:textId="77777777" w:rsidR="00466BDF" w:rsidRPr="00466BDF" w:rsidRDefault="00A723C8" w:rsidP="00466BDF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466BDF">
        <w:rPr>
          <w:rFonts w:ascii="Times New Roman" w:hAnsi="Times New Roman" w:cs="Times New Roman"/>
        </w:rPr>
        <w:t>The correlation between votes and rating is 0.31 — a</w:t>
      </w:r>
      <w:r w:rsidR="00466BDF" w:rsidRPr="00466BDF">
        <w:rPr>
          <w:rFonts w:ascii="Times New Roman" w:hAnsi="Times New Roman" w:cs="Times New Roman"/>
        </w:rPr>
        <w:t xml:space="preserve"> </w:t>
      </w:r>
      <w:r w:rsidRPr="00466BDF">
        <w:rPr>
          <w:rFonts w:ascii="Times New Roman" w:hAnsi="Times New Roman" w:cs="Times New Roman"/>
        </w:rPr>
        <w:t xml:space="preserve">weak-to-moderate positive relationship. </w:t>
      </w:r>
    </w:p>
    <w:p w14:paraId="3FF19222" w14:textId="6A05DCD9" w:rsidR="00A723C8" w:rsidRPr="00A723C8" w:rsidRDefault="00A723C8" w:rsidP="00466BDF">
      <w:pPr>
        <w:spacing w:line="240" w:lineRule="auto"/>
        <w:jc w:val="both"/>
        <w:rPr>
          <w:rFonts w:ascii="Times New Roman" w:hAnsi="Times New Roman" w:cs="Times New Roman"/>
        </w:rPr>
      </w:pPr>
      <w:r w:rsidRPr="00A723C8">
        <w:rPr>
          <w:rFonts w:ascii="Times New Roman" w:hAnsi="Times New Roman" w:cs="Times New Roman"/>
        </w:rPr>
        <w:t>More-voted restaurants do tend to rate somewhat higher on</w:t>
      </w:r>
      <w:r w:rsidR="00466BDF">
        <w:rPr>
          <w:rFonts w:ascii="Times New Roman" w:hAnsi="Times New Roman" w:cs="Times New Roman"/>
        </w:rPr>
        <w:t xml:space="preserve"> </w:t>
      </w:r>
      <w:r w:rsidRPr="00A723C8">
        <w:rPr>
          <w:rFonts w:ascii="Times New Roman" w:hAnsi="Times New Roman" w:cs="Times New Roman"/>
        </w:rPr>
        <w:t>average, but the relationship is far</w:t>
      </w:r>
      <w:r w:rsidR="00466BDF">
        <w:rPr>
          <w:rFonts w:ascii="Times New Roman" w:hAnsi="Times New Roman" w:cs="Times New Roman"/>
        </w:rPr>
        <w:t xml:space="preserve"> </w:t>
      </w:r>
      <w:r w:rsidRPr="00A723C8">
        <w:rPr>
          <w:rFonts w:ascii="Times New Roman" w:hAnsi="Times New Roman" w:cs="Times New Roman"/>
        </w:rPr>
        <w:t>from deterministic: many highly rated restaurants have very few votes,</w:t>
      </w:r>
      <w:r w:rsidR="00466BDF">
        <w:rPr>
          <w:rFonts w:ascii="Times New Roman" w:hAnsi="Times New Roman" w:cs="Times New Roman"/>
        </w:rPr>
        <w:t xml:space="preserve"> </w:t>
      </w:r>
      <w:r w:rsidRPr="00A723C8">
        <w:rPr>
          <w:rFonts w:ascii="Times New Roman" w:hAnsi="Times New Roman" w:cs="Times New Roman"/>
        </w:rPr>
        <w:t>and vote count alone is not a reliable predictor of quality.</w:t>
      </w:r>
    </w:p>
    <w:p w14:paraId="1F6B1331" w14:textId="77777777" w:rsidR="00A723C8" w:rsidRDefault="00A723C8" w:rsidP="00A723C8">
      <w:pPr>
        <w:ind w:left="360"/>
        <w:rPr>
          <w:rFonts w:ascii="Times New Roman" w:hAnsi="Times New Roman" w:cs="Times New Roman"/>
        </w:rPr>
      </w:pPr>
    </w:p>
    <w:p w14:paraId="02114D97" w14:textId="77777777" w:rsidR="00466BDF" w:rsidRDefault="00466BDF" w:rsidP="00A723C8">
      <w:pPr>
        <w:ind w:left="360"/>
        <w:rPr>
          <w:rFonts w:ascii="Times New Roman" w:hAnsi="Times New Roman" w:cs="Times New Roman"/>
        </w:rPr>
      </w:pPr>
    </w:p>
    <w:p w14:paraId="104B0B3C" w14:textId="77777777" w:rsidR="00466BDF" w:rsidRDefault="00466BDF" w:rsidP="00A723C8">
      <w:pPr>
        <w:ind w:left="360"/>
        <w:rPr>
          <w:rFonts w:ascii="Times New Roman" w:hAnsi="Times New Roman" w:cs="Times New Roman"/>
        </w:rPr>
      </w:pPr>
    </w:p>
    <w:p w14:paraId="11A53AF7" w14:textId="77777777" w:rsidR="00466BDF" w:rsidRDefault="00466BDF" w:rsidP="00A723C8">
      <w:pPr>
        <w:ind w:left="360"/>
        <w:rPr>
          <w:rFonts w:ascii="Times New Roman" w:hAnsi="Times New Roman" w:cs="Times New Roman"/>
        </w:rPr>
      </w:pPr>
    </w:p>
    <w:p w14:paraId="7D056374" w14:textId="77777777" w:rsidR="00466BDF" w:rsidRDefault="00466BDF" w:rsidP="00A723C8">
      <w:pPr>
        <w:ind w:left="360"/>
        <w:rPr>
          <w:rFonts w:ascii="Times New Roman" w:hAnsi="Times New Roman" w:cs="Times New Roman"/>
        </w:rPr>
      </w:pPr>
    </w:p>
    <w:p w14:paraId="7640EAE3" w14:textId="77777777" w:rsidR="00466BDF" w:rsidRDefault="00466BDF" w:rsidP="00A723C8">
      <w:pPr>
        <w:ind w:left="360"/>
        <w:rPr>
          <w:rFonts w:ascii="Times New Roman" w:hAnsi="Times New Roman" w:cs="Times New Roman"/>
        </w:rPr>
      </w:pPr>
    </w:p>
    <w:p w14:paraId="2AB379ED" w14:textId="4230F520" w:rsidR="00466BDF" w:rsidRDefault="00466BDF" w:rsidP="00466BDF">
      <w:pPr>
        <w:rPr>
          <w:rFonts w:ascii="Times New Roman" w:hAnsi="Times New Roman" w:cs="Times New Roman"/>
          <w:sz w:val="28"/>
          <w:szCs w:val="28"/>
        </w:rPr>
      </w:pPr>
      <w:r w:rsidRPr="004E16AC">
        <w:rPr>
          <w:rFonts w:ascii="Times New Roman" w:hAnsi="Times New Roman" w:cs="Times New Roman"/>
          <w:sz w:val="28"/>
          <w:szCs w:val="28"/>
        </w:rPr>
        <w:lastRenderedPageBreak/>
        <w:t xml:space="preserve">LEVEL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E16AC">
        <w:rPr>
          <w:rFonts w:ascii="Times New Roman" w:hAnsi="Times New Roman" w:cs="Times New Roman"/>
          <w:sz w:val="28"/>
          <w:szCs w:val="28"/>
        </w:rPr>
        <w:t xml:space="preserve"> | TASK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C9E1811" w14:textId="77777777" w:rsidR="00466BDF" w:rsidRDefault="00466BDF" w:rsidP="00466B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TASK: </w:t>
      </w:r>
      <w:r w:rsidRPr="00466BDF">
        <w:rPr>
          <w:rFonts w:ascii="Times New Roman" w:hAnsi="Times New Roman" w:cs="Times New Roman"/>
        </w:rPr>
        <w:t>Price Range vs. Online Delivery and Table Booking</w:t>
      </w:r>
    </w:p>
    <w:p w14:paraId="131B318B" w14:textId="77777777" w:rsidR="00466BDF" w:rsidRDefault="00466BDF" w:rsidP="00466BDF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466BDF">
        <w:rPr>
          <w:rFonts w:ascii="Times New Roman" w:hAnsi="Times New Roman" w:cs="Times New Roman"/>
        </w:rPr>
        <w:t>Analyze if there is a relationship between price range and the availability of online delivery and table</w:t>
      </w:r>
      <w:r w:rsidRPr="00466BDF">
        <w:rPr>
          <w:rFonts w:ascii="Times New Roman" w:hAnsi="Times New Roman" w:cs="Times New Roman"/>
        </w:rPr>
        <w:t xml:space="preserve"> </w:t>
      </w:r>
      <w:r w:rsidRPr="00466BDF">
        <w:rPr>
          <w:rFonts w:ascii="Times New Roman" w:hAnsi="Times New Roman" w:cs="Times New Roman"/>
        </w:rPr>
        <w:t>booking.</w:t>
      </w:r>
    </w:p>
    <w:p w14:paraId="512244BA" w14:textId="6BCF8481" w:rsidR="00466BDF" w:rsidRDefault="00466BDF" w:rsidP="00466BDF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 w:rsidRPr="00466BDF">
        <w:rPr>
          <w:rFonts w:ascii="Times New Roman" w:hAnsi="Times New Roman" w:cs="Times New Roman"/>
        </w:rPr>
        <w:t>Determine if higher-priced restaurants are more likely to offer these services.</w:t>
      </w:r>
    </w:p>
    <w:p w14:paraId="5F74569B" w14:textId="77777777" w:rsidR="00466BDF" w:rsidRDefault="00466BDF" w:rsidP="00466BDF">
      <w:pPr>
        <w:spacing w:line="240" w:lineRule="auto"/>
        <w:jc w:val="both"/>
        <w:rPr>
          <w:rFonts w:ascii="Times New Roman" w:hAnsi="Times New Roman" w:cs="Times New Roman"/>
        </w:rPr>
      </w:pPr>
    </w:p>
    <w:p w14:paraId="03DE5798" w14:textId="527B9047" w:rsidR="00466BDF" w:rsidRDefault="00466BDF" w:rsidP="00466BDF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5ACFF4" wp14:editId="365D8783">
            <wp:extent cx="5657850" cy="3542508"/>
            <wp:effectExtent l="0" t="0" r="0" b="1270"/>
            <wp:docPr id="492188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88566" name="Picture 49218856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167" cy="354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7F45" w14:textId="1EAA23AD" w:rsidR="00466BDF" w:rsidRDefault="00466BDF" w:rsidP="00466BDF">
      <w:pPr>
        <w:ind w:left="360"/>
        <w:jc w:val="center"/>
        <w:rPr>
          <w:rFonts w:ascii="Times New Roman" w:hAnsi="Times New Roman" w:cs="Times New Roman"/>
          <w:i/>
          <w:iCs/>
        </w:rPr>
      </w:pPr>
      <w:r w:rsidRPr="004E16AC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3</w:t>
      </w:r>
      <w:r w:rsidRPr="004E16AC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3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4E16AC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Price Range vs. Online Delivery &amp; Table Booking</w:t>
      </w:r>
    </w:p>
    <w:p w14:paraId="002B5E61" w14:textId="77777777" w:rsidR="00466BDF" w:rsidRDefault="00466BDF" w:rsidP="00466BDF">
      <w:pPr>
        <w:ind w:left="360"/>
        <w:rPr>
          <w:rFonts w:ascii="Times New Roman" w:hAnsi="Times New Roman" w:cs="Times New Roman"/>
        </w:rPr>
      </w:pPr>
    </w:p>
    <w:p w14:paraId="0FB29671" w14:textId="77777777" w:rsidR="00466BDF" w:rsidRPr="00AB5207" w:rsidRDefault="00466BDF" w:rsidP="00466BDF">
      <w:pPr>
        <w:rPr>
          <w:rFonts w:ascii="Times New Roman" w:hAnsi="Times New Roman" w:cs="Times New Roman"/>
          <w:color w:val="385623" w:themeColor="accent6" w:themeShade="80"/>
          <w:u w:val="single"/>
        </w:rPr>
      </w:pPr>
      <w:r w:rsidRPr="0000292E">
        <w:rPr>
          <w:rFonts w:ascii="Times New Roman" w:hAnsi="Times New Roman" w:cs="Times New Roman"/>
          <w:color w:val="385623" w:themeColor="accent6" w:themeShade="80"/>
          <w:u w:val="single"/>
        </w:rPr>
        <w:t>Finding &amp; Insights: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66BDF" w14:paraId="2E7CA757" w14:textId="77777777" w:rsidTr="006B3E2C">
        <w:tc>
          <w:tcPr>
            <w:tcW w:w="3485" w:type="dxa"/>
            <w:shd w:val="clear" w:color="auto" w:fill="70AD47" w:themeFill="accent6"/>
          </w:tcPr>
          <w:p w14:paraId="5F0BC00C" w14:textId="77777777" w:rsidR="00466BDF" w:rsidRDefault="00466BDF" w:rsidP="00466B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85" w:type="dxa"/>
            <w:shd w:val="clear" w:color="auto" w:fill="70AD47" w:themeFill="accent6"/>
          </w:tcPr>
          <w:p w14:paraId="60D3861E" w14:textId="7A4A7AB6" w:rsidR="00466BDF" w:rsidRDefault="00466BDF" w:rsidP="00466BDF">
            <w:pPr>
              <w:rPr>
                <w:rFonts w:ascii="Times New Roman" w:hAnsi="Times New Roman" w:cs="Times New Roman"/>
              </w:rPr>
            </w:pPr>
            <w:r w:rsidRPr="00466BDF">
              <w:rPr>
                <w:rFonts w:ascii="Times New Roman" w:hAnsi="Times New Roman" w:cs="Times New Roman"/>
                <w:b/>
                <w:bCs/>
              </w:rPr>
              <w:t>Online</w:t>
            </w:r>
            <w:r w:rsidR="00D263CB">
              <w:rPr>
                <w:rFonts w:ascii="Times New Roman" w:hAnsi="Times New Roman" w:cs="Times New Roman"/>
                <w:b/>
                <w:bCs/>
              </w:rPr>
              <w:t xml:space="preserve"> Delivery %</w:t>
            </w:r>
          </w:p>
        </w:tc>
        <w:tc>
          <w:tcPr>
            <w:tcW w:w="3486" w:type="dxa"/>
            <w:shd w:val="clear" w:color="auto" w:fill="70AD47" w:themeFill="accent6"/>
          </w:tcPr>
          <w:p w14:paraId="2DCD0D1C" w14:textId="790E6852" w:rsidR="00466BDF" w:rsidRDefault="00466BDF" w:rsidP="00466BDF">
            <w:pPr>
              <w:rPr>
                <w:rFonts w:ascii="Times New Roman" w:hAnsi="Times New Roman" w:cs="Times New Roman"/>
              </w:rPr>
            </w:pPr>
            <w:r w:rsidRPr="00466BDF">
              <w:rPr>
                <w:rFonts w:ascii="Times New Roman" w:hAnsi="Times New Roman" w:cs="Times New Roman"/>
                <w:b/>
                <w:bCs/>
              </w:rPr>
              <w:t>Table</w:t>
            </w:r>
            <w:r w:rsidR="00D263CB">
              <w:rPr>
                <w:rFonts w:ascii="Times New Roman" w:hAnsi="Times New Roman" w:cs="Times New Roman"/>
                <w:b/>
                <w:bCs/>
              </w:rPr>
              <w:t xml:space="preserve"> Booking %</w:t>
            </w:r>
          </w:p>
        </w:tc>
      </w:tr>
      <w:tr w:rsidR="00466BDF" w14:paraId="708B14E5" w14:textId="77777777" w:rsidTr="006B3E2C">
        <w:tc>
          <w:tcPr>
            <w:tcW w:w="3485" w:type="dxa"/>
            <w:shd w:val="clear" w:color="auto" w:fill="70AD47" w:themeFill="accent6"/>
          </w:tcPr>
          <w:p w14:paraId="7F2C88F9" w14:textId="4F081A71" w:rsidR="00466BDF" w:rsidRPr="00D263CB" w:rsidRDefault="00D263CB" w:rsidP="00466BDF">
            <w:pPr>
              <w:rPr>
                <w:rFonts w:ascii="Times New Roman" w:hAnsi="Times New Roman" w:cs="Times New Roman"/>
                <w:b/>
                <w:bCs/>
              </w:rPr>
            </w:pPr>
            <w:r w:rsidRPr="00D263CB">
              <w:rPr>
                <w:rFonts w:ascii="Times New Roman" w:hAnsi="Times New Roman" w:cs="Times New Roman"/>
                <w:b/>
                <w:bCs/>
              </w:rPr>
              <w:t>Price Range</w:t>
            </w:r>
          </w:p>
        </w:tc>
        <w:tc>
          <w:tcPr>
            <w:tcW w:w="3485" w:type="dxa"/>
            <w:shd w:val="clear" w:color="auto" w:fill="D5DCE4" w:themeFill="text2" w:themeFillTint="33"/>
          </w:tcPr>
          <w:p w14:paraId="6A8FA686" w14:textId="29491CE0" w:rsidR="00466BDF" w:rsidRDefault="00466BDF" w:rsidP="00466B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86" w:type="dxa"/>
            <w:shd w:val="clear" w:color="auto" w:fill="D5DCE4" w:themeFill="text2" w:themeFillTint="33"/>
          </w:tcPr>
          <w:p w14:paraId="23F45C71" w14:textId="44422AF6" w:rsidR="00466BDF" w:rsidRDefault="00466BDF" w:rsidP="00466BDF">
            <w:pPr>
              <w:rPr>
                <w:rFonts w:ascii="Times New Roman" w:hAnsi="Times New Roman" w:cs="Times New Roman"/>
              </w:rPr>
            </w:pPr>
          </w:p>
        </w:tc>
      </w:tr>
      <w:tr w:rsidR="00466BDF" w14:paraId="52C16851" w14:textId="77777777" w:rsidTr="00D263CB">
        <w:tc>
          <w:tcPr>
            <w:tcW w:w="3485" w:type="dxa"/>
            <w:shd w:val="clear" w:color="auto" w:fill="D5DCE4" w:themeFill="text2" w:themeFillTint="33"/>
          </w:tcPr>
          <w:p w14:paraId="22AD77B9" w14:textId="5AD1073C" w:rsidR="00466BDF" w:rsidRDefault="00D263CB" w:rsidP="00466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r w:rsidRPr="00D263CB">
              <w:rPr>
                <w:rFonts w:ascii="Times New Roman" w:hAnsi="Times New Roman" w:cs="Times New Roman"/>
                <w:i/>
                <w:iCs/>
              </w:rPr>
              <w:t>(low)</w:t>
            </w:r>
          </w:p>
        </w:tc>
        <w:tc>
          <w:tcPr>
            <w:tcW w:w="3485" w:type="dxa"/>
            <w:shd w:val="clear" w:color="auto" w:fill="D5DCE4" w:themeFill="text2" w:themeFillTint="33"/>
          </w:tcPr>
          <w:p w14:paraId="73D6C8A6" w14:textId="083E5E0E" w:rsidR="00466BDF" w:rsidRDefault="00D263CB" w:rsidP="00466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15.8</w:t>
            </w:r>
          </w:p>
        </w:tc>
        <w:tc>
          <w:tcPr>
            <w:tcW w:w="3486" w:type="dxa"/>
            <w:shd w:val="clear" w:color="auto" w:fill="D5DCE4" w:themeFill="text2" w:themeFillTint="33"/>
          </w:tcPr>
          <w:p w14:paraId="11DC7D59" w14:textId="64BC8A10" w:rsidR="00466BDF" w:rsidRDefault="00D263CB" w:rsidP="00466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</w:p>
        </w:tc>
      </w:tr>
      <w:tr w:rsidR="00466BDF" w14:paraId="0EDE8B0A" w14:textId="77777777" w:rsidTr="00D263CB">
        <w:tc>
          <w:tcPr>
            <w:tcW w:w="3485" w:type="dxa"/>
            <w:shd w:val="clear" w:color="auto" w:fill="D5DCE4" w:themeFill="text2" w:themeFillTint="33"/>
          </w:tcPr>
          <w:p w14:paraId="60CBD2FA" w14:textId="4136DC1C" w:rsidR="00466BDF" w:rsidRDefault="00D263CB" w:rsidP="00466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85" w:type="dxa"/>
            <w:shd w:val="clear" w:color="auto" w:fill="D5DCE4" w:themeFill="text2" w:themeFillTint="33"/>
          </w:tcPr>
          <w:p w14:paraId="06699BB6" w14:textId="7DD616B9" w:rsidR="00466BDF" w:rsidRDefault="00D263CB" w:rsidP="00466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41.3</w:t>
            </w:r>
          </w:p>
        </w:tc>
        <w:tc>
          <w:tcPr>
            <w:tcW w:w="3486" w:type="dxa"/>
            <w:shd w:val="clear" w:color="auto" w:fill="D5DCE4" w:themeFill="text2" w:themeFillTint="33"/>
          </w:tcPr>
          <w:p w14:paraId="1C875542" w14:textId="075853BA" w:rsidR="00466BDF" w:rsidRDefault="00D263CB" w:rsidP="00466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7.7</w:t>
            </w:r>
          </w:p>
        </w:tc>
      </w:tr>
      <w:tr w:rsidR="00466BDF" w14:paraId="5ABBF4E9" w14:textId="77777777" w:rsidTr="00D263CB">
        <w:tc>
          <w:tcPr>
            <w:tcW w:w="3485" w:type="dxa"/>
            <w:shd w:val="clear" w:color="auto" w:fill="D5DCE4" w:themeFill="text2" w:themeFillTint="33"/>
          </w:tcPr>
          <w:p w14:paraId="0A88ABBE" w14:textId="70A70100" w:rsidR="00466BDF" w:rsidRDefault="00D263CB" w:rsidP="00466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85" w:type="dxa"/>
            <w:shd w:val="clear" w:color="auto" w:fill="D5DCE4" w:themeFill="text2" w:themeFillTint="33"/>
          </w:tcPr>
          <w:p w14:paraId="383158D6" w14:textId="13D67E96" w:rsidR="00466BDF" w:rsidRDefault="00D263CB" w:rsidP="00466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29.2</w:t>
            </w:r>
          </w:p>
        </w:tc>
        <w:tc>
          <w:tcPr>
            <w:tcW w:w="3486" w:type="dxa"/>
            <w:shd w:val="clear" w:color="auto" w:fill="D5DCE4" w:themeFill="text2" w:themeFillTint="33"/>
          </w:tcPr>
          <w:p w14:paraId="5829E827" w14:textId="44EFDB05" w:rsidR="00466BDF" w:rsidRDefault="00D263CB" w:rsidP="00466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45.7</w:t>
            </w:r>
          </w:p>
        </w:tc>
      </w:tr>
      <w:tr w:rsidR="00466BDF" w14:paraId="03EBE31D" w14:textId="77777777" w:rsidTr="00D263CB">
        <w:tc>
          <w:tcPr>
            <w:tcW w:w="3485" w:type="dxa"/>
            <w:shd w:val="clear" w:color="auto" w:fill="D5DCE4" w:themeFill="text2" w:themeFillTint="33"/>
          </w:tcPr>
          <w:p w14:paraId="77AF7931" w14:textId="62C21151" w:rsidR="00466BDF" w:rsidRDefault="00D263CB" w:rsidP="00466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</w:t>
            </w:r>
            <w:r w:rsidRPr="00D263CB">
              <w:rPr>
                <w:rFonts w:ascii="Times New Roman" w:hAnsi="Times New Roman" w:cs="Times New Roman"/>
                <w:i/>
                <w:iCs/>
              </w:rPr>
              <w:t>(</w:t>
            </w:r>
            <w:r>
              <w:rPr>
                <w:rFonts w:ascii="Times New Roman" w:hAnsi="Times New Roman" w:cs="Times New Roman"/>
                <w:i/>
                <w:iCs/>
              </w:rPr>
              <w:t>high</w:t>
            </w:r>
            <w:r w:rsidRPr="00D263CB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3485" w:type="dxa"/>
            <w:shd w:val="clear" w:color="auto" w:fill="D5DCE4" w:themeFill="text2" w:themeFillTint="33"/>
          </w:tcPr>
          <w:p w14:paraId="21C931E2" w14:textId="186988A3" w:rsidR="00466BDF" w:rsidRDefault="00D263CB" w:rsidP="00466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9.0</w:t>
            </w:r>
          </w:p>
        </w:tc>
        <w:tc>
          <w:tcPr>
            <w:tcW w:w="3486" w:type="dxa"/>
            <w:shd w:val="clear" w:color="auto" w:fill="D5DCE4" w:themeFill="text2" w:themeFillTint="33"/>
          </w:tcPr>
          <w:p w14:paraId="3E8B5FED" w14:textId="772405C8" w:rsidR="00466BDF" w:rsidRDefault="00D263CB" w:rsidP="00466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46.8</w:t>
            </w:r>
          </w:p>
        </w:tc>
      </w:tr>
    </w:tbl>
    <w:p w14:paraId="4754D1ED" w14:textId="77777777" w:rsidR="00D263CB" w:rsidRDefault="00D263CB" w:rsidP="00D263CB">
      <w:pPr>
        <w:rPr>
          <w:rFonts w:ascii="Times New Roman" w:hAnsi="Times New Roman" w:cs="Times New Roman"/>
        </w:rPr>
      </w:pPr>
    </w:p>
    <w:p w14:paraId="404A8B54" w14:textId="77777777" w:rsidR="00D263CB" w:rsidRPr="00D263CB" w:rsidRDefault="00D263CB" w:rsidP="00D263CB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D263CB">
        <w:rPr>
          <w:rFonts w:ascii="Times New Roman" w:hAnsi="Times New Roman" w:cs="Times New Roman"/>
        </w:rPr>
        <w:t xml:space="preserve">The two services follow opposite trends as price increases. </w:t>
      </w:r>
    </w:p>
    <w:p w14:paraId="73351B2F" w14:textId="77777777" w:rsidR="00D263CB" w:rsidRPr="00D263CB" w:rsidRDefault="00D263CB" w:rsidP="00D263CB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D263CB">
        <w:rPr>
          <w:rFonts w:ascii="Times New Roman" w:hAnsi="Times New Roman" w:cs="Times New Roman"/>
        </w:rPr>
        <w:t>Table booking rises</w:t>
      </w:r>
      <w:r w:rsidRPr="00D263CB">
        <w:rPr>
          <w:rFonts w:ascii="Times New Roman" w:hAnsi="Times New Roman" w:cs="Times New Roman"/>
        </w:rPr>
        <w:t xml:space="preserve"> </w:t>
      </w:r>
      <w:r w:rsidRPr="00D263CB">
        <w:rPr>
          <w:rFonts w:ascii="Times New Roman" w:hAnsi="Times New Roman" w:cs="Times New Roman"/>
        </w:rPr>
        <w:t>sharply and monotonically with price — from 0% at price range 1 up to 45.</w:t>
      </w:r>
      <w:r w:rsidRPr="00D263CB">
        <w:rPr>
          <w:rFonts w:ascii="Times New Roman" w:hAnsi="Times New Roman" w:cs="Times New Roman"/>
        </w:rPr>
        <w:t>8</w:t>
      </w:r>
      <w:r w:rsidRPr="00D263CB">
        <w:rPr>
          <w:rFonts w:ascii="Times New Roman" w:hAnsi="Times New Roman" w:cs="Times New Roman"/>
        </w:rPr>
        <w:t>% at range 3 and 46.8% at</w:t>
      </w:r>
      <w:r w:rsidRPr="00D263CB">
        <w:rPr>
          <w:rFonts w:ascii="Times New Roman" w:hAnsi="Times New Roman" w:cs="Times New Roman"/>
        </w:rPr>
        <w:t xml:space="preserve"> </w:t>
      </w:r>
      <w:r w:rsidRPr="00D263CB">
        <w:rPr>
          <w:rFonts w:ascii="Times New Roman" w:hAnsi="Times New Roman" w:cs="Times New Roman"/>
        </w:rPr>
        <w:t xml:space="preserve">range 4 — consistent with reservations being a natural fit for higher-end, sit-down dining. </w:t>
      </w:r>
    </w:p>
    <w:p w14:paraId="37276432" w14:textId="77777777" w:rsidR="00D263CB" w:rsidRPr="00D263CB" w:rsidRDefault="00D263CB" w:rsidP="00D263CB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</w:rPr>
      </w:pPr>
      <w:r w:rsidRPr="00D263CB">
        <w:rPr>
          <w:rFonts w:ascii="Times New Roman" w:hAnsi="Times New Roman" w:cs="Times New Roman"/>
        </w:rPr>
        <w:t>Online delivery,</w:t>
      </w:r>
      <w:r w:rsidRPr="00D263CB">
        <w:rPr>
          <w:rFonts w:ascii="Times New Roman" w:hAnsi="Times New Roman" w:cs="Times New Roman"/>
        </w:rPr>
        <w:t xml:space="preserve"> </w:t>
      </w:r>
      <w:r w:rsidRPr="00D263CB">
        <w:rPr>
          <w:rFonts w:ascii="Times New Roman" w:hAnsi="Times New Roman" w:cs="Times New Roman"/>
        </w:rPr>
        <w:t>by contrast, peaks in the middle of the price spectrum (41.3% at price range 2) and then drops sharply at</w:t>
      </w:r>
      <w:r w:rsidRPr="00D263CB">
        <w:rPr>
          <w:rFonts w:ascii="Times New Roman" w:hAnsi="Times New Roman" w:cs="Times New Roman"/>
        </w:rPr>
        <w:t xml:space="preserve"> </w:t>
      </w:r>
      <w:r w:rsidRPr="00D263CB">
        <w:rPr>
          <w:rFonts w:ascii="Times New Roman" w:hAnsi="Times New Roman" w:cs="Times New Roman"/>
        </w:rPr>
        <w:t>the top (9.0% at price range</w:t>
      </w:r>
      <w:r w:rsidRPr="00D263CB">
        <w:rPr>
          <w:rFonts w:ascii="Times New Roman" w:hAnsi="Times New Roman" w:cs="Times New Roman"/>
        </w:rPr>
        <w:t xml:space="preserve"> </w:t>
      </w:r>
      <w:r w:rsidRPr="00D263CB">
        <w:rPr>
          <w:rFonts w:ascii="Times New Roman" w:hAnsi="Times New Roman" w:cs="Times New Roman"/>
        </w:rPr>
        <w:t xml:space="preserve">4). </w:t>
      </w:r>
    </w:p>
    <w:p w14:paraId="7A50FACD" w14:textId="5760C9B7" w:rsidR="00466BDF" w:rsidRDefault="00D263CB" w:rsidP="00D263CB">
      <w:pPr>
        <w:spacing w:line="240" w:lineRule="auto"/>
        <w:jc w:val="both"/>
        <w:rPr>
          <w:rFonts w:ascii="Times New Roman" w:hAnsi="Times New Roman" w:cs="Times New Roman"/>
        </w:rPr>
      </w:pPr>
      <w:r w:rsidRPr="00D263CB">
        <w:rPr>
          <w:rFonts w:ascii="Times New Roman" w:hAnsi="Times New Roman" w:cs="Times New Roman"/>
        </w:rPr>
        <w:t>In short: higher-priced restaurants are much more likely to offer table</w:t>
      </w:r>
      <w:r>
        <w:rPr>
          <w:rFonts w:ascii="Times New Roman" w:hAnsi="Times New Roman" w:cs="Times New Roman"/>
        </w:rPr>
        <w:t xml:space="preserve"> </w:t>
      </w:r>
      <w:r w:rsidRPr="00D263CB">
        <w:rPr>
          <w:rFonts w:ascii="Times New Roman" w:hAnsi="Times New Roman" w:cs="Times New Roman"/>
        </w:rPr>
        <w:t>booking, but less likely to offer online delivery — the opposite of a simple 'more expensive means more</w:t>
      </w:r>
      <w:r>
        <w:rPr>
          <w:rFonts w:ascii="Times New Roman" w:hAnsi="Times New Roman" w:cs="Times New Roman"/>
        </w:rPr>
        <w:t xml:space="preserve"> </w:t>
      </w:r>
      <w:r w:rsidRPr="00D263CB">
        <w:rPr>
          <w:rFonts w:ascii="Times New Roman" w:hAnsi="Times New Roman" w:cs="Times New Roman"/>
        </w:rPr>
        <w:t>services' pattern.</w:t>
      </w:r>
    </w:p>
    <w:p w14:paraId="2936D8C6" w14:textId="77777777" w:rsidR="00535D67" w:rsidRPr="00466BDF" w:rsidRDefault="00535D67" w:rsidP="00D263CB">
      <w:pPr>
        <w:spacing w:line="240" w:lineRule="auto"/>
        <w:jc w:val="both"/>
        <w:rPr>
          <w:rFonts w:ascii="Times New Roman" w:hAnsi="Times New Roman" w:cs="Times New Roman"/>
        </w:rPr>
      </w:pPr>
    </w:p>
    <w:p w14:paraId="47EB329F" w14:textId="77777777" w:rsidR="00466BDF" w:rsidRPr="00466BDF" w:rsidRDefault="00466BDF" w:rsidP="00466BDF">
      <w:pPr>
        <w:spacing w:line="240" w:lineRule="auto"/>
        <w:jc w:val="center"/>
        <w:rPr>
          <w:rFonts w:ascii="Times New Roman" w:hAnsi="Times New Roman" w:cs="Times New Roman"/>
        </w:rPr>
      </w:pPr>
    </w:p>
    <w:p w14:paraId="5F2EFB2B" w14:textId="77777777" w:rsidR="00535D67" w:rsidRDefault="00535D67" w:rsidP="00535D67">
      <w:pPr>
        <w:spacing w:line="240" w:lineRule="auto"/>
        <w:jc w:val="both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</w:pPr>
      <w:r w:rsidRPr="00535D67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</w:rPr>
        <w:lastRenderedPageBreak/>
        <w:t>Conclusions</w:t>
      </w:r>
    </w:p>
    <w:p w14:paraId="7F5DA80F" w14:textId="514ECF16" w:rsidR="00535D67" w:rsidRDefault="00535D67" w:rsidP="00535D67">
      <w:pPr>
        <w:spacing w:line="240" w:lineRule="auto"/>
        <w:jc w:val="both"/>
        <w:rPr>
          <w:rFonts w:ascii="Times New Roman" w:hAnsi="Times New Roman" w:cs="Times New Roman"/>
        </w:rPr>
      </w:pPr>
      <w:r w:rsidRPr="00535D67">
        <w:rPr>
          <w:rFonts w:ascii="Times New Roman" w:hAnsi="Times New Roman" w:cs="Times New Roman"/>
        </w:rPr>
        <w:br/>
        <w:t>The dataset is heavily concentrated in New Delhi and North Indian/Chinese cuisine, so citywide or</w:t>
      </w:r>
      <w:r w:rsidRPr="00535D67">
        <w:rPr>
          <w:rFonts w:ascii="Times New Roman" w:hAnsi="Times New Roman" w:cs="Times New Roman"/>
        </w:rPr>
        <w:t xml:space="preserve"> </w:t>
      </w:r>
      <w:r w:rsidRPr="00535D67">
        <w:rPr>
          <w:rFonts w:ascii="Times New Roman" w:hAnsi="Times New Roman" w:cs="Times New Roman"/>
        </w:rPr>
        <w:t xml:space="preserve">cuisine-wide comparisons should be read with that skew in mind </w:t>
      </w:r>
      <w:r w:rsidRPr="00535D67">
        <w:rPr>
          <w:rFonts w:ascii="Times New Roman" w:hAnsi="Times New Roman" w:cs="Times New Roman"/>
        </w:rPr>
        <w:t>-</w:t>
      </w:r>
      <w:r w:rsidRPr="00535D67">
        <w:rPr>
          <w:rFonts w:ascii="Times New Roman" w:hAnsi="Times New Roman" w:cs="Times New Roman"/>
        </w:rPr>
        <w:t xml:space="preserve"> smaller cities and cuisines have far</w:t>
      </w:r>
      <w:r w:rsidRPr="00535D67">
        <w:rPr>
          <w:rFonts w:ascii="Times New Roman" w:hAnsi="Times New Roman" w:cs="Times New Roman"/>
        </w:rPr>
        <w:t xml:space="preserve"> </w:t>
      </w:r>
      <w:r w:rsidRPr="00535D67">
        <w:rPr>
          <w:rFonts w:ascii="Times New Roman" w:hAnsi="Times New Roman" w:cs="Times New Roman"/>
        </w:rPr>
        <w:t>less data to average over.</w:t>
      </w:r>
      <w:r w:rsidRPr="00535D67">
        <w:rPr>
          <w:rFonts w:ascii="Times New Roman" w:hAnsi="Times New Roman" w:cs="Times New Roman"/>
        </w:rPr>
        <w:t xml:space="preserve"> </w:t>
      </w:r>
    </w:p>
    <w:p w14:paraId="4D9A6546" w14:textId="77777777" w:rsidR="00535D67" w:rsidRPr="00535D67" w:rsidRDefault="00535D67" w:rsidP="00535D67">
      <w:pPr>
        <w:spacing w:line="240" w:lineRule="auto"/>
        <w:jc w:val="both"/>
        <w:rPr>
          <w:rFonts w:ascii="Times New Roman" w:hAnsi="Times New Roman" w:cs="Times New Roman"/>
        </w:rPr>
      </w:pPr>
    </w:p>
    <w:p w14:paraId="3E1CB77D" w14:textId="77777777" w:rsidR="00535D67" w:rsidRDefault="00535D67" w:rsidP="00535D6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535D67">
        <w:rPr>
          <w:rFonts w:ascii="Times New Roman" w:hAnsi="Times New Roman" w:cs="Times New Roman"/>
        </w:rPr>
        <w:t>Popularity (restaurant count, chain size, vote count) and quality (rating) are related but distinct</w:t>
      </w:r>
      <w:r>
        <w:rPr>
          <w:rFonts w:ascii="Times New Roman" w:hAnsi="Times New Roman" w:cs="Times New Roman"/>
        </w:rPr>
        <w:t xml:space="preserve"> </w:t>
      </w:r>
      <w:r w:rsidRPr="00535D67">
        <w:rPr>
          <w:rFonts w:ascii="Times New Roman" w:hAnsi="Times New Roman" w:cs="Times New Roman"/>
        </w:rPr>
        <w:t>dimensions.</w:t>
      </w:r>
      <w:r>
        <w:rPr>
          <w:rFonts w:ascii="Times New Roman" w:hAnsi="Times New Roman" w:cs="Times New Roman"/>
        </w:rPr>
        <w:t xml:space="preserve"> </w:t>
      </w:r>
      <w:r w:rsidRPr="00535D67">
        <w:rPr>
          <w:rFonts w:ascii="Times New Roman" w:hAnsi="Times New Roman" w:cs="Times New Roman"/>
        </w:rPr>
        <w:t>The most common cuisines and the largest chains are not the highest-rated; specialized cuisines</w:t>
      </w:r>
      <w:r>
        <w:rPr>
          <w:rFonts w:ascii="Times New Roman" w:hAnsi="Times New Roman" w:cs="Times New Roman"/>
        </w:rPr>
        <w:t xml:space="preserve"> </w:t>
      </w:r>
      <w:r w:rsidRPr="00535D67">
        <w:rPr>
          <w:rFonts w:ascii="Times New Roman" w:hAnsi="Times New Roman" w:cs="Times New Roman"/>
        </w:rPr>
        <w:t>(Japanese &amp; Sushi) and mid-size casual chains (Chili's, Farzi Cafe) punch above their weight on rating.</w:t>
      </w:r>
      <w:r>
        <w:rPr>
          <w:rFonts w:ascii="Times New Roman" w:hAnsi="Times New Roman" w:cs="Times New Roman"/>
        </w:rPr>
        <w:t xml:space="preserve"> </w:t>
      </w:r>
    </w:p>
    <w:p w14:paraId="2E999880" w14:textId="77777777" w:rsidR="00535D67" w:rsidRDefault="00535D67" w:rsidP="00535D67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23F5B436" w14:textId="77777777" w:rsidR="00535D67" w:rsidRDefault="00535D67" w:rsidP="00535D6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535D67">
        <w:rPr>
          <w:rFonts w:ascii="Times New Roman" w:hAnsi="Times New Roman" w:cs="Times New Roman"/>
        </w:rPr>
        <w:t>Service offerings do not scale uniformly with price. Table booking is a clear marker of higher-end dining,</w:t>
      </w:r>
      <w:r>
        <w:rPr>
          <w:rFonts w:ascii="Times New Roman" w:hAnsi="Times New Roman" w:cs="Times New Roman"/>
        </w:rPr>
        <w:t xml:space="preserve"> </w:t>
      </w:r>
      <w:r w:rsidRPr="00535D67">
        <w:rPr>
          <w:rFonts w:ascii="Times New Roman" w:hAnsi="Times New Roman" w:cs="Times New Roman"/>
        </w:rPr>
        <w:t>but online delivery is most common among mid-priced restaurants and largely absent from fine dining</w:t>
      </w:r>
      <w:r>
        <w:rPr>
          <w:rFonts w:ascii="Times New Roman" w:hAnsi="Times New Roman" w:cs="Times New Roman"/>
        </w:rPr>
        <w:t xml:space="preserve"> </w:t>
      </w:r>
      <w:r w:rsidRPr="00535D67">
        <w:rPr>
          <w:rFonts w:ascii="Times New Roman" w:hAnsi="Times New Roman" w:cs="Times New Roman"/>
        </w:rPr>
        <w:t>likely reflecting the operational and brand fit of delivery for casual/fast dining versus a sit-down experience.</w:t>
      </w:r>
      <w:r>
        <w:rPr>
          <w:rFonts w:ascii="Times New Roman" w:hAnsi="Times New Roman" w:cs="Times New Roman"/>
        </w:rPr>
        <w:t xml:space="preserve"> </w:t>
      </w:r>
    </w:p>
    <w:p w14:paraId="780857E3" w14:textId="77777777" w:rsidR="00535D67" w:rsidRPr="00535D67" w:rsidRDefault="00535D67" w:rsidP="00535D67">
      <w:pPr>
        <w:pStyle w:val="ListParagraph"/>
        <w:rPr>
          <w:rFonts w:ascii="Times New Roman" w:hAnsi="Times New Roman" w:cs="Times New Roman"/>
        </w:rPr>
      </w:pPr>
    </w:p>
    <w:p w14:paraId="177B80C9" w14:textId="77777777" w:rsidR="00535D67" w:rsidRDefault="00535D67" w:rsidP="00535D67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795451EF" w14:textId="77777777" w:rsidR="00535D67" w:rsidRDefault="00535D67" w:rsidP="00535D6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535D67">
        <w:rPr>
          <w:rFonts w:ascii="Times New Roman" w:hAnsi="Times New Roman" w:cs="Times New Roman"/>
        </w:rPr>
        <w:t>Vote count is a weak proxy for quality (correlation of 0.31) and should not be used alone to judge a</w:t>
      </w:r>
      <w:r>
        <w:rPr>
          <w:rFonts w:ascii="Times New Roman" w:hAnsi="Times New Roman" w:cs="Times New Roman"/>
        </w:rPr>
        <w:t xml:space="preserve"> </w:t>
      </w:r>
      <w:r w:rsidRPr="00535D67">
        <w:rPr>
          <w:rFonts w:ascii="Times New Roman" w:hAnsi="Times New Roman" w:cs="Times New Roman"/>
        </w:rPr>
        <w:t xml:space="preserve">restaurant; a large share of the dataset (22.5%) has no votes at all yet. </w:t>
      </w:r>
    </w:p>
    <w:p w14:paraId="4D2511E6" w14:textId="77777777" w:rsidR="00535D67" w:rsidRDefault="00535D67" w:rsidP="00535D67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</w:rPr>
      </w:pPr>
    </w:p>
    <w:p w14:paraId="37BB1B4D" w14:textId="32799D6A" w:rsidR="00535D67" w:rsidRPr="0024088E" w:rsidRDefault="00535D67" w:rsidP="00535D67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</w:rPr>
      </w:pPr>
      <w:r w:rsidRPr="00535D67">
        <w:rPr>
          <w:rFonts w:ascii="Times New Roman" w:hAnsi="Times New Roman" w:cs="Times New Roman"/>
        </w:rPr>
        <w:t>Restaurants offering online delivery rate meaningfully higher on average, which may</w:t>
      </w:r>
      <w:r>
        <w:rPr>
          <w:rFonts w:ascii="Times New Roman" w:hAnsi="Times New Roman" w:cs="Times New Roman"/>
        </w:rPr>
        <w:t xml:space="preserve"> </w:t>
      </w:r>
      <w:r w:rsidRPr="00535D67">
        <w:rPr>
          <w:rFonts w:ascii="Times New Roman" w:hAnsi="Times New Roman" w:cs="Times New Roman"/>
        </w:rPr>
        <w:t>be more a sign of</w:t>
      </w:r>
      <w:r>
        <w:rPr>
          <w:rFonts w:ascii="Times New Roman" w:hAnsi="Times New Roman" w:cs="Times New Roman"/>
        </w:rPr>
        <w:t xml:space="preserve"> </w:t>
      </w:r>
      <w:r w:rsidRPr="00535D67">
        <w:rPr>
          <w:rFonts w:ascii="Times New Roman" w:hAnsi="Times New Roman" w:cs="Times New Roman"/>
        </w:rPr>
        <w:t>overall restaurant investment/capability than a direct effect of delivery itself.</w:t>
      </w:r>
    </w:p>
    <w:p w14:paraId="1C62FDCC" w14:textId="77777777" w:rsidR="00535D67" w:rsidRPr="00535D67" w:rsidRDefault="00535D67" w:rsidP="00535D67">
      <w:pPr>
        <w:spacing w:line="240" w:lineRule="auto"/>
        <w:jc w:val="both"/>
        <w:rPr>
          <w:rFonts w:ascii="Times New Roman" w:hAnsi="Times New Roman" w:cs="Times New Roman"/>
          <w:i/>
          <w:iCs/>
          <w:sz w:val="10"/>
          <w:szCs w:val="10"/>
        </w:rPr>
      </w:pPr>
    </w:p>
    <w:p w14:paraId="07A9D7DC" w14:textId="36ABDF27" w:rsidR="00535D67" w:rsidRPr="0024088E" w:rsidRDefault="00535D67" w:rsidP="00535D67">
      <w:pPr>
        <w:spacing w:line="240" w:lineRule="auto"/>
        <w:jc w:val="both"/>
        <w:rPr>
          <w:rFonts w:ascii="Times New Roman" w:hAnsi="Times New Roman" w:cs="Times New Roman"/>
          <w:i/>
          <w:iCs/>
          <w:sz w:val="16"/>
          <w:szCs w:val="16"/>
        </w:rPr>
      </w:pPr>
    </w:p>
    <w:sectPr w:rsidR="00535D67" w:rsidRPr="0024088E" w:rsidSect="00D90C69">
      <w:footerReference w:type="default" r:id="rId2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D9127" w14:textId="77777777" w:rsidR="002F5063" w:rsidRDefault="002F5063" w:rsidP="00D90C69">
      <w:pPr>
        <w:spacing w:after="0" w:line="240" w:lineRule="auto"/>
      </w:pPr>
      <w:r>
        <w:separator/>
      </w:r>
    </w:p>
  </w:endnote>
  <w:endnote w:type="continuationSeparator" w:id="0">
    <w:p w14:paraId="3F0D2B3A" w14:textId="77777777" w:rsidR="002F5063" w:rsidRDefault="002F5063" w:rsidP="00D90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FC0D5" w14:textId="6808D539" w:rsidR="00D90C69" w:rsidRPr="00D90C69" w:rsidRDefault="00D90C69">
    <w:pPr>
      <w:pStyle w:val="Footer"/>
      <w:rPr>
        <w:rFonts w:ascii="Times New Roman" w:hAnsi="Times New Roman" w:cs="Times New Roman"/>
        <w:sz w:val="18"/>
        <w:szCs w:val="18"/>
      </w:rPr>
    </w:pPr>
    <w:r w:rsidRPr="00D90C69">
      <w:rPr>
        <w:rFonts w:ascii="Times New Roman" w:hAnsi="Times New Roman" w:cs="Times New Roman"/>
        <w:sz w:val="18"/>
        <w:szCs w:val="18"/>
      </w:rPr>
      <w:t xml:space="preserve">Cognifyz Technologies — Data Analysis Internship Report                        </w:t>
    </w:r>
    <w:r>
      <w:rPr>
        <w:rFonts w:ascii="Times New Roman" w:hAnsi="Times New Roman" w:cs="Times New Roman"/>
        <w:sz w:val="18"/>
        <w:szCs w:val="18"/>
      </w:rPr>
      <w:tab/>
    </w:r>
    <w:r w:rsidRPr="00D90C69">
      <w:rPr>
        <w:rFonts w:ascii="Times New Roman" w:hAnsi="Times New Roman" w:cs="Times New Roman"/>
        <w:sz w:val="18"/>
        <w:szCs w:val="18"/>
      </w:rPr>
      <w:t xml:space="preserve">                                          </w:t>
    </w:r>
    <w:r>
      <w:rPr>
        <w:rFonts w:ascii="Times New Roman" w:hAnsi="Times New Roman" w:cs="Times New Roman"/>
        <w:sz w:val="18"/>
        <w:szCs w:val="18"/>
      </w:rPr>
      <w:t xml:space="preserve">                        </w:t>
    </w:r>
    <w:r w:rsidRPr="00D90C69">
      <w:rPr>
        <w:rFonts w:ascii="Times New Roman" w:hAnsi="Times New Roman" w:cs="Times New Roman"/>
        <w:sz w:val="18"/>
        <w:szCs w:val="18"/>
      </w:rPr>
      <w:t xml:space="preserve">   Restaurant Dataset Analysis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F1F54" w14:textId="77777777" w:rsidR="002F5063" w:rsidRDefault="002F5063" w:rsidP="00D90C69">
      <w:pPr>
        <w:spacing w:after="0" w:line="240" w:lineRule="auto"/>
      </w:pPr>
      <w:r>
        <w:separator/>
      </w:r>
    </w:p>
  </w:footnote>
  <w:footnote w:type="continuationSeparator" w:id="0">
    <w:p w14:paraId="5B5F9395" w14:textId="77777777" w:rsidR="002F5063" w:rsidRDefault="002F5063" w:rsidP="00D90C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653"/>
    <w:multiLevelType w:val="hybridMultilevel"/>
    <w:tmpl w:val="761464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506CF9"/>
    <w:multiLevelType w:val="hybridMultilevel"/>
    <w:tmpl w:val="AA2602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A606A5"/>
    <w:multiLevelType w:val="hybridMultilevel"/>
    <w:tmpl w:val="64405D8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C72E38"/>
    <w:multiLevelType w:val="hybridMultilevel"/>
    <w:tmpl w:val="872E65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5A4E3A"/>
    <w:multiLevelType w:val="hybridMultilevel"/>
    <w:tmpl w:val="7F50AD1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04ABD"/>
    <w:multiLevelType w:val="hybridMultilevel"/>
    <w:tmpl w:val="CE48426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E72B4"/>
    <w:multiLevelType w:val="hybridMultilevel"/>
    <w:tmpl w:val="671049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0645E2"/>
    <w:multiLevelType w:val="hybridMultilevel"/>
    <w:tmpl w:val="417ED75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32F7D"/>
    <w:multiLevelType w:val="hybridMultilevel"/>
    <w:tmpl w:val="027493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C67942"/>
    <w:multiLevelType w:val="hybridMultilevel"/>
    <w:tmpl w:val="340C130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C3473B"/>
    <w:multiLevelType w:val="hybridMultilevel"/>
    <w:tmpl w:val="B8E496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220C7"/>
    <w:multiLevelType w:val="hybridMultilevel"/>
    <w:tmpl w:val="60B8EF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F52F9"/>
    <w:multiLevelType w:val="hybridMultilevel"/>
    <w:tmpl w:val="E716DE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7011C3"/>
    <w:multiLevelType w:val="multilevel"/>
    <w:tmpl w:val="9BB29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B1F6B"/>
    <w:multiLevelType w:val="hybridMultilevel"/>
    <w:tmpl w:val="E716DE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55B4D"/>
    <w:multiLevelType w:val="hybridMultilevel"/>
    <w:tmpl w:val="BBC62FF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F816FE"/>
    <w:multiLevelType w:val="hybridMultilevel"/>
    <w:tmpl w:val="E68C4F8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C531E8"/>
    <w:multiLevelType w:val="hybridMultilevel"/>
    <w:tmpl w:val="AF48E2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B6536"/>
    <w:multiLevelType w:val="hybridMultilevel"/>
    <w:tmpl w:val="1EE4585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770BF6"/>
    <w:multiLevelType w:val="hybridMultilevel"/>
    <w:tmpl w:val="E1C60E3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FD5484"/>
    <w:multiLevelType w:val="hybridMultilevel"/>
    <w:tmpl w:val="1FB242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C84728"/>
    <w:multiLevelType w:val="hybridMultilevel"/>
    <w:tmpl w:val="407675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327E20"/>
    <w:multiLevelType w:val="hybridMultilevel"/>
    <w:tmpl w:val="C922A9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091DE2"/>
    <w:multiLevelType w:val="hybridMultilevel"/>
    <w:tmpl w:val="510EE1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478000D"/>
    <w:multiLevelType w:val="hybridMultilevel"/>
    <w:tmpl w:val="58DE8F7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F57D43"/>
    <w:multiLevelType w:val="hybridMultilevel"/>
    <w:tmpl w:val="E68C4F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C0B0E61"/>
    <w:multiLevelType w:val="hybridMultilevel"/>
    <w:tmpl w:val="1FB242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0F3174"/>
    <w:multiLevelType w:val="hybridMultilevel"/>
    <w:tmpl w:val="F3BABD32"/>
    <w:lvl w:ilvl="0" w:tplc="8118F30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535953">
    <w:abstractNumId w:val="22"/>
  </w:num>
  <w:num w:numId="2" w16cid:durableId="1288655908">
    <w:abstractNumId w:val="17"/>
  </w:num>
  <w:num w:numId="3" w16cid:durableId="1402632792">
    <w:abstractNumId w:val="18"/>
  </w:num>
  <w:num w:numId="4" w16cid:durableId="1341002361">
    <w:abstractNumId w:val="20"/>
  </w:num>
  <w:num w:numId="5" w16cid:durableId="111412363">
    <w:abstractNumId w:val="13"/>
  </w:num>
  <w:num w:numId="6" w16cid:durableId="1228222418">
    <w:abstractNumId w:val="26"/>
  </w:num>
  <w:num w:numId="7" w16cid:durableId="671447215">
    <w:abstractNumId w:val="12"/>
  </w:num>
  <w:num w:numId="8" w16cid:durableId="1408306216">
    <w:abstractNumId w:val="0"/>
  </w:num>
  <w:num w:numId="9" w16cid:durableId="372660157">
    <w:abstractNumId w:val="14"/>
  </w:num>
  <w:num w:numId="10" w16cid:durableId="594823170">
    <w:abstractNumId w:val="8"/>
  </w:num>
  <w:num w:numId="11" w16cid:durableId="1828135370">
    <w:abstractNumId w:val="3"/>
  </w:num>
  <w:num w:numId="12" w16cid:durableId="228155948">
    <w:abstractNumId w:val="23"/>
  </w:num>
  <w:num w:numId="13" w16cid:durableId="2005624035">
    <w:abstractNumId w:val="9"/>
  </w:num>
  <w:num w:numId="14" w16cid:durableId="1711226805">
    <w:abstractNumId w:val="15"/>
  </w:num>
  <w:num w:numId="15" w16cid:durableId="1361976629">
    <w:abstractNumId w:val="11"/>
  </w:num>
  <w:num w:numId="16" w16cid:durableId="438912208">
    <w:abstractNumId w:val="6"/>
  </w:num>
  <w:num w:numId="17" w16cid:durableId="334768380">
    <w:abstractNumId w:val="1"/>
  </w:num>
  <w:num w:numId="18" w16cid:durableId="855386232">
    <w:abstractNumId w:val="16"/>
  </w:num>
  <w:num w:numId="19" w16cid:durableId="355930883">
    <w:abstractNumId w:val="2"/>
  </w:num>
  <w:num w:numId="20" w16cid:durableId="33966538">
    <w:abstractNumId w:val="5"/>
  </w:num>
  <w:num w:numId="21" w16cid:durableId="1491406684">
    <w:abstractNumId w:val="25"/>
  </w:num>
  <w:num w:numId="22" w16cid:durableId="1125539015">
    <w:abstractNumId w:val="4"/>
  </w:num>
  <w:num w:numId="23" w16cid:durableId="1963002180">
    <w:abstractNumId w:val="7"/>
  </w:num>
  <w:num w:numId="24" w16cid:durableId="528759602">
    <w:abstractNumId w:val="10"/>
  </w:num>
  <w:num w:numId="25" w16cid:durableId="2142649504">
    <w:abstractNumId w:val="24"/>
  </w:num>
  <w:num w:numId="26" w16cid:durableId="526988123">
    <w:abstractNumId w:val="21"/>
  </w:num>
  <w:num w:numId="27" w16cid:durableId="1978679445">
    <w:abstractNumId w:val="19"/>
  </w:num>
  <w:num w:numId="28" w16cid:durableId="13781685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90"/>
    <w:rsid w:val="0000292E"/>
    <w:rsid w:val="00003FBD"/>
    <w:rsid w:val="000101DB"/>
    <w:rsid w:val="00055E05"/>
    <w:rsid w:val="00094AC0"/>
    <w:rsid w:val="00122929"/>
    <w:rsid w:val="001424C7"/>
    <w:rsid w:val="001712C8"/>
    <w:rsid w:val="001E50D4"/>
    <w:rsid w:val="0024088E"/>
    <w:rsid w:val="00266AE1"/>
    <w:rsid w:val="002F5063"/>
    <w:rsid w:val="003E1D77"/>
    <w:rsid w:val="003E5CC5"/>
    <w:rsid w:val="00456F4D"/>
    <w:rsid w:val="00466BDF"/>
    <w:rsid w:val="004E16AC"/>
    <w:rsid w:val="00535D67"/>
    <w:rsid w:val="00554B90"/>
    <w:rsid w:val="006B3E2C"/>
    <w:rsid w:val="008A6504"/>
    <w:rsid w:val="008D1125"/>
    <w:rsid w:val="00A723C8"/>
    <w:rsid w:val="00AB5207"/>
    <w:rsid w:val="00B56960"/>
    <w:rsid w:val="00B856F1"/>
    <w:rsid w:val="00BF0339"/>
    <w:rsid w:val="00C35864"/>
    <w:rsid w:val="00CE11CF"/>
    <w:rsid w:val="00D263CB"/>
    <w:rsid w:val="00D85221"/>
    <w:rsid w:val="00D90C69"/>
    <w:rsid w:val="00E169FF"/>
    <w:rsid w:val="00ED2085"/>
    <w:rsid w:val="00FF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5D5D"/>
  <w15:chartTrackingRefBased/>
  <w15:docId w15:val="{E8E66847-4BF7-4924-9AD3-4514AE74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BDF"/>
  </w:style>
  <w:style w:type="paragraph" w:styleId="Heading1">
    <w:name w:val="heading 1"/>
    <w:basedOn w:val="Normal"/>
    <w:next w:val="Normal"/>
    <w:link w:val="Heading1Char"/>
    <w:uiPriority w:val="9"/>
    <w:qFormat/>
    <w:rsid w:val="00554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6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61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0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C69"/>
  </w:style>
  <w:style w:type="paragraph" w:styleId="Footer">
    <w:name w:val="footer"/>
    <w:basedOn w:val="Normal"/>
    <w:link w:val="FooterChar"/>
    <w:uiPriority w:val="99"/>
    <w:unhideWhenUsed/>
    <w:rsid w:val="00D90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C69"/>
  </w:style>
  <w:style w:type="table" w:styleId="TableGrid">
    <w:name w:val="Table Grid"/>
    <w:basedOn w:val="TableNormal"/>
    <w:uiPriority w:val="39"/>
    <w:rsid w:val="00466B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263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56F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sahbimlesh9@gmail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38AF55-8028-4A1A-954E-AA189E114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14</Pages>
  <Words>2023</Words>
  <Characters>11535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BIMLESH KUMAR SAH</dc:creator>
  <cp:keywords/>
  <dc:description/>
  <cp:lastModifiedBy>BIMLESH KUMAR SAH</cp:lastModifiedBy>
  <cp:revision>7</cp:revision>
  <cp:lastPrinted>2026-09-11T18:50:00Z</cp:lastPrinted>
  <dcterms:created xsi:type="dcterms:W3CDTF">2026-09-08T10:42:00Z</dcterms:created>
  <dcterms:modified xsi:type="dcterms:W3CDTF">2026-09-11T18:50:00Z</dcterms:modified>
</cp:coreProperties>
</file>