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52413" w14:textId="77777777" w:rsidR="00CF63DE" w:rsidRDefault="00CF63DE" w:rsidP="00CF63DE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6FB5E5E9" w14:textId="77777777" w:rsidR="00CF63DE" w:rsidRDefault="00CF63DE" w:rsidP="00CF63DE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304202F9" w14:textId="77777777" w:rsidR="00CF63DE" w:rsidRDefault="00CF63DE" w:rsidP="00CF63DE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6F78D083" w14:textId="77777777" w:rsidR="00CF63DE" w:rsidRDefault="00CF63DE" w:rsidP="00CF63DE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08E42B6D" w14:textId="77777777" w:rsidR="00CF63DE" w:rsidRDefault="00CF63DE" w:rsidP="00CF63DE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АПУ</w:t>
      </w:r>
    </w:p>
    <w:p w14:paraId="3462B590" w14:textId="77777777" w:rsidR="00CF63DE" w:rsidRDefault="00CF63DE" w:rsidP="00CF63DE">
      <w:pPr>
        <w:spacing w:line="360" w:lineRule="auto"/>
        <w:jc w:val="center"/>
        <w:rPr>
          <w:b/>
          <w:sz w:val="28"/>
          <w:szCs w:val="28"/>
        </w:rPr>
      </w:pPr>
    </w:p>
    <w:p w14:paraId="49DC1B4C" w14:textId="77777777" w:rsidR="00CF63DE" w:rsidRDefault="00CF63DE" w:rsidP="00CF63DE">
      <w:pPr>
        <w:spacing w:line="360" w:lineRule="auto"/>
        <w:jc w:val="center"/>
        <w:rPr>
          <w:b/>
          <w:sz w:val="28"/>
          <w:szCs w:val="28"/>
        </w:rPr>
      </w:pPr>
    </w:p>
    <w:p w14:paraId="1C0FFF1D" w14:textId="77777777" w:rsidR="00CF63DE" w:rsidRDefault="00CF63DE" w:rsidP="00CF63DE">
      <w:pPr>
        <w:spacing w:line="360" w:lineRule="auto"/>
        <w:jc w:val="center"/>
        <w:rPr>
          <w:b/>
          <w:sz w:val="28"/>
          <w:szCs w:val="28"/>
        </w:rPr>
      </w:pPr>
    </w:p>
    <w:p w14:paraId="2CBAC078" w14:textId="77777777" w:rsidR="00CF63DE" w:rsidRDefault="00CF63DE" w:rsidP="00CF63DE">
      <w:pPr>
        <w:spacing w:line="360" w:lineRule="auto"/>
        <w:jc w:val="center"/>
        <w:rPr>
          <w:b/>
          <w:sz w:val="28"/>
          <w:szCs w:val="28"/>
        </w:rPr>
      </w:pPr>
    </w:p>
    <w:p w14:paraId="137699A2" w14:textId="77777777" w:rsidR="00CF63DE" w:rsidRDefault="00CF63DE" w:rsidP="00CF63DE">
      <w:pPr>
        <w:spacing w:line="360" w:lineRule="auto"/>
        <w:jc w:val="center"/>
        <w:rPr>
          <w:b/>
          <w:sz w:val="28"/>
          <w:szCs w:val="28"/>
        </w:rPr>
      </w:pPr>
    </w:p>
    <w:p w14:paraId="47F08DC1" w14:textId="77777777" w:rsidR="00CF63DE" w:rsidRDefault="00CF63DE" w:rsidP="00CF63DE">
      <w:pPr>
        <w:pStyle w:val="Times1420"/>
        <w:spacing w:line="360" w:lineRule="auto"/>
        <w:ind w:firstLine="0"/>
        <w:jc w:val="center"/>
        <w:rPr>
          <w:rStyle w:val="a3"/>
          <w:caps/>
        </w:rPr>
      </w:pPr>
      <w:r>
        <w:rPr>
          <w:rStyle w:val="a3"/>
          <w:caps/>
          <w:szCs w:val="28"/>
        </w:rPr>
        <w:t>отчет</w:t>
      </w:r>
    </w:p>
    <w:p w14:paraId="727AFDE7" w14:textId="5AEBE4B8" w:rsidR="00CF63DE" w:rsidRPr="00CF63DE" w:rsidRDefault="00CF63DE" w:rsidP="00CF63DE">
      <w:pPr>
        <w:spacing w:line="360" w:lineRule="auto"/>
        <w:jc w:val="center"/>
        <w:rPr>
          <w:sz w:val="28"/>
        </w:rPr>
      </w:pPr>
      <w:r>
        <w:rPr>
          <w:b/>
          <w:sz w:val="28"/>
          <w:szCs w:val="28"/>
        </w:rPr>
        <w:t>по лабораторной работе №</w:t>
      </w:r>
      <w:r w:rsidRPr="00CF63DE">
        <w:rPr>
          <w:b/>
          <w:sz w:val="28"/>
          <w:szCs w:val="28"/>
        </w:rPr>
        <w:t>3</w:t>
      </w:r>
    </w:p>
    <w:p w14:paraId="736B6A1F" w14:textId="77777777" w:rsidR="00CF63DE" w:rsidRDefault="00CF63DE" w:rsidP="00CF63DE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 «Информатика»</w:t>
      </w:r>
    </w:p>
    <w:p w14:paraId="42452EE5" w14:textId="77777777" w:rsidR="00CF63DE" w:rsidRPr="004D3799" w:rsidRDefault="00CF63DE" w:rsidP="00CF63DE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ТЕМА: Пакет </w:t>
      </w:r>
      <w:r>
        <w:rPr>
          <w:b/>
          <w:sz w:val="28"/>
          <w:szCs w:val="28"/>
          <w:lang w:val="en-US"/>
        </w:rPr>
        <w:t>MC</w:t>
      </w:r>
      <w:r w:rsidRPr="004D379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Office</w:t>
      </w:r>
      <w:r>
        <w:rPr>
          <w:b/>
          <w:sz w:val="28"/>
          <w:szCs w:val="28"/>
        </w:rPr>
        <w:t xml:space="preserve">. Форматирование рабочего листа в табличном процессоре </w:t>
      </w:r>
      <w:r>
        <w:rPr>
          <w:b/>
          <w:sz w:val="28"/>
          <w:szCs w:val="28"/>
          <w:lang w:val="en-US"/>
        </w:rPr>
        <w:t>Excel</w:t>
      </w:r>
      <w:r>
        <w:rPr>
          <w:b/>
          <w:sz w:val="28"/>
          <w:szCs w:val="28"/>
        </w:rPr>
        <w:t>.</w:t>
      </w:r>
    </w:p>
    <w:p w14:paraId="0EB2739B" w14:textId="77777777" w:rsidR="00CF63DE" w:rsidRDefault="00CF63DE" w:rsidP="00CF63DE">
      <w:pPr>
        <w:spacing w:line="360" w:lineRule="auto"/>
        <w:jc w:val="center"/>
        <w:rPr>
          <w:b/>
          <w:sz w:val="28"/>
          <w:szCs w:val="28"/>
        </w:rPr>
      </w:pPr>
    </w:p>
    <w:p w14:paraId="6F09B8AE" w14:textId="77777777" w:rsidR="00CF63DE" w:rsidRDefault="00CF63DE" w:rsidP="00CF63DE">
      <w:pPr>
        <w:spacing w:line="360" w:lineRule="auto"/>
        <w:jc w:val="center"/>
        <w:rPr>
          <w:b/>
          <w:sz w:val="28"/>
          <w:szCs w:val="28"/>
        </w:rPr>
      </w:pPr>
    </w:p>
    <w:p w14:paraId="62FECDF7" w14:textId="77777777" w:rsidR="00CF63DE" w:rsidRDefault="00CF63DE" w:rsidP="00CF63DE">
      <w:pPr>
        <w:spacing w:line="360" w:lineRule="auto"/>
        <w:rPr>
          <w:b/>
          <w:sz w:val="28"/>
          <w:szCs w:val="28"/>
        </w:rPr>
      </w:pPr>
    </w:p>
    <w:p w14:paraId="64306627" w14:textId="77777777" w:rsidR="00CF63DE" w:rsidRDefault="00CF63DE" w:rsidP="00CF63DE">
      <w:pPr>
        <w:spacing w:line="360" w:lineRule="auto"/>
        <w:jc w:val="center"/>
        <w:rPr>
          <w:b/>
          <w:sz w:val="28"/>
          <w:szCs w:val="28"/>
        </w:rPr>
      </w:pPr>
    </w:p>
    <w:p w14:paraId="2FCBD5D0" w14:textId="77777777" w:rsidR="00CF63DE" w:rsidRDefault="00CF63DE" w:rsidP="00CF63DE">
      <w:pPr>
        <w:spacing w:line="360" w:lineRule="auto"/>
        <w:jc w:val="center"/>
        <w:rPr>
          <w:b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44"/>
        <w:gridCol w:w="2410"/>
        <w:gridCol w:w="3390"/>
      </w:tblGrid>
      <w:tr w:rsidR="00CF63DE" w14:paraId="5A01AEC8" w14:textId="77777777" w:rsidTr="00844238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39D658C4" w14:textId="77777777" w:rsidR="00CF63DE" w:rsidRDefault="00CF63DE" w:rsidP="00844238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Студентка гр. 4370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1826A0" w14:textId="77777777" w:rsidR="00CF63DE" w:rsidRDefault="00CF63DE" w:rsidP="00844238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</w:tcPr>
          <w:p w14:paraId="0C8EB6A6" w14:textId="77777777" w:rsidR="00CF63DE" w:rsidRPr="0093787B" w:rsidRDefault="00CF63DE" w:rsidP="00844238">
            <w:pPr>
              <w:keepNext/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Загребельных Е.Р.</w:t>
            </w:r>
          </w:p>
        </w:tc>
      </w:tr>
      <w:tr w:rsidR="00CF63DE" w14:paraId="1E1C4439" w14:textId="77777777" w:rsidTr="00844238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0D9B1C81" w14:textId="77777777" w:rsidR="00CF63DE" w:rsidRDefault="00CF63DE" w:rsidP="00844238">
            <w:pPr>
              <w:spacing w:line="360" w:lineRule="auto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A13F48" w14:textId="77777777" w:rsidR="00CF63DE" w:rsidRDefault="00CF63DE" w:rsidP="00844238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</w:tcPr>
          <w:p w14:paraId="4F056C65" w14:textId="77777777" w:rsidR="00CF63DE" w:rsidRPr="0093787B" w:rsidRDefault="00CF63DE" w:rsidP="00844238">
            <w:pPr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Писарев А.С.</w:t>
            </w:r>
          </w:p>
        </w:tc>
      </w:tr>
    </w:tbl>
    <w:p w14:paraId="3D71F6E7" w14:textId="77777777" w:rsidR="00CF63DE" w:rsidRDefault="00CF63DE" w:rsidP="00CF63DE">
      <w:pPr>
        <w:spacing w:line="360" w:lineRule="auto"/>
        <w:rPr>
          <w:sz w:val="28"/>
          <w:szCs w:val="28"/>
        </w:rPr>
      </w:pPr>
    </w:p>
    <w:p w14:paraId="5819DE99" w14:textId="77777777" w:rsidR="00CF63DE" w:rsidRDefault="00CF63DE" w:rsidP="00CF63DE">
      <w:pPr>
        <w:spacing w:line="360" w:lineRule="auto"/>
        <w:rPr>
          <w:sz w:val="28"/>
          <w:szCs w:val="28"/>
        </w:rPr>
      </w:pPr>
    </w:p>
    <w:p w14:paraId="737D75E3" w14:textId="77777777" w:rsidR="00CF63DE" w:rsidRDefault="00CF63DE" w:rsidP="00CF63DE">
      <w:pPr>
        <w:spacing w:line="360" w:lineRule="auto"/>
        <w:rPr>
          <w:sz w:val="28"/>
          <w:szCs w:val="28"/>
        </w:rPr>
      </w:pPr>
    </w:p>
    <w:p w14:paraId="2F206B4B" w14:textId="77777777" w:rsidR="00CF63DE" w:rsidRDefault="00CF63DE" w:rsidP="00CF63DE">
      <w:pPr>
        <w:spacing w:line="360" w:lineRule="auto"/>
        <w:rPr>
          <w:sz w:val="28"/>
          <w:szCs w:val="28"/>
        </w:rPr>
      </w:pPr>
    </w:p>
    <w:p w14:paraId="09C0F065" w14:textId="77777777" w:rsidR="00CF63DE" w:rsidRDefault="00CF63DE" w:rsidP="00CF63DE">
      <w:pPr>
        <w:spacing w:line="360" w:lineRule="auto"/>
        <w:rPr>
          <w:sz w:val="28"/>
          <w:szCs w:val="28"/>
        </w:rPr>
      </w:pPr>
    </w:p>
    <w:p w14:paraId="49D3057E" w14:textId="77777777" w:rsidR="00CF63DE" w:rsidRDefault="00CF63DE" w:rsidP="00CF63D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3F869275" w14:textId="77777777" w:rsidR="00CF63DE" w:rsidRDefault="00CF63DE" w:rsidP="00CF63D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2024</w:t>
      </w:r>
    </w:p>
    <w:p w14:paraId="28AD6A9F" w14:textId="77777777" w:rsidR="00CF63DE" w:rsidRPr="0065090A" w:rsidRDefault="00CF63DE" w:rsidP="00CF63D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96F3ADA" w14:textId="77777777" w:rsidR="00CF63DE" w:rsidRPr="0065090A" w:rsidRDefault="00CF63DE" w:rsidP="00CF63DE">
      <w:pPr>
        <w:tabs>
          <w:tab w:val="left" w:pos="142"/>
        </w:tabs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работы:</w:t>
      </w:r>
    </w:p>
    <w:p w14:paraId="17512E45" w14:textId="6280871E" w:rsidR="00CF63DE" w:rsidRPr="00137743" w:rsidRDefault="00CF63DE" w:rsidP="00CF63DE">
      <w:pPr>
        <w:pStyle w:val="a5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137743">
        <w:rPr>
          <w:sz w:val="28"/>
          <w:szCs w:val="28"/>
        </w:rPr>
        <w:t xml:space="preserve">Ознакомление со способами форматирования рабочего листа в табличном процессоре </w:t>
      </w:r>
      <w:r w:rsidRPr="00137743">
        <w:rPr>
          <w:sz w:val="28"/>
          <w:szCs w:val="28"/>
          <w:lang w:val="en-US"/>
        </w:rPr>
        <w:t>Excel</w:t>
      </w:r>
      <w:r w:rsidRPr="00137743">
        <w:rPr>
          <w:sz w:val="28"/>
          <w:szCs w:val="28"/>
        </w:rPr>
        <w:t xml:space="preserve">, включая изменение ширины столбцов и высоты строк, вставку и удаление строк и столбцов, форматирование и </w:t>
      </w:r>
      <w:proofErr w:type="spellStart"/>
      <w:r w:rsidRPr="00137743">
        <w:rPr>
          <w:sz w:val="28"/>
          <w:szCs w:val="28"/>
        </w:rPr>
        <w:t>автоформатирование</w:t>
      </w:r>
      <w:proofErr w:type="spellEnd"/>
      <w:r w:rsidRPr="00137743">
        <w:rPr>
          <w:sz w:val="28"/>
          <w:szCs w:val="28"/>
        </w:rPr>
        <w:t xml:space="preserve"> ячеек, использование стилей и создание пользовательских числовых форматов.</w:t>
      </w:r>
    </w:p>
    <w:p w14:paraId="77CC68AE" w14:textId="5739AC24" w:rsidR="00CF63DE" w:rsidRPr="00137743" w:rsidRDefault="00CF63DE" w:rsidP="00CF63DE">
      <w:pPr>
        <w:pStyle w:val="a5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137743">
        <w:rPr>
          <w:sz w:val="28"/>
          <w:szCs w:val="28"/>
        </w:rPr>
        <w:t>Получение практических навыков по перечисленным способам форматирования рабочего листа.</w:t>
      </w:r>
    </w:p>
    <w:p w14:paraId="0B98EBEA" w14:textId="77777777" w:rsidR="00CF63DE" w:rsidRPr="00137743" w:rsidRDefault="00CF63DE" w:rsidP="00CF63DE">
      <w:pPr>
        <w:tabs>
          <w:tab w:val="left" w:pos="142"/>
        </w:tabs>
        <w:spacing w:line="360" w:lineRule="auto"/>
        <w:rPr>
          <w:b/>
          <w:sz w:val="28"/>
          <w:szCs w:val="28"/>
        </w:rPr>
      </w:pPr>
      <w:r w:rsidRPr="00137743">
        <w:rPr>
          <w:b/>
          <w:sz w:val="28"/>
          <w:szCs w:val="28"/>
        </w:rPr>
        <w:t>Ход работы:</w:t>
      </w:r>
    </w:p>
    <w:p w14:paraId="5A8DC3AF" w14:textId="2650FF3C" w:rsidR="00CF63DE" w:rsidRPr="0065070D" w:rsidRDefault="00D03773" w:rsidP="00D03773">
      <w:pPr>
        <w:pStyle w:val="a5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en-US"/>
        </w:rPr>
      </w:pPr>
      <w:r w:rsidRPr="0065070D">
        <w:rPr>
          <w:sz w:val="28"/>
          <w:szCs w:val="28"/>
        </w:rPr>
        <w:t>Ознакомилась с методичными указаниями.</w:t>
      </w:r>
    </w:p>
    <w:p w14:paraId="4715FDF1" w14:textId="0432ADD0" w:rsidR="00126370" w:rsidRPr="0065070D" w:rsidRDefault="00126370" w:rsidP="00126370">
      <w:pPr>
        <w:pStyle w:val="a5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65070D">
        <w:rPr>
          <w:sz w:val="28"/>
          <w:szCs w:val="28"/>
        </w:rPr>
        <w:t>Какими способами осуществляется изменени</w:t>
      </w:r>
      <w:r w:rsidR="0020307F" w:rsidRPr="0065070D">
        <w:rPr>
          <w:sz w:val="28"/>
          <w:szCs w:val="28"/>
        </w:rPr>
        <w:t>я</w:t>
      </w:r>
      <w:r w:rsidRPr="0065070D">
        <w:rPr>
          <w:sz w:val="28"/>
          <w:szCs w:val="28"/>
        </w:rPr>
        <w:t xml:space="preserve"> шир</w:t>
      </w:r>
      <w:r w:rsidR="0020307F" w:rsidRPr="0065070D">
        <w:rPr>
          <w:sz w:val="28"/>
          <w:szCs w:val="28"/>
        </w:rPr>
        <w:t>и</w:t>
      </w:r>
      <w:r w:rsidRPr="0065070D">
        <w:rPr>
          <w:sz w:val="28"/>
          <w:szCs w:val="28"/>
        </w:rPr>
        <w:t>ны столбцов и высот</w:t>
      </w:r>
      <w:r w:rsidR="0020307F" w:rsidRPr="0065070D">
        <w:rPr>
          <w:sz w:val="28"/>
          <w:szCs w:val="28"/>
        </w:rPr>
        <w:t>ы</w:t>
      </w:r>
      <w:r w:rsidRPr="0065070D">
        <w:rPr>
          <w:sz w:val="28"/>
          <w:szCs w:val="28"/>
        </w:rPr>
        <w:t xml:space="preserve"> строк?</w:t>
      </w:r>
    </w:p>
    <w:p w14:paraId="651A1F12" w14:textId="36A32166" w:rsidR="008E6B9D" w:rsidRPr="0065070D" w:rsidRDefault="0020307F" w:rsidP="00C3738C">
      <w:pPr>
        <w:pStyle w:val="a5"/>
        <w:spacing w:line="360" w:lineRule="auto"/>
        <w:ind w:firstLine="696"/>
        <w:jc w:val="both"/>
        <w:rPr>
          <w:sz w:val="28"/>
          <w:szCs w:val="28"/>
        </w:rPr>
      </w:pPr>
      <w:r w:rsidRPr="0065070D">
        <w:rPr>
          <w:sz w:val="28"/>
          <w:szCs w:val="28"/>
        </w:rPr>
        <w:t>Есть несколько способов. Можно н</w:t>
      </w:r>
      <w:r w:rsidR="00126370" w:rsidRPr="0065070D">
        <w:rPr>
          <w:sz w:val="28"/>
          <w:szCs w:val="28"/>
        </w:rPr>
        <w:t>аве</w:t>
      </w:r>
      <w:r w:rsidRPr="0065070D">
        <w:rPr>
          <w:sz w:val="28"/>
          <w:szCs w:val="28"/>
        </w:rPr>
        <w:t>сти</w:t>
      </w:r>
      <w:r w:rsidR="00126370" w:rsidRPr="0065070D">
        <w:rPr>
          <w:sz w:val="28"/>
          <w:szCs w:val="28"/>
        </w:rPr>
        <w:t xml:space="preserve"> курсор на границу столбца или строки, пока он не станет двойной стрелкой, затем перетащи</w:t>
      </w:r>
      <w:r w:rsidRPr="0065070D">
        <w:rPr>
          <w:sz w:val="28"/>
          <w:szCs w:val="28"/>
        </w:rPr>
        <w:t>ть</w:t>
      </w:r>
      <w:r w:rsidR="00126370" w:rsidRPr="0065070D">
        <w:rPr>
          <w:sz w:val="28"/>
          <w:szCs w:val="28"/>
        </w:rPr>
        <w:t xml:space="preserve"> для изменения размера</w:t>
      </w:r>
      <w:r w:rsidRPr="0065070D">
        <w:rPr>
          <w:sz w:val="28"/>
          <w:szCs w:val="28"/>
        </w:rPr>
        <w:t>. Также ч</w:t>
      </w:r>
      <w:r w:rsidR="00126370" w:rsidRPr="0065070D">
        <w:rPr>
          <w:sz w:val="28"/>
          <w:szCs w:val="28"/>
        </w:rPr>
        <w:t>ерез меню</w:t>
      </w:r>
      <w:proofErr w:type="gramStart"/>
      <w:r w:rsidR="00126370" w:rsidRPr="0065070D">
        <w:rPr>
          <w:sz w:val="28"/>
          <w:szCs w:val="28"/>
        </w:rPr>
        <w:t>: На</w:t>
      </w:r>
      <w:proofErr w:type="gramEnd"/>
      <w:r w:rsidR="00126370" w:rsidRPr="0065070D">
        <w:rPr>
          <w:sz w:val="28"/>
          <w:szCs w:val="28"/>
        </w:rPr>
        <w:t xml:space="preserve"> вкладке "Главная" выб</w:t>
      </w:r>
      <w:r w:rsidRPr="0065070D">
        <w:rPr>
          <w:sz w:val="28"/>
          <w:szCs w:val="28"/>
        </w:rPr>
        <w:t>рать</w:t>
      </w:r>
      <w:r w:rsidR="00126370" w:rsidRPr="0065070D">
        <w:rPr>
          <w:sz w:val="28"/>
          <w:szCs w:val="28"/>
        </w:rPr>
        <w:t xml:space="preserve"> "Формат", затем "Ширина столбца" или "Высота строки", и вве</w:t>
      </w:r>
      <w:r w:rsidRPr="0065070D">
        <w:rPr>
          <w:sz w:val="28"/>
          <w:szCs w:val="28"/>
        </w:rPr>
        <w:t>сти</w:t>
      </w:r>
      <w:r w:rsidR="00126370" w:rsidRPr="0065070D">
        <w:rPr>
          <w:sz w:val="28"/>
          <w:szCs w:val="28"/>
        </w:rPr>
        <w:t xml:space="preserve"> нужное значение</w:t>
      </w:r>
      <w:r w:rsidRPr="0065070D">
        <w:rPr>
          <w:sz w:val="28"/>
          <w:szCs w:val="28"/>
        </w:rPr>
        <w:t>.</w:t>
      </w:r>
    </w:p>
    <w:p w14:paraId="2B451974" w14:textId="7F8AB43D" w:rsidR="0020307F" w:rsidRPr="0065070D" w:rsidRDefault="0020307F" w:rsidP="0020307F">
      <w:pPr>
        <w:pStyle w:val="a5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65070D">
        <w:rPr>
          <w:sz w:val="28"/>
          <w:szCs w:val="28"/>
        </w:rPr>
        <w:t>В чем особенности вставки (удаление), скрытия (отображения) строк и столбцов?</w:t>
      </w:r>
    </w:p>
    <w:p w14:paraId="0731958E" w14:textId="4FC32A4D" w:rsidR="00A65134" w:rsidRPr="0065070D" w:rsidRDefault="00A65134" w:rsidP="00C3738C">
      <w:pPr>
        <w:pStyle w:val="a5"/>
        <w:spacing w:line="360" w:lineRule="auto"/>
        <w:ind w:firstLine="696"/>
        <w:jc w:val="both"/>
        <w:rPr>
          <w:sz w:val="28"/>
          <w:szCs w:val="28"/>
        </w:rPr>
      </w:pPr>
      <w:r w:rsidRPr="0065070D">
        <w:rPr>
          <w:sz w:val="28"/>
          <w:szCs w:val="28"/>
        </w:rPr>
        <w:t>Чтобы вставить строку или столбец, нужно выделить строку или столбец. Затем щелкнуть правой кнопкой мыши и выбрать "Вставить". Это добавит новую строку или столбец выше или слева от выделенного.</w:t>
      </w:r>
    </w:p>
    <w:p w14:paraId="0D3AB686" w14:textId="177C4198" w:rsidR="00A65134" w:rsidRPr="0065070D" w:rsidRDefault="00A65134" w:rsidP="00A65134">
      <w:pPr>
        <w:pStyle w:val="a5"/>
        <w:spacing w:line="360" w:lineRule="auto"/>
        <w:jc w:val="both"/>
        <w:rPr>
          <w:sz w:val="28"/>
          <w:szCs w:val="28"/>
        </w:rPr>
      </w:pPr>
      <w:r w:rsidRPr="0065070D">
        <w:rPr>
          <w:sz w:val="28"/>
          <w:szCs w:val="28"/>
        </w:rPr>
        <w:t>Чтобы скрыть строки или столбцы, надо выделить их, щелкнуть правой кнопкой мыши и выбрать "Скрыть". Это уберет их из видимости, но данные останутся в таблице.</w:t>
      </w:r>
    </w:p>
    <w:p w14:paraId="1F7EB990" w14:textId="6D7BF8AC" w:rsidR="00A65134" w:rsidRPr="0065070D" w:rsidRDefault="00A65134" w:rsidP="00A65134">
      <w:pPr>
        <w:pStyle w:val="a5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65070D">
        <w:rPr>
          <w:sz w:val="28"/>
          <w:szCs w:val="28"/>
        </w:rPr>
        <w:t>Какие параметры можно модифицировать в процессе форматирования ячеек?</w:t>
      </w:r>
    </w:p>
    <w:p w14:paraId="47FFBDA5" w14:textId="74051DEC" w:rsidR="00F233A8" w:rsidRPr="0065070D" w:rsidRDefault="00F233A8" w:rsidP="00C3738C">
      <w:pPr>
        <w:pStyle w:val="a5"/>
        <w:spacing w:line="360" w:lineRule="auto"/>
        <w:ind w:firstLine="696"/>
        <w:jc w:val="both"/>
        <w:rPr>
          <w:sz w:val="28"/>
          <w:szCs w:val="28"/>
        </w:rPr>
      </w:pPr>
      <w:r w:rsidRPr="0065070D">
        <w:rPr>
          <w:sz w:val="28"/>
          <w:szCs w:val="28"/>
        </w:rPr>
        <w:t>В процессе форматирования ячеек в Excel можно модифицировать следующие параметры:</w:t>
      </w:r>
      <w:r w:rsidR="00EC0DB9" w:rsidRPr="0065070D">
        <w:rPr>
          <w:sz w:val="28"/>
          <w:szCs w:val="28"/>
        </w:rPr>
        <w:t xml:space="preserve"> числовой формат, выравнивание, шрифт, заливка и границы, условное форматирование.</w:t>
      </w:r>
    </w:p>
    <w:p w14:paraId="0359EC1C" w14:textId="7FBEB661" w:rsidR="00EC0DB9" w:rsidRPr="0065070D" w:rsidRDefault="00EC0DB9" w:rsidP="00EC0DB9">
      <w:pPr>
        <w:pStyle w:val="a5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65070D">
        <w:rPr>
          <w:sz w:val="28"/>
          <w:szCs w:val="28"/>
        </w:rPr>
        <w:lastRenderedPageBreak/>
        <w:t>Как изменить формат вывода содержимого ячеек?</w:t>
      </w:r>
    </w:p>
    <w:p w14:paraId="3B5D107F" w14:textId="77777777" w:rsidR="00EC0DB9" w:rsidRPr="0065070D" w:rsidRDefault="00EC0DB9" w:rsidP="00C3738C">
      <w:pPr>
        <w:pStyle w:val="a5"/>
        <w:spacing w:line="360" w:lineRule="auto"/>
        <w:ind w:firstLine="696"/>
        <w:jc w:val="both"/>
        <w:rPr>
          <w:sz w:val="28"/>
          <w:szCs w:val="28"/>
        </w:rPr>
      </w:pPr>
      <w:r w:rsidRPr="0065070D">
        <w:rPr>
          <w:sz w:val="28"/>
          <w:szCs w:val="28"/>
        </w:rPr>
        <w:t>Можно выделить ячейку, щелкнуть правой кнопкой мыши и выбрать «Формат ячеек».</w:t>
      </w:r>
    </w:p>
    <w:p w14:paraId="2823BA04" w14:textId="77777777" w:rsidR="00EC0DB9" w:rsidRPr="0065070D" w:rsidRDefault="00EC0DB9" w:rsidP="00EC0DB9">
      <w:pPr>
        <w:pStyle w:val="a5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65070D">
        <w:rPr>
          <w:sz w:val="28"/>
          <w:szCs w:val="28"/>
        </w:rPr>
        <w:t>Способы выравнивания текстовой информации по отношению к ячейке:</w:t>
      </w:r>
    </w:p>
    <w:p w14:paraId="0B22DDFF" w14:textId="77777777" w:rsidR="00137743" w:rsidRPr="0065070D" w:rsidRDefault="00EC0DB9" w:rsidP="00C3738C">
      <w:pPr>
        <w:pStyle w:val="a5"/>
        <w:spacing w:line="360" w:lineRule="auto"/>
        <w:ind w:firstLine="696"/>
        <w:jc w:val="both"/>
        <w:rPr>
          <w:sz w:val="28"/>
          <w:szCs w:val="28"/>
        </w:rPr>
      </w:pPr>
      <w:r w:rsidRPr="0065070D">
        <w:rPr>
          <w:sz w:val="28"/>
          <w:szCs w:val="28"/>
        </w:rPr>
        <w:t>В Excel есть несколько способов выравнивания текстовой информации в ячейках:</w:t>
      </w:r>
      <w:r w:rsidR="00137743" w:rsidRPr="0065070D">
        <w:rPr>
          <w:sz w:val="28"/>
          <w:szCs w:val="28"/>
        </w:rPr>
        <w:t xml:space="preserve"> вертикальное выравнивание. горизонтальное выравнивание. перенос текста, поворот текста. Увеличение и уменьшение отступов.   </w:t>
      </w:r>
      <w:r w:rsidRPr="0065070D">
        <w:rPr>
          <w:sz w:val="28"/>
          <w:szCs w:val="28"/>
        </w:rPr>
        <w:t xml:space="preserve"> </w:t>
      </w:r>
    </w:p>
    <w:p w14:paraId="526799F4" w14:textId="0A130A3B" w:rsidR="00EC0DB9" w:rsidRPr="0065070D" w:rsidRDefault="00137743" w:rsidP="00137743">
      <w:pPr>
        <w:pStyle w:val="a5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65070D">
        <w:rPr>
          <w:sz w:val="28"/>
          <w:szCs w:val="28"/>
        </w:rPr>
        <w:t xml:space="preserve">Что включает форматирование шрифта? </w:t>
      </w:r>
    </w:p>
    <w:p w14:paraId="6AC89763" w14:textId="385CFB6F" w:rsidR="00137743" w:rsidRPr="0065070D" w:rsidRDefault="00137743" w:rsidP="00C3738C">
      <w:pPr>
        <w:pStyle w:val="a5"/>
        <w:spacing w:line="360" w:lineRule="auto"/>
        <w:ind w:firstLine="696"/>
        <w:jc w:val="both"/>
        <w:rPr>
          <w:color w:val="000000"/>
          <w:sz w:val="28"/>
          <w:szCs w:val="28"/>
        </w:rPr>
      </w:pPr>
      <w:r w:rsidRPr="0065070D">
        <w:rPr>
          <w:color w:val="000000"/>
          <w:sz w:val="28"/>
          <w:szCs w:val="28"/>
        </w:rPr>
        <w:t>Форматирование шрифта включает в себя следующие пункты: выбор шрифт, размер шрифта, цвет шрифта, эффекты форматирования, выравнивание текста, перенос текста, ориентация текста.</w:t>
      </w:r>
    </w:p>
    <w:p w14:paraId="6226AB9C" w14:textId="40104DBF" w:rsidR="00137743" w:rsidRPr="0065070D" w:rsidRDefault="00137743" w:rsidP="00137743">
      <w:pPr>
        <w:pStyle w:val="a5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65070D">
        <w:rPr>
          <w:sz w:val="28"/>
          <w:szCs w:val="28"/>
        </w:rPr>
        <w:t>Как осуществить обрамление внешних и внутренних границ смежной группы ячеек?</w:t>
      </w:r>
    </w:p>
    <w:p w14:paraId="4C837A05" w14:textId="021AEF71" w:rsidR="00A279D5" w:rsidRPr="0065070D" w:rsidRDefault="00A279D5" w:rsidP="00C3738C">
      <w:pPr>
        <w:pStyle w:val="a5"/>
        <w:spacing w:line="360" w:lineRule="auto"/>
        <w:ind w:firstLine="696"/>
        <w:jc w:val="both"/>
        <w:rPr>
          <w:sz w:val="28"/>
          <w:szCs w:val="28"/>
        </w:rPr>
      </w:pPr>
      <w:r w:rsidRPr="0065070D">
        <w:rPr>
          <w:sz w:val="28"/>
          <w:szCs w:val="28"/>
        </w:rPr>
        <w:t>Чтобы обрамить внешние и внутренние границы смежной группы ячеек в Excel, сначала надо выделить нужные ячейки, нажав и перетащив мышкой. Затем перейти на вкладку "Главная" и найдите кнопку с иконкой границ в группе "Шрифт". Можно выбрать один из вариантов: "Все границы" — добавит линии ко всем сторонам ячеек, "Внешние границы" — добавит линии только вокруг выделенного диапазона, а "Внутренние границы" — добавит линии между ячейками внутри выделенного диапазона.</w:t>
      </w:r>
    </w:p>
    <w:p w14:paraId="700B83D6" w14:textId="532160EA" w:rsidR="00137743" w:rsidRPr="0065070D" w:rsidRDefault="00A279D5" w:rsidP="00A279D5">
      <w:pPr>
        <w:pStyle w:val="a5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65070D">
        <w:rPr>
          <w:sz w:val="28"/>
          <w:szCs w:val="28"/>
        </w:rPr>
        <w:t>Каким образом задаётся цвет фона ячейки?</w:t>
      </w:r>
    </w:p>
    <w:p w14:paraId="48DA16A1" w14:textId="442A95A6" w:rsidR="00346256" w:rsidRPr="0065070D" w:rsidRDefault="00346256" w:rsidP="00C3738C">
      <w:pPr>
        <w:pStyle w:val="a5"/>
        <w:spacing w:line="360" w:lineRule="auto"/>
        <w:ind w:firstLine="696"/>
        <w:jc w:val="both"/>
        <w:rPr>
          <w:color w:val="000000"/>
          <w:sz w:val="28"/>
          <w:szCs w:val="28"/>
        </w:rPr>
      </w:pPr>
      <w:r w:rsidRPr="0065070D">
        <w:rPr>
          <w:color w:val="000000"/>
          <w:sz w:val="28"/>
          <w:szCs w:val="28"/>
        </w:rPr>
        <w:t>Для изменения фона ячеек необходимо выделить нужный диапазон ячеек и нажать значок заливки, после чего в открывшемся меню нужно будет выбрать цвет.</w:t>
      </w:r>
    </w:p>
    <w:p w14:paraId="30BBD2FA" w14:textId="18878CF9" w:rsidR="00346256" w:rsidRPr="0065070D" w:rsidRDefault="00346256" w:rsidP="00346256">
      <w:pPr>
        <w:pStyle w:val="a5"/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</w:rPr>
      </w:pPr>
      <w:r w:rsidRPr="0065070D">
        <w:rPr>
          <w:color w:val="000000"/>
          <w:sz w:val="28"/>
          <w:szCs w:val="28"/>
        </w:rPr>
        <w:t xml:space="preserve"> В чем сущность защиты ячеек?</w:t>
      </w:r>
    </w:p>
    <w:p w14:paraId="2337F613" w14:textId="1A0CC89D" w:rsidR="00A02030" w:rsidRPr="0065070D" w:rsidRDefault="00A02030" w:rsidP="00C3738C">
      <w:pPr>
        <w:pStyle w:val="a5"/>
        <w:spacing w:line="360" w:lineRule="auto"/>
        <w:ind w:firstLine="696"/>
        <w:jc w:val="both"/>
        <w:rPr>
          <w:sz w:val="28"/>
          <w:szCs w:val="28"/>
        </w:rPr>
      </w:pPr>
      <w:r w:rsidRPr="0065070D">
        <w:rPr>
          <w:sz w:val="28"/>
          <w:szCs w:val="28"/>
        </w:rPr>
        <w:t xml:space="preserve">Сущность защиты ячеек в Excel заключается в предотвращении несанкционированного изменения данных и обеспечении безопасности информации. По умолчанию все ячейки защищены, но для активации </w:t>
      </w:r>
      <w:r w:rsidRPr="0065070D">
        <w:rPr>
          <w:sz w:val="28"/>
          <w:szCs w:val="28"/>
        </w:rPr>
        <w:lastRenderedPageBreak/>
        <w:t>защиты необходимо выбрать опцию "Защитить лист" на вкладке "Рецензирование" и, при желании, установить пароль.</w:t>
      </w:r>
    </w:p>
    <w:p w14:paraId="7778FD42" w14:textId="4762F291" w:rsidR="00A02030" w:rsidRPr="0065070D" w:rsidRDefault="00A02030" w:rsidP="00E30B81">
      <w:pPr>
        <w:pStyle w:val="a5"/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</w:rPr>
      </w:pPr>
      <w:r w:rsidRPr="0065070D">
        <w:rPr>
          <w:color w:val="000000"/>
          <w:sz w:val="28"/>
          <w:szCs w:val="28"/>
        </w:rPr>
        <w:t xml:space="preserve"> Какие параметры используются для защиты данных в ячейках?</w:t>
      </w:r>
    </w:p>
    <w:p w14:paraId="3A006D35" w14:textId="2427A27F" w:rsidR="002859CF" w:rsidRPr="0065070D" w:rsidRDefault="002859CF" w:rsidP="00C3738C">
      <w:pPr>
        <w:pStyle w:val="a5"/>
        <w:spacing w:line="360" w:lineRule="auto"/>
        <w:ind w:firstLine="696"/>
        <w:jc w:val="both"/>
        <w:rPr>
          <w:sz w:val="28"/>
          <w:szCs w:val="28"/>
        </w:rPr>
      </w:pPr>
      <w:r w:rsidRPr="0065070D">
        <w:rPr>
          <w:sz w:val="28"/>
          <w:szCs w:val="28"/>
        </w:rPr>
        <w:t>Для защиты данных в ячейках Excel используются несколько параметров: защита данных, проверка данных, выборочная защита диапазонов, шифрование файла.</w:t>
      </w:r>
    </w:p>
    <w:p w14:paraId="1F91B4DC" w14:textId="745D4B3F" w:rsidR="002859CF" w:rsidRPr="0065070D" w:rsidRDefault="002859CF" w:rsidP="00E30B81">
      <w:pPr>
        <w:pStyle w:val="a5"/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</w:rPr>
      </w:pPr>
      <w:r w:rsidRPr="0065070D">
        <w:rPr>
          <w:color w:val="000000"/>
          <w:sz w:val="28"/>
          <w:szCs w:val="28"/>
        </w:rPr>
        <w:t xml:space="preserve"> Каким образом задается пользовательский числовой формат?</w:t>
      </w:r>
    </w:p>
    <w:p w14:paraId="3A1CA1A1" w14:textId="779E2C36" w:rsidR="001A1A69" w:rsidRPr="0065070D" w:rsidRDefault="001A1A69" w:rsidP="00C3738C">
      <w:pPr>
        <w:spacing w:line="360" w:lineRule="auto"/>
        <w:ind w:left="709" w:firstLine="707"/>
        <w:jc w:val="both"/>
        <w:rPr>
          <w:sz w:val="28"/>
          <w:szCs w:val="28"/>
        </w:rPr>
      </w:pPr>
      <w:r w:rsidRPr="0065070D">
        <w:rPr>
          <w:sz w:val="28"/>
          <w:szCs w:val="28"/>
        </w:rPr>
        <w:t>Чтобы задать пользовательский числовой формат в Excel, надо открыть диалоговое окно "Формат ячеек", выделив ячейку или диапазон и нажав Ctrl + 1 или щелкнув правой кнопкой мыши и выбрав "Формат ячеек". Перейти на вкладку "Число" и ввести формат в поле "Тип". Формат задается в следующем порядке: для положительных чисел, для отрицательных, для нуля и для текста.</w:t>
      </w:r>
    </w:p>
    <w:p w14:paraId="48938534" w14:textId="58C73EAC" w:rsidR="00A02030" w:rsidRPr="0065070D" w:rsidRDefault="001A1A69" w:rsidP="00E30B81">
      <w:pPr>
        <w:pStyle w:val="a5"/>
        <w:numPr>
          <w:ilvl w:val="0"/>
          <w:numId w:val="3"/>
        </w:numPr>
        <w:spacing w:line="360" w:lineRule="auto"/>
        <w:jc w:val="both"/>
        <w:rPr>
          <w:color w:val="000000"/>
          <w:sz w:val="28"/>
          <w:szCs w:val="28"/>
        </w:rPr>
      </w:pPr>
      <w:r w:rsidRPr="0065070D">
        <w:rPr>
          <w:color w:val="000000"/>
          <w:sz w:val="28"/>
          <w:szCs w:val="28"/>
        </w:rPr>
        <w:t xml:space="preserve"> Для чего используется набор специальных символов в основе шаблона пользовательского числового </w:t>
      </w:r>
      <w:r w:rsidR="00E30B81" w:rsidRPr="0065070D">
        <w:rPr>
          <w:color w:val="000000"/>
          <w:sz w:val="28"/>
          <w:szCs w:val="28"/>
        </w:rPr>
        <w:t>ф</w:t>
      </w:r>
      <w:r w:rsidRPr="0065070D">
        <w:rPr>
          <w:color w:val="000000"/>
          <w:sz w:val="28"/>
          <w:szCs w:val="28"/>
        </w:rPr>
        <w:t>ормата?</w:t>
      </w:r>
    </w:p>
    <w:p w14:paraId="6EBC287E" w14:textId="14ED14A0" w:rsidR="00E30B81" w:rsidRPr="0065070D" w:rsidRDefault="00E30B81" w:rsidP="00C3738C">
      <w:pPr>
        <w:spacing w:line="360" w:lineRule="auto"/>
        <w:ind w:left="709" w:firstLine="707"/>
        <w:jc w:val="both"/>
        <w:rPr>
          <w:sz w:val="28"/>
          <w:szCs w:val="28"/>
        </w:rPr>
      </w:pPr>
      <w:r w:rsidRPr="0065070D">
        <w:rPr>
          <w:sz w:val="28"/>
          <w:szCs w:val="28"/>
        </w:rPr>
        <w:t>Набор специальных символов в пользовательском числовом формате Excel используется для настройки отображения данных в ячейках. Эти символы позволяют определить, как будут выглядеть положительные и отрицательные числа, нули и текст. Например, символы «0» и «#» используются для отображения цифр, где «0» обязательно показывает нули, а «#» — только значащие цифры. Символ «,» может использоваться для разделения разрядов, а «"» позволяет добавлять текстовые комментарии внутри формата. Также можно использовать цветовые обозначения, такие как «[Красный]», чтобы изменить цвет текста в зависимости от значения.</w:t>
      </w:r>
    </w:p>
    <w:p w14:paraId="663CFEA3" w14:textId="19D8F4F8" w:rsidR="00E30B81" w:rsidRPr="0065070D" w:rsidRDefault="00E30B81" w:rsidP="00E30B81">
      <w:pPr>
        <w:pStyle w:val="a5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65070D">
        <w:rPr>
          <w:sz w:val="28"/>
          <w:szCs w:val="28"/>
        </w:rPr>
        <w:t xml:space="preserve"> Для чего используется </w:t>
      </w:r>
      <w:proofErr w:type="spellStart"/>
      <w:r w:rsidRPr="0065070D">
        <w:rPr>
          <w:sz w:val="28"/>
          <w:szCs w:val="28"/>
        </w:rPr>
        <w:t>автоформатирование</w:t>
      </w:r>
      <w:proofErr w:type="spellEnd"/>
      <w:r w:rsidRPr="0065070D">
        <w:rPr>
          <w:sz w:val="28"/>
          <w:szCs w:val="28"/>
        </w:rPr>
        <w:t>?</w:t>
      </w:r>
    </w:p>
    <w:p w14:paraId="333A859E" w14:textId="64D80FBB" w:rsidR="00E30B81" w:rsidRPr="0065070D" w:rsidRDefault="00E30B81" w:rsidP="00C3738C">
      <w:pPr>
        <w:pStyle w:val="a5"/>
        <w:spacing w:line="360" w:lineRule="auto"/>
        <w:ind w:firstLine="696"/>
        <w:jc w:val="both"/>
        <w:rPr>
          <w:sz w:val="28"/>
          <w:szCs w:val="28"/>
        </w:rPr>
      </w:pPr>
      <w:proofErr w:type="spellStart"/>
      <w:r w:rsidRPr="0065070D">
        <w:rPr>
          <w:sz w:val="28"/>
          <w:szCs w:val="28"/>
        </w:rPr>
        <w:t>Автоформатирование</w:t>
      </w:r>
      <w:proofErr w:type="spellEnd"/>
      <w:r w:rsidRPr="0065070D">
        <w:rPr>
          <w:sz w:val="28"/>
          <w:szCs w:val="28"/>
        </w:rPr>
        <w:t xml:space="preserve"> в Excel используется для автоматического применения предустановленных стилей к таблицам, что упрощает настройку их внешнего вида. </w:t>
      </w:r>
      <w:proofErr w:type="spellStart"/>
      <w:r w:rsidRPr="0065070D">
        <w:rPr>
          <w:sz w:val="28"/>
          <w:szCs w:val="28"/>
        </w:rPr>
        <w:t>Автоформатирование</w:t>
      </w:r>
      <w:proofErr w:type="spellEnd"/>
      <w:r w:rsidRPr="0065070D">
        <w:rPr>
          <w:sz w:val="28"/>
          <w:szCs w:val="28"/>
        </w:rPr>
        <w:t xml:space="preserve"> экономит время и делает анализ данных более эффективным.</w:t>
      </w:r>
    </w:p>
    <w:p w14:paraId="4FE05FA9" w14:textId="79557BD3" w:rsidR="00E30B81" w:rsidRPr="0065070D" w:rsidRDefault="00E30B81" w:rsidP="00E30B81">
      <w:pPr>
        <w:pStyle w:val="a5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65070D">
        <w:rPr>
          <w:sz w:val="28"/>
          <w:szCs w:val="28"/>
        </w:rPr>
        <w:lastRenderedPageBreak/>
        <w:t xml:space="preserve"> Как используются стили в процессе форматирования? </w:t>
      </w:r>
    </w:p>
    <w:p w14:paraId="5F7C532C" w14:textId="288D636A" w:rsidR="0065070D" w:rsidRPr="0065070D" w:rsidRDefault="0065070D" w:rsidP="00C3738C">
      <w:pPr>
        <w:pStyle w:val="a5"/>
        <w:spacing w:line="360" w:lineRule="auto"/>
        <w:ind w:firstLine="696"/>
        <w:jc w:val="both"/>
        <w:rPr>
          <w:sz w:val="28"/>
          <w:szCs w:val="28"/>
        </w:rPr>
      </w:pPr>
      <w:r w:rsidRPr="0065070D">
        <w:rPr>
          <w:sz w:val="28"/>
          <w:szCs w:val="28"/>
        </w:rPr>
        <w:t>Стили в процессе форматирования Excel используются для быстрого и единообразного применения наборов параметров форматирования к ячейкам. Они позволяют изменить внешний вид данных, включая шрифты, размеры, цвета, выравнивание, границы и заливку.</w:t>
      </w:r>
    </w:p>
    <w:p w14:paraId="782ADDB8" w14:textId="797D1412" w:rsidR="00A65134" w:rsidRDefault="00FC4F4E" w:rsidP="00FC4F4E">
      <w:pPr>
        <w:pStyle w:val="a5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рабочей книге, созданной в предыдущей лабораторной работе, выполнила следующие действия:</w:t>
      </w:r>
    </w:p>
    <w:p w14:paraId="4E77E19C" w14:textId="2DF5CCA4" w:rsidR="00FC4F4E" w:rsidRDefault="00FC4F4E" w:rsidP="00FC4F4E">
      <w:pPr>
        <w:pStyle w:val="a5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FC4F4E">
        <w:rPr>
          <w:sz w:val="28"/>
          <w:szCs w:val="28"/>
        </w:rPr>
        <w:t>а рабочих листах Лист 1 и Лист 2 измени</w:t>
      </w:r>
      <w:r>
        <w:rPr>
          <w:sz w:val="28"/>
          <w:szCs w:val="28"/>
        </w:rPr>
        <w:t xml:space="preserve">ла </w:t>
      </w:r>
      <w:r w:rsidRPr="00FC4F4E">
        <w:rPr>
          <w:sz w:val="28"/>
          <w:szCs w:val="28"/>
        </w:rPr>
        <w:t>ширину столбцов так, чтобы содержимое ячеек этих столбцов полностью вмещалось в них</w:t>
      </w:r>
      <w:r w:rsidR="00AA78DD">
        <w:rPr>
          <w:sz w:val="28"/>
          <w:szCs w:val="28"/>
        </w:rPr>
        <w:t xml:space="preserve"> (см. Рис</w:t>
      </w:r>
      <w:r w:rsidR="00BD6047">
        <w:rPr>
          <w:sz w:val="28"/>
          <w:szCs w:val="28"/>
        </w:rPr>
        <w:t>.</w:t>
      </w:r>
      <w:r w:rsidR="00AA78DD">
        <w:rPr>
          <w:sz w:val="28"/>
          <w:szCs w:val="28"/>
        </w:rPr>
        <w:t xml:space="preserve"> 1 и Рис. 2)</w:t>
      </w:r>
      <w:r w:rsidRPr="00FC4F4E">
        <w:rPr>
          <w:sz w:val="28"/>
          <w:szCs w:val="28"/>
        </w:rPr>
        <w:t>;</w:t>
      </w:r>
    </w:p>
    <w:p w14:paraId="57C006E9" w14:textId="3739581B" w:rsidR="00AA78DD" w:rsidRDefault="00AA78DD" w:rsidP="00FC4F4E">
      <w:pPr>
        <w:pStyle w:val="a5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AA78DD">
        <w:rPr>
          <w:sz w:val="28"/>
          <w:szCs w:val="28"/>
        </w:rPr>
        <w:t>а рабочем листе Лист 1 замени</w:t>
      </w:r>
      <w:r w:rsidR="00C3738C">
        <w:rPr>
          <w:sz w:val="28"/>
          <w:szCs w:val="28"/>
        </w:rPr>
        <w:t>ла</w:t>
      </w:r>
      <w:r w:rsidRPr="00AA78DD">
        <w:rPr>
          <w:sz w:val="28"/>
          <w:szCs w:val="28"/>
        </w:rPr>
        <w:t xml:space="preserve"> заголовок графы «Дата» на «Дата рождения», а графы «Ср. балл» на «Средний балл аттестата» и измени</w:t>
      </w:r>
      <w:r w:rsidR="00C3738C">
        <w:rPr>
          <w:sz w:val="28"/>
          <w:szCs w:val="28"/>
        </w:rPr>
        <w:t>ла</w:t>
      </w:r>
      <w:r w:rsidRPr="00AA78DD">
        <w:rPr>
          <w:sz w:val="28"/>
          <w:szCs w:val="28"/>
        </w:rPr>
        <w:t xml:space="preserve"> ширину этих столбцов так, чтобы заголовки были видны полностью</w:t>
      </w:r>
      <w:r w:rsidR="00C3738C">
        <w:rPr>
          <w:sz w:val="28"/>
          <w:szCs w:val="28"/>
        </w:rPr>
        <w:t xml:space="preserve"> (см. Рис</w:t>
      </w:r>
      <w:r w:rsidR="00BD6047">
        <w:rPr>
          <w:sz w:val="28"/>
          <w:szCs w:val="28"/>
        </w:rPr>
        <w:t>.</w:t>
      </w:r>
      <w:r w:rsidR="00C3738C">
        <w:rPr>
          <w:sz w:val="28"/>
          <w:szCs w:val="28"/>
        </w:rPr>
        <w:t xml:space="preserve"> 3)</w:t>
      </w:r>
      <w:r w:rsidRPr="00AA78DD">
        <w:rPr>
          <w:sz w:val="28"/>
          <w:szCs w:val="28"/>
        </w:rPr>
        <w:t>;</w:t>
      </w:r>
    </w:p>
    <w:p w14:paraId="16BD7BA3" w14:textId="30047CED" w:rsidR="00FC4F4E" w:rsidRDefault="00FC4F4E" w:rsidP="00FC4F4E">
      <w:pPr>
        <w:pStyle w:val="a5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FC4F4E">
        <w:rPr>
          <w:sz w:val="28"/>
          <w:szCs w:val="28"/>
        </w:rPr>
        <w:t>а рабочем листе Лист 2 замени</w:t>
      </w:r>
      <w:r>
        <w:rPr>
          <w:sz w:val="28"/>
          <w:szCs w:val="28"/>
        </w:rPr>
        <w:t>ла</w:t>
      </w:r>
      <w:r w:rsidRPr="00FC4F4E">
        <w:rPr>
          <w:sz w:val="28"/>
          <w:szCs w:val="28"/>
        </w:rPr>
        <w:t xml:space="preserve"> заголовки граф «Экзамен 1», «Экзамен 2» и «Экзамен 3» на «Математика», «Физика» и «Русский язык», а заголовок графы «Всего» на «Общая сумма баллов»; измени</w:t>
      </w:r>
      <w:r>
        <w:rPr>
          <w:sz w:val="28"/>
          <w:szCs w:val="28"/>
        </w:rPr>
        <w:t>ла</w:t>
      </w:r>
      <w:r w:rsidRPr="00FC4F4E">
        <w:rPr>
          <w:sz w:val="28"/>
          <w:szCs w:val="28"/>
        </w:rPr>
        <w:t xml:space="preserve"> ширину этих столбцов так, чтобы заголовки были видны полностью</w:t>
      </w:r>
      <w:r w:rsidR="00C3738C">
        <w:rPr>
          <w:sz w:val="28"/>
          <w:szCs w:val="28"/>
        </w:rPr>
        <w:t xml:space="preserve"> (см. Рис</w:t>
      </w:r>
      <w:r w:rsidR="00BD6047">
        <w:rPr>
          <w:sz w:val="28"/>
          <w:szCs w:val="28"/>
        </w:rPr>
        <w:t>.</w:t>
      </w:r>
      <w:r w:rsidR="00C3738C">
        <w:rPr>
          <w:sz w:val="28"/>
          <w:szCs w:val="28"/>
        </w:rPr>
        <w:t xml:space="preserve"> 4)</w:t>
      </w:r>
      <w:r>
        <w:rPr>
          <w:sz w:val="28"/>
          <w:szCs w:val="28"/>
        </w:rPr>
        <w:t>;</w:t>
      </w:r>
    </w:p>
    <w:p w14:paraId="51D1EC69" w14:textId="10F36F40" w:rsidR="00FC4F4E" w:rsidRPr="00C3738C" w:rsidRDefault="00FC4F4E" w:rsidP="00C3738C">
      <w:pPr>
        <w:pStyle w:val="a5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FC4F4E">
        <w:rPr>
          <w:sz w:val="28"/>
          <w:szCs w:val="28"/>
        </w:rPr>
        <w:t>ве</w:t>
      </w:r>
      <w:r>
        <w:rPr>
          <w:sz w:val="28"/>
          <w:szCs w:val="28"/>
        </w:rPr>
        <w:t>ла</w:t>
      </w:r>
      <w:r w:rsidRPr="00FC4F4E">
        <w:rPr>
          <w:sz w:val="28"/>
          <w:szCs w:val="28"/>
        </w:rPr>
        <w:t xml:space="preserve"> информацию о трех новых абитуриентах (Максимов, Александров, Прокофьев), заполнив для них в рабочем листе Лист 1 графы «Дата рождения», «Школа», «Средний балл аттестата», а в рабочем листе Лист 2 их экзаменационные оценки;</w:t>
      </w:r>
      <w:r w:rsidR="00C3738C">
        <w:rPr>
          <w:sz w:val="28"/>
          <w:szCs w:val="28"/>
        </w:rPr>
        <w:t xml:space="preserve"> и</w:t>
      </w:r>
      <w:r w:rsidRPr="00C3738C">
        <w:rPr>
          <w:sz w:val="28"/>
          <w:szCs w:val="28"/>
        </w:rPr>
        <w:t>змени</w:t>
      </w:r>
      <w:r w:rsidR="00C3738C">
        <w:rPr>
          <w:sz w:val="28"/>
          <w:szCs w:val="28"/>
        </w:rPr>
        <w:t>ла</w:t>
      </w:r>
      <w:r w:rsidRPr="00C3738C">
        <w:rPr>
          <w:sz w:val="28"/>
          <w:szCs w:val="28"/>
        </w:rPr>
        <w:t xml:space="preserve"> ширину графы «ФИО» на обоих рабочих листах так, чтобы все фамилии полностью вмешались в столбец А</w:t>
      </w:r>
      <w:r w:rsidR="00705175">
        <w:rPr>
          <w:sz w:val="28"/>
          <w:szCs w:val="28"/>
        </w:rPr>
        <w:t xml:space="preserve"> (см. Рис</w:t>
      </w:r>
      <w:r w:rsidR="00BD6047">
        <w:rPr>
          <w:sz w:val="28"/>
          <w:szCs w:val="28"/>
        </w:rPr>
        <w:t>.</w:t>
      </w:r>
      <w:r w:rsidR="00705175">
        <w:rPr>
          <w:sz w:val="28"/>
          <w:szCs w:val="28"/>
        </w:rPr>
        <w:t xml:space="preserve"> 5 и Рис</w:t>
      </w:r>
      <w:r w:rsidR="00BD6047">
        <w:rPr>
          <w:sz w:val="28"/>
          <w:szCs w:val="28"/>
        </w:rPr>
        <w:t>.</w:t>
      </w:r>
      <w:r w:rsidR="00705175">
        <w:rPr>
          <w:sz w:val="28"/>
          <w:szCs w:val="28"/>
        </w:rPr>
        <w:t xml:space="preserve"> 6)</w:t>
      </w:r>
      <w:r w:rsidRPr="00C3738C">
        <w:rPr>
          <w:sz w:val="28"/>
          <w:szCs w:val="28"/>
        </w:rPr>
        <w:t>;</w:t>
      </w:r>
    </w:p>
    <w:p w14:paraId="2FE2C2D2" w14:textId="18FCA9A2" w:rsidR="00FC4F4E" w:rsidRDefault="00FC4F4E" w:rsidP="00FC4F4E">
      <w:pPr>
        <w:pStyle w:val="a5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FC4F4E">
        <w:rPr>
          <w:sz w:val="28"/>
          <w:szCs w:val="28"/>
        </w:rPr>
        <w:t>а рабочем листе Лист 1 скройте столбцы С. Н. Ј. К</w:t>
      </w:r>
      <w:r w:rsidR="00705175">
        <w:rPr>
          <w:sz w:val="28"/>
          <w:szCs w:val="28"/>
        </w:rPr>
        <w:t xml:space="preserve"> (см. Рис</w:t>
      </w:r>
      <w:r w:rsidR="00BD6047">
        <w:rPr>
          <w:sz w:val="28"/>
          <w:szCs w:val="28"/>
        </w:rPr>
        <w:t>.</w:t>
      </w:r>
      <w:r w:rsidR="00705175">
        <w:rPr>
          <w:sz w:val="28"/>
          <w:szCs w:val="28"/>
        </w:rPr>
        <w:t xml:space="preserve"> 7)</w:t>
      </w:r>
      <w:r w:rsidRPr="00FC4F4E">
        <w:rPr>
          <w:sz w:val="28"/>
          <w:szCs w:val="28"/>
        </w:rPr>
        <w:t>; на активном рабочем листе отобрази</w:t>
      </w:r>
      <w:r>
        <w:rPr>
          <w:sz w:val="28"/>
          <w:szCs w:val="28"/>
        </w:rPr>
        <w:t>ла</w:t>
      </w:r>
      <w:r w:rsidRPr="00FC4F4E">
        <w:rPr>
          <w:sz w:val="28"/>
          <w:szCs w:val="28"/>
        </w:rPr>
        <w:t xml:space="preserve"> столбцы Н. К</w:t>
      </w:r>
      <w:r w:rsidR="00705175">
        <w:rPr>
          <w:sz w:val="28"/>
          <w:szCs w:val="28"/>
        </w:rPr>
        <w:t xml:space="preserve"> (см. Рис</w:t>
      </w:r>
      <w:r w:rsidR="00BD6047">
        <w:rPr>
          <w:sz w:val="28"/>
          <w:szCs w:val="28"/>
        </w:rPr>
        <w:t>.</w:t>
      </w:r>
      <w:r w:rsidR="00705175">
        <w:rPr>
          <w:sz w:val="28"/>
          <w:szCs w:val="28"/>
        </w:rPr>
        <w:t xml:space="preserve"> 8)</w:t>
      </w:r>
      <w:r w:rsidRPr="00FC4F4E">
        <w:rPr>
          <w:sz w:val="28"/>
          <w:szCs w:val="28"/>
        </w:rPr>
        <w:t>.</w:t>
      </w:r>
    </w:p>
    <w:p w14:paraId="442CB41D" w14:textId="0EF99720" w:rsidR="00AA78DD" w:rsidRDefault="00AA78DD" w:rsidP="00AA78DD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62C8DF1" wp14:editId="155E480D">
            <wp:extent cx="5431438" cy="1740221"/>
            <wp:effectExtent l="19050" t="19050" r="17145" b="127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182" cy="17478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275263" w14:textId="5EEC58B7" w:rsidR="00AA78DD" w:rsidRDefault="00AA78DD" w:rsidP="00AA78DD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«Изменение ширины столбцов на Лист 1»</w:t>
      </w:r>
    </w:p>
    <w:p w14:paraId="721CA927" w14:textId="03E52F87" w:rsidR="00AA78DD" w:rsidRDefault="00AA78DD" w:rsidP="00AA78DD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A176DEB" wp14:editId="106AEEB2">
            <wp:extent cx="5084439" cy="1983986"/>
            <wp:effectExtent l="19050" t="19050" r="21590" b="165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235" cy="1990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9F7F81" w14:textId="757FE294" w:rsidR="00AA78DD" w:rsidRDefault="00AA78DD" w:rsidP="00AA78DD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«Изменение ширины столбцов на Лист 2»</w:t>
      </w:r>
    </w:p>
    <w:p w14:paraId="4624335D" w14:textId="7E876B63" w:rsidR="00C3738C" w:rsidRDefault="00C3738C" w:rsidP="00C3738C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8A3BD5" wp14:editId="14F1F843">
            <wp:extent cx="5193467" cy="1822211"/>
            <wp:effectExtent l="19050" t="19050" r="26670" b="260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450" cy="18288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653082" w14:textId="21CDD6F1" w:rsidR="00C3738C" w:rsidRDefault="00C3738C" w:rsidP="00C3738C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«Изменение заголовков на Лист 1»</w:t>
      </w:r>
    </w:p>
    <w:p w14:paraId="794AAC37" w14:textId="0C19C53B" w:rsidR="00C3738C" w:rsidRDefault="00C3738C" w:rsidP="00C3738C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E2D8D7D" wp14:editId="475275DA">
            <wp:extent cx="6104034" cy="1700568"/>
            <wp:effectExtent l="19050" t="19050" r="11430" b="139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540" cy="17023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5CC024" w14:textId="7001C18E" w:rsidR="00C3738C" w:rsidRDefault="00C3738C" w:rsidP="00C3738C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«Изменение заголовков на Лист 2»</w:t>
      </w:r>
    </w:p>
    <w:p w14:paraId="0E6B5774" w14:textId="301F1917" w:rsidR="00705175" w:rsidRDefault="00705175" w:rsidP="00705175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2B8A958" wp14:editId="3C30C174">
            <wp:extent cx="5726828" cy="2136693"/>
            <wp:effectExtent l="19050" t="19050" r="26670" b="165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825" cy="21385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EDE3EA" w14:textId="69DD0FB4" w:rsidR="00705175" w:rsidRDefault="00705175" w:rsidP="00705175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«Заполненный Лист 1 с новыми абитуриентами»</w:t>
      </w:r>
    </w:p>
    <w:p w14:paraId="60B057D6" w14:textId="428BBADB" w:rsidR="00705175" w:rsidRDefault="00705175" w:rsidP="00705175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E2B5268" wp14:editId="1258A237">
            <wp:extent cx="5735073" cy="2003658"/>
            <wp:effectExtent l="19050" t="19050" r="18415" b="158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134" cy="20043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556A1E" w14:textId="4D9355A0" w:rsidR="00705175" w:rsidRDefault="00705175" w:rsidP="00705175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«Заполненный Лист 2 с новыми абитуриентами»</w:t>
      </w:r>
    </w:p>
    <w:p w14:paraId="2848B005" w14:textId="5D614F15" w:rsidR="00705175" w:rsidRDefault="00705175" w:rsidP="00705175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EE20F0B" wp14:editId="25D4F2E1">
            <wp:extent cx="4076132" cy="2266549"/>
            <wp:effectExtent l="19050" t="19050" r="19685" b="196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931" cy="22675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8A9458" w14:textId="5D782EF1" w:rsidR="00705175" w:rsidRDefault="00705175" w:rsidP="00705175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7 – «Скрыты столбцы </w:t>
      </w:r>
      <w:r w:rsidRPr="00FC4F4E">
        <w:rPr>
          <w:sz w:val="28"/>
          <w:szCs w:val="28"/>
        </w:rPr>
        <w:t>С. Н. Ј. К</w:t>
      </w:r>
      <w:r>
        <w:rPr>
          <w:sz w:val="28"/>
          <w:szCs w:val="28"/>
        </w:rPr>
        <w:t>»</w:t>
      </w:r>
    </w:p>
    <w:p w14:paraId="66ADC66A" w14:textId="002CA2FD" w:rsidR="00705175" w:rsidRDefault="00705175" w:rsidP="00705175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E046246" wp14:editId="1E593422">
            <wp:extent cx="3930555" cy="2160955"/>
            <wp:effectExtent l="19050" t="19050" r="13335" b="1079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6775" cy="2164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5E1A90" w14:textId="119EEBA9" w:rsidR="00705175" w:rsidRDefault="00705175" w:rsidP="00705175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8– «О</w:t>
      </w:r>
      <w:r w:rsidRPr="00FC4F4E">
        <w:rPr>
          <w:sz w:val="28"/>
          <w:szCs w:val="28"/>
        </w:rPr>
        <w:t>тобра</w:t>
      </w:r>
      <w:r>
        <w:rPr>
          <w:sz w:val="28"/>
          <w:szCs w:val="28"/>
        </w:rPr>
        <w:t>жены</w:t>
      </w:r>
      <w:r w:rsidRPr="00FC4F4E">
        <w:rPr>
          <w:sz w:val="28"/>
          <w:szCs w:val="28"/>
        </w:rPr>
        <w:t xml:space="preserve"> столбцы Н. К</w:t>
      </w:r>
      <w:r>
        <w:rPr>
          <w:sz w:val="28"/>
          <w:szCs w:val="28"/>
        </w:rPr>
        <w:t>»</w:t>
      </w:r>
    </w:p>
    <w:p w14:paraId="64F40DF9" w14:textId="77777777" w:rsidR="00CA6618" w:rsidRDefault="00705175" w:rsidP="00705175">
      <w:pPr>
        <w:pStyle w:val="a5"/>
        <w:numPr>
          <w:ilvl w:val="0"/>
          <w:numId w:val="3"/>
        </w:numPr>
        <w:spacing w:line="360" w:lineRule="auto"/>
        <w:ind w:left="714" w:hanging="3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05175">
        <w:rPr>
          <w:sz w:val="28"/>
          <w:szCs w:val="28"/>
        </w:rPr>
        <w:t>На рабочем листе Лист 1 выполни</w:t>
      </w:r>
      <w:r w:rsidR="00CA6618">
        <w:rPr>
          <w:sz w:val="28"/>
          <w:szCs w:val="28"/>
        </w:rPr>
        <w:t>ла</w:t>
      </w:r>
      <w:r w:rsidRPr="00705175">
        <w:rPr>
          <w:sz w:val="28"/>
          <w:szCs w:val="28"/>
        </w:rPr>
        <w:t xml:space="preserve"> следующие действия: </w:t>
      </w:r>
    </w:p>
    <w:p w14:paraId="18C35F21" w14:textId="49B87855" w:rsidR="00705175" w:rsidRDefault="00CA6618" w:rsidP="00CA6618">
      <w:pPr>
        <w:pStyle w:val="a5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705175" w:rsidRPr="00705175">
        <w:rPr>
          <w:sz w:val="28"/>
          <w:szCs w:val="28"/>
        </w:rPr>
        <w:t>став</w:t>
      </w:r>
      <w:r>
        <w:rPr>
          <w:sz w:val="28"/>
          <w:szCs w:val="28"/>
        </w:rPr>
        <w:t xml:space="preserve">ила </w:t>
      </w:r>
      <w:r w:rsidR="00705175" w:rsidRPr="00705175">
        <w:rPr>
          <w:sz w:val="28"/>
          <w:szCs w:val="28"/>
        </w:rPr>
        <w:t>пустую строку перед первой строкой</w:t>
      </w:r>
      <w:r>
        <w:rPr>
          <w:sz w:val="28"/>
          <w:szCs w:val="28"/>
        </w:rPr>
        <w:t xml:space="preserve">, </w:t>
      </w:r>
      <w:r w:rsidRPr="00CA6618">
        <w:rPr>
          <w:sz w:val="28"/>
          <w:szCs w:val="28"/>
        </w:rPr>
        <w:t>в ячейку A1 вве</w:t>
      </w:r>
      <w:r>
        <w:rPr>
          <w:sz w:val="28"/>
          <w:szCs w:val="28"/>
        </w:rPr>
        <w:t>ла</w:t>
      </w:r>
      <w:r w:rsidRPr="00CA6618">
        <w:rPr>
          <w:sz w:val="28"/>
          <w:szCs w:val="28"/>
        </w:rPr>
        <w:t xml:space="preserve"> текст «Сведения об абитуриентах», </w:t>
      </w:r>
      <w:proofErr w:type="spellStart"/>
      <w:r w:rsidRPr="00CA6618">
        <w:rPr>
          <w:sz w:val="28"/>
          <w:szCs w:val="28"/>
        </w:rPr>
        <w:t>отцентров</w:t>
      </w:r>
      <w:r>
        <w:rPr>
          <w:sz w:val="28"/>
          <w:szCs w:val="28"/>
        </w:rPr>
        <w:t>ала</w:t>
      </w:r>
      <w:proofErr w:type="spellEnd"/>
      <w:r w:rsidRPr="00CA6618">
        <w:rPr>
          <w:sz w:val="28"/>
          <w:szCs w:val="28"/>
        </w:rPr>
        <w:t xml:space="preserve"> его по отношению к созданной таблице и увеличить шрифт</w:t>
      </w:r>
      <w:r>
        <w:rPr>
          <w:sz w:val="28"/>
          <w:szCs w:val="28"/>
        </w:rPr>
        <w:t xml:space="preserve"> (см. Рис</w:t>
      </w:r>
      <w:r w:rsidR="00BD6047">
        <w:rPr>
          <w:sz w:val="28"/>
          <w:szCs w:val="28"/>
        </w:rPr>
        <w:t>.</w:t>
      </w:r>
      <w:r>
        <w:rPr>
          <w:sz w:val="28"/>
          <w:szCs w:val="28"/>
        </w:rPr>
        <w:t xml:space="preserve"> 9)</w:t>
      </w:r>
      <w:r w:rsidRPr="00CA6618">
        <w:rPr>
          <w:sz w:val="28"/>
          <w:szCs w:val="28"/>
        </w:rPr>
        <w:t>;</w:t>
      </w:r>
    </w:p>
    <w:p w14:paraId="3F12B0B6" w14:textId="44ED3D07" w:rsidR="00CA6618" w:rsidRDefault="00CA6618" w:rsidP="00CA6618">
      <w:pPr>
        <w:pStyle w:val="a5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CA6618">
        <w:rPr>
          <w:sz w:val="28"/>
          <w:szCs w:val="28"/>
        </w:rPr>
        <w:t>мени</w:t>
      </w:r>
      <w:r>
        <w:rPr>
          <w:sz w:val="28"/>
          <w:szCs w:val="28"/>
        </w:rPr>
        <w:t>ла</w:t>
      </w:r>
      <w:r w:rsidRPr="00CA6618">
        <w:rPr>
          <w:sz w:val="28"/>
          <w:szCs w:val="28"/>
        </w:rPr>
        <w:t xml:space="preserve"> шрифты заголовков граф таблицы и обеспеч</w:t>
      </w:r>
      <w:r>
        <w:rPr>
          <w:sz w:val="28"/>
          <w:szCs w:val="28"/>
        </w:rPr>
        <w:t>ила</w:t>
      </w:r>
      <w:r w:rsidRPr="00CA6618">
        <w:rPr>
          <w:sz w:val="28"/>
          <w:szCs w:val="28"/>
        </w:rPr>
        <w:t xml:space="preserve"> выравнивание всех данных (кроме данных графы «ФИО») по центру</w:t>
      </w:r>
      <w:r w:rsidR="00BD6047">
        <w:rPr>
          <w:sz w:val="28"/>
          <w:szCs w:val="28"/>
        </w:rPr>
        <w:t xml:space="preserve"> (см. Рис. 10)</w:t>
      </w:r>
      <w:r w:rsidRPr="00CA6618">
        <w:rPr>
          <w:sz w:val="28"/>
          <w:szCs w:val="28"/>
        </w:rPr>
        <w:t>;</w:t>
      </w:r>
    </w:p>
    <w:p w14:paraId="0E645A0A" w14:textId="5C4B21D0" w:rsidR="00CA6618" w:rsidRDefault="00CA6618" w:rsidP="00CA6618">
      <w:pPr>
        <w:pStyle w:val="a5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Pr="00CA6618">
        <w:rPr>
          <w:sz w:val="28"/>
          <w:szCs w:val="28"/>
        </w:rPr>
        <w:t>меньши</w:t>
      </w:r>
      <w:r>
        <w:rPr>
          <w:sz w:val="28"/>
          <w:szCs w:val="28"/>
        </w:rPr>
        <w:t>ла</w:t>
      </w:r>
      <w:r w:rsidRPr="00CA6618">
        <w:rPr>
          <w:sz w:val="28"/>
          <w:szCs w:val="28"/>
        </w:rPr>
        <w:t xml:space="preserve"> ширину граф «Дата рождения» и «Средний балл аттестата», обеспечив вывод заголовков граф в 2 строки</w:t>
      </w:r>
      <w:r w:rsidR="00BD6047">
        <w:rPr>
          <w:sz w:val="28"/>
          <w:szCs w:val="28"/>
        </w:rPr>
        <w:t xml:space="preserve"> (см. Рис. 11)</w:t>
      </w:r>
      <w:r w:rsidRPr="00CA6618">
        <w:rPr>
          <w:sz w:val="28"/>
          <w:szCs w:val="28"/>
        </w:rPr>
        <w:t>;</w:t>
      </w:r>
    </w:p>
    <w:p w14:paraId="38C840DA" w14:textId="495D1476" w:rsidR="00CA6618" w:rsidRDefault="00CA6618" w:rsidP="00CA6618">
      <w:pPr>
        <w:pStyle w:val="a5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CA6618">
        <w:rPr>
          <w:sz w:val="28"/>
          <w:szCs w:val="28"/>
        </w:rPr>
        <w:t>сслед</w:t>
      </w:r>
      <w:r>
        <w:rPr>
          <w:sz w:val="28"/>
          <w:szCs w:val="28"/>
        </w:rPr>
        <w:t>овала</w:t>
      </w:r>
      <w:r w:rsidRPr="00CA6618">
        <w:rPr>
          <w:sz w:val="28"/>
          <w:szCs w:val="28"/>
        </w:rPr>
        <w:t xml:space="preserve"> форматы вывода данных графы «Дата рождения»</w:t>
      </w:r>
      <w:r w:rsidR="00BD6047">
        <w:rPr>
          <w:sz w:val="28"/>
          <w:szCs w:val="28"/>
        </w:rPr>
        <w:t xml:space="preserve"> (см. Рис. 12)</w:t>
      </w:r>
      <w:r w:rsidRPr="00CA6618">
        <w:rPr>
          <w:sz w:val="28"/>
          <w:szCs w:val="28"/>
        </w:rPr>
        <w:t>;</w:t>
      </w:r>
    </w:p>
    <w:p w14:paraId="151C4C0F" w14:textId="24235BEE" w:rsidR="00CA6618" w:rsidRDefault="00CA6618" w:rsidP="00CA6618">
      <w:pPr>
        <w:pStyle w:val="a5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CA6618">
        <w:rPr>
          <w:sz w:val="28"/>
          <w:szCs w:val="28"/>
        </w:rPr>
        <w:t>озда</w:t>
      </w:r>
      <w:r>
        <w:rPr>
          <w:sz w:val="28"/>
          <w:szCs w:val="28"/>
        </w:rPr>
        <w:t>ла</w:t>
      </w:r>
      <w:r w:rsidRPr="00CA6618">
        <w:rPr>
          <w:sz w:val="28"/>
          <w:szCs w:val="28"/>
        </w:rPr>
        <w:t xml:space="preserve"> рамку для всей таблицы и отдели</w:t>
      </w:r>
      <w:r>
        <w:rPr>
          <w:sz w:val="28"/>
          <w:szCs w:val="28"/>
        </w:rPr>
        <w:t>ла</w:t>
      </w:r>
      <w:r w:rsidRPr="00CA6618">
        <w:rPr>
          <w:sz w:val="28"/>
          <w:szCs w:val="28"/>
        </w:rPr>
        <w:t xml:space="preserve"> линиями рамки все графы таблицы и заголовки граф</w:t>
      </w:r>
      <w:r w:rsidR="00BD6047">
        <w:rPr>
          <w:sz w:val="28"/>
          <w:szCs w:val="28"/>
        </w:rPr>
        <w:t xml:space="preserve"> (см. Рис. 13)</w:t>
      </w:r>
      <w:r w:rsidRPr="00CA6618">
        <w:rPr>
          <w:sz w:val="28"/>
          <w:szCs w:val="28"/>
        </w:rPr>
        <w:t>;</w:t>
      </w:r>
    </w:p>
    <w:p w14:paraId="54DA2D3A" w14:textId="6D37A79F" w:rsidR="00CA6618" w:rsidRDefault="00CA6618" w:rsidP="00D34DFA">
      <w:pPr>
        <w:pStyle w:val="a5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CA6618">
        <w:rPr>
          <w:sz w:val="28"/>
          <w:szCs w:val="28"/>
        </w:rPr>
        <w:t>ыполни</w:t>
      </w:r>
      <w:r>
        <w:rPr>
          <w:sz w:val="28"/>
          <w:szCs w:val="28"/>
        </w:rPr>
        <w:t>ла</w:t>
      </w:r>
      <w:r w:rsidRPr="00CA6618">
        <w:rPr>
          <w:sz w:val="28"/>
          <w:szCs w:val="28"/>
        </w:rPr>
        <w:t xml:space="preserve"> заливку цветом заголовков граф; измени</w:t>
      </w:r>
      <w:r>
        <w:rPr>
          <w:sz w:val="28"/>
          <w:szCs w:val="28"/>
        </w:rPr>
        <w:t>ла</w:t>
      </w:r>
      <w:r w:rsidRPr="00CA6618">
        <w:rPr>
          <w:sz w:val="28"/>
          <w:szCs w:val="28"/>
        </w:rPr>
        <w:t xml:space="preserve"> цвет названия таблицы</w:t>
      </w:r>
      <w:r w:rsidR="00D34DFA">
        <w:rPr>
          <w:sz w:val="28"/>
          <w:szCs w:val="28"/>
        </w:rPr>
        <w:t xml:space="preserve"> (см. Рис. 14)</w:t>
      </w:r>
      <w:r w:rsidRPr="00CA6618">
        <w:rPr>
          <w:sz w:val="28"/>
          <w:szCs w:val="28"/>
        </w:rPr>
        <w:t>.</w:t>
      </w:r>
    </w:p>
    <w:p w14:paraId="59703E6D" w14:textId="0545DF0D" w:rsidR="00CA6618" w:rsidRDefault="00CA6618" w:rsidP="00CA6618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83BD9F0" wp14:editId="5F44CB92">
            <wp:extent cx="5776680" cy="1844659"/>
            <wp:effectExtent l="19050" t="19050" r="14605" b="2286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344" cy="1859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DA2C12" w14:textId="4B286C28" w:rsidR="00CA6618" w:rsidRDefault="00CA6618" w:rsidP="00CA6618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9– «Новая строка»</w:t>
      </w:r>
    </w:p>
    <w:p w14:paraId="68CA0C6D" w14:textId="0F9FCEDF" w:rsidR="00CA6618" w:rsidRDefault="00BD6047" w:rsidP="00BD604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0CF905A" wp14:editId="78A08272">
            <wp:extent cx="5734565" cy="1952596"/>
            <wp:effectExtent l="19050" t="19050" r="19050" b="1016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518" cy="19587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7E1314" w14:textId="50616D39" w:rsidR="00BD6047" w:rsidRDefault="00BD6047" w:rsidP="00BD6047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10</w:t>
      </w:r>
      <w:r w:rsidR="00CE2ACC" w:rsidRPr="00CE2ACC">
        <w:rPr>
          <w:sz w:val="28"/>
          <w:szCs w:val="28"/>
        </w:rPr>
        <w:t xml:space="preserve"> </w:t>
      </w:r>
      <w:r>
        <w:rPr>
          <w:sz w:val="28"/>
          <w:szCs w:val="28"/>
        </w:rPr>
        <w:t>– «Измененный шрифт у заголовков»</w:t>
      </w:r>
    </w:p>
    <w:p w14:paraId="64F83333" w14:textId="5834A6F4" w:rsidR="00BD6047" w:rsidRDefault="00BD6047" w:rsidP="00BD604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1DD011" wp14:editId="346AC01C">
            <wp:extent cx="5231832" cy="2016889"/>
            <wp:effectExtent l="19050" t="19050" r="26035" b="215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453" cy="20217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C4008F" w14:textId="7C93E266" w:rsidR="00BD6047" w:rsidRDefault="00BD6047" w:rsidP="00BD6047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11</w:t>
      </w:r>
      <w:r w:rsidR="00CE2ACC" w:rsidRPr="00CE2ACC">
        <w:rPr>
          <w:sz w:val="28"/>
          <w:szCs w:val="28"/>
        </w:rPr>
        <w:t xml:space="preserve"> </w:t>
      </w:r>
      <w:r>
        <w:rPr>
          <w:sz w:val="28"/>
          <w:szCs w:val="28"/>
        </w:rPr>
        <w:t>– «Вывод заголовков в 2 строки»</w:t>
      </w:r>
    </w:p>
    <w:p w14:paraId="7D53167F" w14:textId="3B3BD792" w:rsidR="00BD6047" w:rsidRDefault="00BD6047" w:rsidP="00BD604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B36A85D" wp14:editId="2BCD960B">
            <wp:extent cx="2049762" cy="1333340"/>
            <wp:effectExtent l="19050" t="19050" r="27305" b="196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4840" cy="13366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0D542B" w14:textId="5CD543B8" w:rsidR="00BD6047" w:rsidRDefault="00BD6047" w:rsidP="00BD6047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12</w:t>
      </w:r>
      <w:r w:rsidR="00CE2ACC" w:rsidRPr="00CE2ACC">
        <w:rPr>
          <w:sz w:val="28"/>
          <w:szCs w:val="28"/>
        </w:rPr>
        <w:t xml:space="preserve"> </w:t>
      </w:r>
      <w:r>
        <w:rPr>
          <w:sz w:val="28"/>
          <w:szCs w:val="28"/>
        </w:rPr>
        <w:t>– «Формат вывода графы «Дата рождения»»</w:t>
      </w:r>
    </w:p>
    <w:p w14:paraId="0D5BCCFE" w14:textId="3CCA2CB6" w:rsidR="00BD6047" w:rsidRDefault="00BD6047" w:rsidP="00BD6047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02411D2" wp14:editId="655BF1BA">
            <wp:extent cx="5883346" cy="1987531"/>
            <wp:effectExtent l="19050" t="19050" r="22225" b="133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126" cy="19908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C24A3A" w14:textId="79982520" w:rsidR="00BD6047" w:rsidRDefault="00BD6047" w:rsidP="00BD6047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13</w:t>
      </w:r>
      <w:r w:rsidR="00CE2AC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– «Границы»</w:t>
      </w:r>
    </w:p>
    <w:p w14:paraId="5893534F" w14:textId="7B9326EB" w:rsidR="00D34DFA" w:rsidRDefault="00D34DFA" w:rsidP="00D34DFA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35AC60F" wp14:editId="60526889">
            <wp:extent cx="5939790" cy="1931670"/>
            <wp:effectExtent l="19050" t="19050" r="22860" b="1143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31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A4B567" w14:textId="01461B76" w:rsidR="00D34DFA" w:rsidRDefault="00D34DFA" w:rsidP="00D34DFA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14</w:t>
      </w:r>
      <w:r w:rsidR="00CE2ACC" w:rsidRPr="00CE2ACC">
        <w:rPr>
          <w:sz w:val="28"/>
          <w:szCs w:val="28"/>
        </w:rPr>
        <w:t xml:space="preserve"> </w:t>
      </w:r>
      <w:r>
        <w:rPr>
          <w:sz w:val="28"/>
          <w:szCs w:val="28"/>
        </w:rPr>
        <w:t>– «Заливка цветом и изменение цвета»</w:t>
      </w:r>
    </w:p>
    <w:p w14:paraId="0AED9D01" w14:textId="77777777" w:rsidR="00031FA5" w:rsidRDefault="00031FA5" w:rsidP="00031FA5">
      <w:pPr>
        <w:pStyle w:val="a5"/>
        <w:numPr>
          <w:ilvl w:val="0"/>
          <w:numId w:val="3"/>
        </w:numPr>
        <w:spacing w:line="360" w:lineRule="auto"/>
        <w:ind w:left="714" w:hanging="3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031FA5">
        <w:rPr>
          <w:sz w:val="28"/>
          <w:szCs w:val="28"/>
        </w:rPr>
        <w:t>На рабочем листе Лист 2 выполни</w:t>
      </w:r>
      <w:r>
        <w:rPr>
          <w:sz w:val="28"/>
          <w:szCs w:val="28"/>
        </w:rPr>
        <w:t>ла</w:t>
      </w:r>
      <w:r w:rsidRPr="00031FA5">
        <w:rPr>
          <w:sz w:val="28"/>
          <w:szCs w:val="28"/>
        </w:rPr>
        <w:t xml:space="preserve"> следующие действия: </w:t>
      </w:r>
    </w:p>
    <w:p w14:paraId="6D34B813" w14:textId="492E9FFA" w:rsidR="00031FA5" w:rsidRDefault="00031FA5" w:rsidP="00031FA5">
      <w:pPr>
        <w:pStyle w:val="a5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031FA5">
        <w:rPr>
          <w:sz w:val="28"/>
          <w:szCs w:val="28"/>
        </w:rPr>
        <w:t>став</w:t>
      </w:r>
      <w:r>
        <w:rPr>
          <w:sz w:val="28"/>
          <w:szCs w:val="28"/>
        </w:rPr>
        <w:t>ила</w:t>
      </w:r>
      <w:r w:rsidRPr="00031FA5">
        <w:rPr>
          <w:sz w:val="28"/>
          <w:szCs w:val="28"/>
        </w:rPr>
        <w:t xml:space="preserve"> пустую строку перед первой строкой</w:t>
      </w:r>
      <w:r>
        <w:rPr>
          <w:sz w:val="28"/>
          <w:szCs w:val="28"/>
        </w:rPr>
        <w:t xml:space="preserve">, </w:t>
      </w:r>
      <w:r w:rsidRPr="00031FA5">
        <w:rPr>
          <w:sz w:val="28"/>
          <w:szCs w:val="28"/>
        </w:rPr>
        <w:t>в ячейку A1 вве</w:t>
      </w:r>
      <w:r>
        <w:rPr>
          <w:sz w:val="28"/>
          <w:szCs w:val="28"/>
        </w:rPr>
        <w:t>ла</w:t>
      </w:r>
      <w:r w:rsidRPr="00031FA5">
        <w:rPr>
          <w:sz w:val="28"/>
          <w:szCs w:val="28"/>
        </w:rPr>
        <w:t xml:space="preserve"> текст «Результаты экзаменов»;</w:t>
      </w:r>
    </w:p>
    <w:p w14:paraId="1CBC03DA" w14:textId="2FF4B1CA" w:rsidR="00031FA5" w:rsidRDefault="00031FA5" w:rsidP="00031FA5">
      <w:pPr>
        <w:pStyle w:val="a5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031FA5">
        <w:rPr>
          <w:sz w:val="28"/>
          <w:szCs w:val="28"/>
        </w:rPr>
        <w:t>спользуя кнопку Формат по образцу панели инструментов Стандартная</w:t>
      </w:r>
      <w:r>
        <w:rPr>
          <w:sz w:val="28"/>
          <w:szCs w:val="28"/>
        </w:rPr>
        <w:t xml:space="preserve">, </w:t>
      </w:r>
      <w:r w:rsidRPr="00031FA5">
        <w:rPr>
          <w:sz w:val="28"/>
          <w:szCs w:val="28"/>
        </w:rPr>
        <w:t>сдела</w:t>
      </w:r>
      <w:r>
        <w:rPr>
          <w:sz w:val="28"/>
          <w:szCs w:val="28"/>
        </w:rPr>
        <w:t>ла</w:t>
      </w:r>
      <w:r w:rsidRPr="00031FA5">
        <w:rPr>
          <w:sz w:val="28"/>
          <w:szCs w:val="28"/>
        </w:rPr>
        <w:t xml:space="preserve"> формат созданного заголовка таблицы таким же, как формат заголовка таблицы рабочего листа Лист 1;</w:t>
      </w:r>
    </w:p>
    <w:p w14:paraId="5748EC79" w14:textId="23A2019D" w:rsidR="00D34DFA" w:rsidRDefault="00031FA5" w:rsidP="00031FA5">
      <w:pPr>
        <w:pStyle w:val="a5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 w:rsidRPr="00031FA5">
        <w:rPr>
          <w:sz w:val="28"/>
          <w:szCs w:val="28"/>
        </w:rPr>
        <w:t>Используя кнопку Формат по образцу панели инструментов Стандартная, сдела</w:t>
      </w:r>
      <w:r>
        <w:rPr>
          <w:sz w:val="28"/>
          <w:szCs w:val="28"/>
        </w:rPr>
        <w:t>ла</w:t>
      </w:r>
      <w:r w:rsidRPr="00031FA5">
        <w:rPr>
          <w:sz w:val="28"/>
          <w:szCs w:val="28"/>
        </w:rPr>
        <w:t xml:space="preserve"> формат заголовков граф таким же, как для таблицы рабочего листа Лист 1</w:t>
      </w:r>
      <w:r>
        <w:rPr>
          <w:sz w:val="28"/>
          <w:szCs w:val="28"/>
        </w:rPr>
        <w:t>;</w:t>
      </w:r>
    </w:p>
    <w:p w14:paraId="1924A8AC" w14:textId="4FFA8123" w:rsidR="00031FA5" w:rsidRDefault="00031FA5" w:rsidP="00031FA5">
      <w:pPr>
        <w:pStyle w:val="a5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031FA5">
        <w:rPr>
          <w:sz w:val="28"/>
          <w:szCs w:val="28"/>
        </w:rPr>
        <w:t>беспеч</w:t>
      </w:r>
      <w:r>
        <w:rPr>
          <w:sz w:val="28"/>
          <w:szCs w:val="28"/>
        </w:rPr>
        <w:t>ила</w:t>
      </w:r>
      <w:r w:rsidRPr="00031FA5">
        <w:rPr>
          <w:sz w:val="28"/>
          <w:szCs w:val="28"/>
        </w:rPr>
        <w:t xml:space="preserve"> выравнивание всех данных (за исключением данных графы «ФИО») по центру;</w:t>
      </w:r>
    </w:p>
    <w:p w14:paraId="5838EB4A" w14:textId="358C1BDB" w:rsidR="00031FA5" w:rsidRDefault="00031FA5" w:rsidP="00031FA5">
      <w:pPr>
        <w:pStyle w:val="a5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031FA5">
        <w:rPr>
          <w:sz w:val="28"/>
          <w:szCs w:val="28"/>
        </w:rPr>
        <w:t>озда</w:t>
      </w:r>
      <w:r>
        <w:rPr>
          <w:sz w:val="28"/>
          <w:szCs w:val="28"/>
        </w:rPr>
        <w:t>ла</w:t>
      </w:r>
      <w:r w:rsidRPr="00031FA5">
        <w:rPr>
          <w:sz w:val="28"/>
          <w:szCs w:val="28"/>
        </w:rPr>
        <w:t xml:space="preserve"> рамки, аналогичные рамкам таблицы открытого рабочего листа Лист 1</w:t>
      </w:r>
      <w:r>
        <w:rPr>
          <w:sz w:val="28"/>
          <w:szCs w:val="28"/>
        </w:rPr>
        <w:t>.</w:t>
      </w:r>
    </w:p>
    <w:p w14:paraId="5B155F92" w14:textId="71272541" w:rsidR="00031FA5" w:rsidRDefault="00031FA5" w:rsidP="00031FA5">
      <w:pPr>
        <w:spacing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CF22D0C" wp14:editId="42C41CB9">
            <wp:extent cx="6011483" cy="1926708"/>
            <wp:effectExtent l="19050" t="19050" r="27940" b="165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1465" cy="19299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95B02D" w14:textId="3D05266A" w:rsidR="00031FA5" w:rsidRDefault="00031FA5" w:rsidP="000744EB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15 – «Форматирование на Лист 2»</w:t>
      </w:r>
    </w:p>
    <w:p w14:paraId="4968F351" w14:textId="77777777" w:rsidR="000744EB" w:rsidRDefault="000744EB" w:rsidP="000744EB">
      <w:pPr>
        <w:pStyle w:val="a5"/>
        <w:numPr>
          <w:ilvl w:val="0"/>
          <w:numId w:val="3"/>
        </w:numPr>
        <w:spacing w:line="360" w:lineRule="auto"/>
        <w:ind w:left="714" w:hanging="35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0744EB">
        <w:rPr>
          <w:sz w:val="28"/>
          <w:szCs w:val="28"/>
        </w:rPr>
        <w:t>На рабочем листе Лист 3 выполни</w:t>
      </w:r>
      <w:r>
        <w:rPr>
          <w:sz w:val="28"/>
          <w:szCs w:val="28"/>
        </w:rPr>
        <w:t>ла</w:t>
      </w:r>
      <w:r w:rsidRPr="000744EB">
        <w:rPr>
          <w:sz w:val="28"/>
          <w:szCs w:val="28"/>
        </w:rPr>
        <w:t xml:space="preserve"> следующие действия: </w:t>
      </w:r>
    </w:p>
    <w:p w14:paraId="69274A1D" w14:textId="5A0E1923" w:rsidR="000744EB" w:rsidRPr="00F9203D" w:rsidRDefault="000744EB" w:rsidP="00F9203D">
      <w:pPr>
        <w:pStyle w:val="a5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0744EB">
        <w:rPr>
          <w:sz w:val="28"/>
          <w:szCs w:val="28"/>
        </w:rPr>
        <w:t>ачиная с ячейки A1 созда</w:t>
      </w:r>
      <w:r>
        <w:rPr>
          <w:sz w:val="28"/>
          <w:szCs w:val="28"/>
        </w:rPr>
        <w:t xml:space="preserve">ла </w:t>
      </w:r>
      <w:r w:rsidRPr="000744EB">
        <w:rPr>
          <w:sz w:val="28"/>
          <w:szCs w:val="28"/>
        </w:rPr>
        <w:t>таблицу</w:t>
      </w:r>
      <w:r>
        <w:rPr>
          <w:sz w:val="28"/>
          <w:szCs w:val="28"/>
        </w:rPr>
        <w:t xml:space="preserve">, указанную </w:t>
      </w:r>
      <w:proofErr w:type="gramStart"/>
      <w:r>
        <w:rPr>
          <w:sz w:val="28"/>
          <w:szCs w:val="28"/>
        </w:rPr>
        <w:t>в лабораторной работе</w:t>
      </w:r>
      <w:proofErr w:type="gramEnd"/>
      <w:r w:rsidR="00F9203D">
        <w:rPr>
          <w:sz w:val="28"/>
          <w:szCs w:val="28"/>
        </w:rPr>
        <w:t xml:space="preserve"> и о</w:t>
      </w:r>
      <w:r w:rsidRPr="00F9203D">
        <w:rPr>
          <w:sz w:val="28"/>
          <w:szCs w:val="28"/>
        </w:rPr>
        <w:t xml:space="preserve">пробовала варианты </w:t>
      </w:r>
      <w:proofErr w:type="spellStart"/>
      <w:r w:rsidRPr="00F9203D">
        <w:rPr>
          <w:sz w:val="28"/>
          <w:szCs w:val="28"/>
        </w:rPr>
        <w:t>автоформатирования</w:t>
      </w:r>
      <w:proofErr w:type="spellEnd"/>
      <w:r w:rsidR="00F9203D">
        <w:rPr>
          <w:sz w:val="28"/>
          <w:szCs w:val="28"/>
        </w:rPr>
        <w:t xml:space="preserve"> (см. Рис. 16)</w:t>
      </w:r>
      <w:r w:rsidRPr="00F9203D">
        <w:rPr>
          <w:sz w:val="28"/>
          <w:szCs w:val="28"/>
        </w:rPr>
        <w:t>;</w:t>
      </w:r>
    </w:p>
    <w:p w14:paraId="313649A1" w14:textId="5928A7AF" w:rsidR="000744EB" w:rsidRDefault="000744EB" w:rsidP="000744EB">
      <w:pPr>
        <w:pStyle w:val="a5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Pr="000744EB">
        <w:rPr>
          <w:sz w:val="28"/>
          <w:szCs w:val="28"/>
        </w:rPr>
        <w:t>велич</w:t>
      </w:r>
      <w:r>
        <w:rPr>
          <w:sz w:val="28"/>
          <w:szCs w:val="28"/>
        </w:rPr>
        <w:t>ила</w:t>
      </w:r>
      <w:r w:rsidRPr="000744EB">
        <w:rPr>
          <w:sz w:val="28"/>
          <w:szCs w:val="28"/>
        </w:rPr>
        <w:t xml:space="preserve"> шрифт заголовков граф, обеспеч</w:t>
      </w:r>
      <w:r>
        <w:rPr>
          <w:sz w:val="28"/>
          <w:szCs w:val="28"/>
        </w:rPr>
        <w:t>ила</w:t>
      </w:r>
      <w:r w:rsidRPr="000744EB">
        <w:rPr>
          <w:sz w:val="28"/>
          <w:szCs w:val="28"/>
        </w:rPr>
        <w:t xml:space="preserve"> их вертикальное и горизонтальное центрирование</w:t>
      </w:r>
      <w:r>
        <w:rPr>
          <w:sz w:val="28"/>
          <w:szCs w:val="28"/>
        </w:rPr>
        <w:t xml:space="preserve">, </w:t>
      </w:r>
      <w:r w:rsidRPr="000744EB">
        <w:rPr>
          <w:sz w:val="28"/>
          <w:szCs w:val="28"/>
        </w:rPr>
        <w:t>обеспеч</w:t>
      </w:r>
      <w:r>
        <w:rPr>
          <w:sz w:val="28"/>
          <w:szCs w:val="28"/>
        </w:rPr>
        <w:t>ила</w:t>
      </w:r>
      <w:r w:rsidRPr="000744EB">
        <w:rPr>
          <w:sz w:val="28"/>
          <w:szCs w:val="28"/>
        </w:rPr>
        <w:t xml:space="preserve"> выравнивание всех данных таблицы по центру</w:t>
      </w:r>
      <w:r w:rsidR="001E13A6">
        <w:rPr>
          <w:sz w:val="28"/>
          <w:szCs w:val="28"/>
        </w:rPr>
        <w:t xml:space="preserve"> (см. Рис. 17)</w:t>
      </w:r>
      <w:r w:rsidR="001E13A6" w:rsidRPr="00F9203D">
        <w:rPr>
          <w:sz w:val="28"/>
          <w:szCs w:val="28"/>
        </w:rPr>
        <w:t>;</w:t>
      </w:r>
    </w:p>
    <w:p w14:paraId="1AB90D80" w14:textId="32E40B81" w:rsidR="000744EB" w:rsidRDefault="000744EB" w:rsidP="000744EB">
      <w:pPr>
        <w:pStyle w:val="a5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0744EB">
        <w:rPr>
          <w:sz w:val="28"/>
          <w:szCs w:val="28"/>
        </w:rPr>
        <w:t>став</w:t>
      </w:r>
      <w:r>
        <w:rPr>
          <w:sz w:val="28"/>
          <w:szCs w:val="28"/>
        </w:rPr>
        <w:t xml:space="preserve">ила </w:t>
      </w:r>
      <w:r w:rsidRPr="000744EB">
        <w:rPr>
          <w:sz w:val="28"/>
          <w:szCs w:val="28"/>
        </w:rPr>
        <w:t>пустую строку перед таблицей, ввести в нее и оформить заголовок «Заполнение групп»</w:t>
      </w:r>
      <w:r w:rsidR="001E13A6">
        <w:rPr>
          <w:sz w:val="28"/>
          <w:szCs w:val="28"/>
        </w:rPr>
        <w:t xml:space="preserve"> (см. Рис 18)</w:t>
      </w:r>
      <w:r w:rsidRPr="000744EB">
        <w:rPr>
          <w:sz w:val="28"/>
          <w:szCs w:val="28"/>
        </w:rPr>
        <w:t xml:space="preserve">. </w:t>
      </w:r>
    </w:p>
    <w:p w14:paraId="6769341F" w14:textId="0DC72394" w:rsidR="00F9203D" w:rsidRDefault="00F9203D" w:rsidP="00F9203D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B2FDC9" wp14:editId="0E7B8259">
            <wp:extent cx="4921439" cy="1701463"/>
            <wp:effectExtent l="19050" t="19050" r="12700" b="133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15" cy="17080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ACA9DA" w14:textId="7779FA33" w:rsidR="00F9203D" w:rsidRDefault="00F9203D" w:rsidP="00F9203D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16 – «Таблица с </w:t>
      </w:r>
      <w:proofErr w:type="spellStart"/>
      <w:r>
        <w:rPr>
          <w:sz w:val="28"/>
          <w:szCs w:val="28"/>
        </w:rPr>
        <w:t>автоформатированием</w:t>
      </w:r>
      <w:proofErr w:type="spellEnd"/>
      <w:r>
        <w:rPr>
          <w:sz w:val="28"/>
          <w:szCs w:val="28"/>
        </w:rPr>
        <w:t xml:space="preserve"> на Лист 3»</w:t>
      </w:r>
    </w:p>
    <w:p w14:paraId="1D807203" w14:textId="64BB09BD" w:rsidR="001E13A6" w:rsidRDefault="001E13A6" w:rsidP="001E13A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CAE87B" wp14:editId="5EAC4C95">
            <wp:extent cx="5776216" cy="1714216"/>
            <wp:effectExtent l="19050" t="19050" r="15240" b="196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7742" cy="17176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EAACD6" w14:textId="07B5C90F" w:rsidR="001E13A6" w:rsidRDefault="001E13A6" w:rsidP="001E13A6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17 – «Измененный шрифт, выравнивание»</w:t>
      </w:r>
    </w:p>
    <w:p w14:paraId="63EEE7D0" w14:textId="783F5F67" w:rsidR="001E13A6" w:rsidRDefault="001E13A6" w:rsidP="001E13A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AC8DFA3" wp14:editId="3F40DA8A">
            <wp:extent cx="5576703" cy="1568560"/>
            <wp:effectExtent l="19050" t="19050" r="24130" b="1270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654" cy="1569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71843A" w14:textId="713BB895" w:rsidR="001E13A6" w:rsidRPr="00F9203D" w:rsidRDefault="001E13A6" w:rsidP="001E13A6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Рисунок 18 – «Заголовок у таблицы на Лист 3»</w:t>
      </w:r>
    </w:p>
    <w:p w14:paraId="63C4F7BE" w14:textId="77777777" w:rsidR="00F9203D" w:rsidRDefault="000744EB" w:rsidP="00F9203D">
      <w:pPr>
        <w:pStyle w:val="a5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0744EB">
        <w:rPr>
          <w:sz w:val="28"/>
          <w:szCs w:val="28"/>
        </w:rPr>
        <w:t>На рабочем листе Лист 4 выполни</w:t>
      </w:r>
      <w:r w:rsidR="00F9203D">
        <w:rPr>
          <w:sz w:val="28"/>
          <w:szCs w:val="28"/>
        </w:rPr>
        <w:t>ла</w:t>
      </w:r>
      <w:r w:rsidRPr="000744EB">
        <w:rPr>
          <w:sz w:val="28"/>
          <w:szCs w:val="28"/>
        </w:rPr>
        <w:t xml:space="preserve"> следующие действия</w:t>
      </w:r>
      <w:r w:rsidR="00F9203D">
        <w:rPr>
          <w:sz w:val="28"/>
          <w:szCs w:val="28"/>
        </w:rPr>
        <w:t>:</w:t>
      </w:r>
    </w:p>
    <w:p w14:paraId="02D3630D" w14:textId="4F7A3E27" w:rsidR="00F9203D" w:rsidRDefault="00F9203D" w:rsidP="00F9203D">
      <w:pPr>
        <w:pStyle w:val="a5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0744EB" w:rsidRPr="000744EB">
        <w:rPr>
          <w:sz w:val="28"/>
          <w:szCs w:val="28"/>
        </w:rPr>
        <w:t xml:space="preserve"> смежных ячейках (А2, А</w:t>
      </w:r>
      <w:proofErr w:type="gramStart"/>
      <w:r w:rsidR="000744EB" w:rsidRPr="000744EB">
        <w:rPr>
          <w:sz w:val="28"/>
          <w:szCs w:val="28"/>
        </w:rPr>
        <w:t>3, ....</w:t>
      </w:r>
      <w:proofErr w:type="gramEnd"/>
      <w:r w:rsidR="000744EB" w:rsidRPr="000744EB">
        <w:rPr>
          <w:sz w:val="28"/>
          <w:szCs w:val="28"/>
        </w:rPr>
        <w:t>) наб</w:t>
      </w:r>
      <w:r>
        <w:rPr>
          <w:sz w:val="28"/>
          <w:szCs w:val="28"/>
        </w:rPr>
        <w:t>рала</w:t>
      </w:r>
      <w:r w:rsidR="000744EB" w:rsidRPr="000744EB">
        <w:rPr>
          <w:sz w:val="28"/>
          <w:szCs w:val="28"/>
        </w:rPr>
        <w:t xml:space="preserve"> одинаковые десятичные числа и примени</w:t>
      </w:r>
      <w:r>
        <w:rPr>
          <w:sz w:val="28"/>
          <w:szCs w:val="28"/>
        </w:rPr>
        <w:t>ла</w:t>
      </w:r>
      <w:r w:rsidR="000744EB" w:rsidRPr="000744EB">
        <w:rPr>
          <w:sz w:val="28"/>
          <w:szCs w:val="28"/>
        </w:rPr>
        <w:t xml:space="preserve"> в ним различные встроенные стили Excel с использованием соответствующих кнопок панели инструментов</w:t>
      </w:r>
      <w:r>
        <w:rPr>
          <w:sz w:val="28"/>
          <w:szCs w:val="28"/>
        </w:rPr>
        <w:t xml:space="preserve"> </w:t>
      </w:r>
      <w:r w:rsidR="000744EB" w:rsidRPr="00F9203D">
        <w:rPr>
          <w:sz w:val="28"/>
          <w:szCs w:val="28"/>
        </w:rPr>
        <w:t>Форматирование</w:t>
      </w:r>
      <w:r>
        <w:rPr>
          <w:sz w:val="28"/>
          <w:szCs w:val="28"/>
        </w:rPr>
        <w:t>;</w:t>
      </w:r>
    </w:p>
    <w:p w14:paraId="3AD1F3A1" w14:textId="334454E4" w:rsidR="000744EB" w:rsidRDefault="00F9203D" w:rsidP="00F9203D">
      <w:pPr>
        <w:pStyle w:val="a5"/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0744EB" w:rsidRPr="00F9203D">
        <w:rPr>
          <w:sz w:val="28"/>
          <w:szCs w:val="28"/>
        </w:rPr>
        <w:t>озда</w:t>
      </w:r>
      <w:r>
        <w:rPr>
          <w:sz w:val="28"/>
          <w:szCs w:val="28"/>
        </w:rPr>
        <w:t>ла</w:t>
      </w:r>
      <w:r w:rsidR="000744EB" w:rsidRPr="00F9203D">
        <w:rPr>
          <w:sz w:val="28"/>
          <w:szCs w:val="28"/>
        </w:rPr>
        <w:t xml:space="preserve"> свой стиль для заголовков таблиц, взяв за основу заголовок таблицы рабочего листа Лист 3</w:t>
      </w:r>
      <w:r>
        <w:rPr>
          <w:sz w:val="28"/>
          <w:szCs w:val="28"/>
        </w:rPr>
        <w:t xml:space="preserve">, </w:t>
      </w:r>
      <w:r w:rsidR="000744EB" w:rsidRPr="00F9203D">
        <w:rPr>
          <w:sz w:val="28"/>
          <w:szCs w:val="28"/>
        </w:rPr>
        <w:t>в ячейку Al вве</w:t>
      </w:r>
      <w:r>
        <w:rPr>
          <w:sz w:val="28"/>
          <w:szCs w:val="28"/>
        </w:rPr>
        <w:t xml:space="preserve">ла </w:t>
      </w:r>
      <w:r w:rsidR="000744EB" w:rsidRPr="00F9203D">
        <w:rPr>
          <w:sz w:val="28"/>
          <w:szCs w:val="28"/>
        </w:rPr>
        <w:t>заголовок «Примеры стилей и числовых форматов», применив в ней созданный стиль</w:t>
      </w:r>
      <w:r>
        <w:rPr>
          <w:sz w:val="28"/>
          <w:szCs w:val="28"/>
        </w:rPr>
        <w:t>.</w:t>
      </w:r>
    </w:p>
    <w:p w14:paraId="5F799062" w14:textId="4F692313" w:rsidR="001E13A6" w:rsidRDefault="001E13A6" w:rsidP="001E13A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A9D7526" wp14:editId="2942C245">
            <wp:extent cx="4572638" cy="2019582"/>
            <wp:effectExtent l="19050" t="19050" r="18415" b="190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0195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737270" w14:textId="67A68A66" w:rsidR="001E13A6" w:rsidRPr="001E13A6" w:rsidRDefault="001E13A6" w:rsidP="001E13A6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19 – «</w:t>
      </w:r>
      <w:r w:rsidR="008A325C">
        <w:rPr>
          <w:sz w:val="28"/>
          <w:szCs w:val="28"/>
        </w:rPr>
        <w:t>Таблица на Лист 4</w:t>
      </w:r>
      <w:r>
        <w:rPr>
          <w:sz w:val="28"/>
          <w:szCs w:val="28"/>
        </w:rPr>
        <w:t>»</w:t>
      </w:r>
    </w:p>
    <w:p w14:paraId="05CD21C8" w14:textId="7B185F31" w:rsidR="00031FA5" w:rsidRDefault="00F9203D" w:rsidP="00031FA5">
      <w:pPr>
        <w:pStyle w:val="a5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F9203D">
        <w:rPr>
          <w:sz w:val="28"/>
          <w:szCs w:val="28"/>
        </w:rPr>
        <w:t xml:space="preserve"> Создала числовые форматы с использованием различных специальных символов, опробовав примеры шаблонов</w:t>
      </w:r>
      <w:r>
        <w:rPr>
          <w:sz w:val="28"/>
          <w:szCs w:val="28"/>
        </w:rPr>
        <w:t>.</w:t>
      </w:r>
    </w:p>
    <w:p w14:paraId="7108C978" w14:textId="5A77D5EE" w:rsidR="008A325C" w:rsidRDefault="008A325C" w:rsidP="008A325C">
      <w:pPr>
        <w:spacing w:line="360" w:lineRule="auto"/>
        <w:ind w:left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95EFB59" wp14:editId="4CEE3B9C">
            <wp:extent cx="4554433" cy="1246476"/>
            <wp:effectExtent l="19050" t="19050" r="17780" b="1143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885" cy="12512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628FC0" w14:textId="73155E15" w:rsidR="008A325C" w:rsidRPr="001E13A6" w:rsidRDefault="008A325C" w:rsidP="008A325C">
      <w:pPr>
        <w:spacing w:line="48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CE2ACC">
        <w:rPr>
          <w:sz w:val="28"/>
          <w:szCs w:val="28"/>
        </w:rPr>
        <w:t>20</w:t>
      </w:r>
      <w:r>
        <w:rPr>
          <w:sz w:val="28"/>
          <w:szCs w:val="28"/>
        </w:rPr>
        <w:t xml:space="preserve"> – «</w:t>
      </w:r>
      <w:r w:rsidR="00C962AC">
        <w:rPr>
          <w:sz w:val="28"/>
          <w:szCs w:val="28"/>
        </w:rPr>
        <w:t>Числовые форматы</w:t>
      </w:r>
      <w:r>
        <w:rPr>
          <w:sz w:val="28"/>
          <w:szCs w:val="28"/>
        </w:rPr>
        <w:t>»</w:t>
      </w:r>
    </w:p>
    <w:p w14:paraId="4256E380" w14:textId="77777777" w:rsidR="008A325C" w:rsidRPr="008A325C" w:rsidRDefault="008A325C" w:rsidP="008A325C">
      <w:pPr>
        <w:spacing w:line="360" w:lineRule="auto"/>
        <w:ind w:left="360"/>
        <w:jc w:val="center"/>
        <w:rPr>
          <w:sz w:val="28"/>
          <w:szCs w:val="28"/>
        </w:rPr>
      </w:pPr>
    </w:p>
    <w:p w14:paraId="7A88BABD" w14:textId="15C75174" w:rsidR="00C962AC" w:rsidRDefault="00C962A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A8C9281" w14:textId="1807441C" w:rsidR="00031FA5" w:rsidRPr="00C962AC" w:rsidRDefault="00C962AC" w:rsidP="00C962AC">
      <w:pPr>
        <w:spacing w:line="360" w:lineRule="auto"/>
        <w:jc w:val="center"/>
        <w:rPr>
          <w:b/>
          <w:bCs/>
          <w:sz w:val="28"/>
          <w:szCs w:val="28"/>
        </w:rPr>
      </w:pPr>
      <w:r w:rsidRPr="00C962AC">
        <w:rPr>
          <w:b/>
          <w:bCs/>
          <w:sz w:val="28"/>
          <w:szCs w:val="28"/>
        </w:rPr>
        <w:lastRenderedPageBreak/>
        <w:t>ВЫВОД</w:t>
      </w:r>
    </w:p>
    <w:p w14:paraId="68C4EBC2" w14:textId="7203AB93" w:rsidR="00C962AC" w:rsidRPr="00237B46" w:rsidRDefault="00C962AC" w:rsidP="00C962AC">
      <w:pPr>
        <w:pStyle w:val="a5"/>
        <w:spacing w:line="360" w:lineRule="auto"/>
        <w:ind w:left="153" w:firstLine="555"/>
        <w:jc w:val="both"/>
        <w:rPr>
          <w:sz w:val="28"/>
          <w:szCs w:val="28"/>
        </w:rPr>
      </w:pPr>
      <w:r>
        <w:rPr>
          <w:sz w:val="28"/>
          <w:szCs w:val="28"/>
        </w:rPr>
        <w:t>Я о</w:t>
      </w:r>
      <w:r w:rsidRPr="00237B46">
        <w:rPr>
          <w:sz w:val="28"/>
          <w:szCs w:val="28"/>
        </w:rPr>
        <w:t>знаком</w:t>
      </w:r>
      <w:r>
        <w:rPr>
          <w:sz w:val="28"/>
          <w:szCs w:val="28"/>
        </w:rPr>
        <w:t>илась</w:t>
      </w:r>
      <w:r w:rsidRPr="00237B46">
        <w:rPr>
          <w:sz w:val="28"/>
          <w:szCs w:val="28"/>
        </w:rPr>
        <w:t xml:space="preserve"> со способами форматирования рабочего листа в табличном процессоре </w:t>
      </w:r>
      <w:r w:rsidRPr="00237B46">
        <w:rPr>
          <w:sz w:val="28"/>
          <w:szCs w:val="28"/>
          <w:lang w:val="en-US"/>
        </w:rPr>
        <w:t>Excel</w:t>
      </w:r>
      <w:r w:rsidRPr="00237B46">
        <w:rPr>
          <w:sz w:val="28"/>
          <w:szCs w:val="28"/>
        </w:rPr>
        <w:t>, включая изменение ширины столбцов и высоты строк, вста</w:t>
      </w:r>
      <w:r>
        <w:rPr>
          <w:sz w:val="28"/>
          <w:szCs w:val="28"/>
        </w:rPr>
        <w:t>вку</w:t>
      </w:r>
      <w:r w:rsidRPr="00237B46">
        <w:rPr>
          <w:sz w:val="28"/>
          <w:szCs w:val="28"/>
        </w:rPr>
        <w:t xml:space="preserve"> и удаление строк и столбцов, форматирование и </w:t>
      </w:r>
      <w:proofErr w:type="spellStart"/>
      <w:r w:rsidRPr="00237B46">
        <w:rPr>
          <w:sz w:val="28"/>
          <w:szCs w:val="28"/>
        </w:rPr>
        <w:t>автоформатирование</w:t>
      </w:r>
      <w:proofErr w:type="spellEnd"/>
      <w:r w:rsidRPr="00237B46">
        <w:rPr>
          <w:sz w:val="28"/>
          <w:szCs w:val="28"/>
        </w:rPr>
        <w:t xml:space="preserve"> ячеек, использование стилей и создание пол</w:t>
      </w:r>
      <w:r>
        <w:rPr>
          <w:sz w:val="28"/>
          <w:szCs w:val="28"/>
        </w:rPr>
        <w:t>ьзовательских числовых форматов, а также п</w:t>
      </w:r>
      <w:r w:rsidRPr="005E64F7">
        <w:rPr>
          <w:sz w:val="28"/>
          <w:szCs w:val="28"/>
        </w:rPr>
        <w:t>олуч</w:t>
      </w:r>
      <w:r>
        <w:rPr>
          <w:sz w:val="28"/>
          <w:szCs w:val="28"/>
        </w:rPr>
        <w:t>ила практические навыки</w:t>
      </w:r>
      <w:r w:rsidRPr="005E64F7">
        <w:rPr>
          <w:sz w:val="28"/>
          <w:szCs w:val="28"/>
        </w:rPr>
        <w:t xml:space="preserve"> по перечисленным способам форматирования рабочего листа.</w:t>
      </w:r>
    </w:p>
    <w:p w14:paraId="69CC96DF" w14:textId="77777777" w:rsidR="00C962AC" w:rsidRPr="00C962AC" w:rsidRDefault="00C962AC" w:rsidP="00C962AC">
      <w:pPr>
        <w:spacing w:line="360" w:lineRule="auto"/>
        <w:jc w:val="both"/>
        <w:rPr>
          <w:b/>
          <w:bCs/>
          <w:sz w:val="28"/>
          <w:szCs w:val="28"/>
        </w:rPr>
      </w:pPr>
    </w:p>
    <w:p w14:paraId="332223C0" w14:textId="77777777" w:rsidR="00BD6047" w:rsidRDefault="00BD6047" w:rsidP="00BD6047">
      <w:pPr>
        <w:spacing w:line="480" w:lineRule="auto"/>
        <w:jc w:val="center"/>
        <w:rPr>
          <w:sz w:val="28"/>
          <w:szCs w:val="28"/>
        </w:rPr>
      </w:pPr>
    </w:p>
    <w:p w14:paraId="01C9E2C5" w14:textId="77777777" w:rsidR="00BD6047" w:rsidRDefault="00BD6047" w:rsidP="00BD6047">
      <w:pPr>
        <w:spacing w:line="480" w:lineRule="auto"/>
        <w:jc w:val="center"/>
        <w:rPr>
          <w:sz w:val="28"/>
          <w:szCs w:val="28"/>
        </w:rPr>
      </w:pPr>
    </w:p>
    <w:p w14:paraId="76F5C643" w14:textId="77777777" w:rsidR="00BD6047" w:rsidRDefault="00BD6047" w:rsidP="00BD6047">
      <w:pPr>
        <w:spacing w:line="480" w:lineRule="auto"/>
        <w:jc w:val="center"/>
        <w:rPr>
          <w:sz w:val="28"/>
          <w:szCs w:val="28"/>
        </w:rPr>
      </w:pPr>
    </w:p>
    <w:p w14:paraId="00D005E0" w14:textId="77777777" w:rsidR="00BD6047" w:rsidRDefault="00BD6047" w:rsidP="00CA6618">
      <w:pPr>
        <w:spacing w:line="480" w:lineRule="auto"/>
        <w:jc w:val="center"/>
        <w:rPr>
          <w:sz w:val="28"/>
          <w:szCs w:val="28"/>
        </w:rPr>
      </w:pPr>
    </w:p>
    <w:p w14:paraId="648AB1F7" w14:textId="77777777" w:rsidR="00CA6618" w:rsidRPr="00CA6618" w:rsidRDefault="00CA6618" w:rsidP="00CA6618">
      <w:pPr>
        <w:spacing w:line="360" w:lineRule="auto"/>
        <w:jc w:val="center"/>
        <w:rPr>
          <w:sz w:val="28"/>
          <w:szCs w:val="28"/>
        </w:rPr>
      </w:pPr>
    </w:p>
    <w:p w14:paraId="4B756986" w14:textId="77777777" w:rsidR="00705175" w:rsidRDefault="00705175" w:rsidP="00705175">
      <w:pPr>
        <w:spacing w:line="480" w:lineRule="auto"/>
        <w:jc w:val="center"/>
        <w:rPr>
          <w:sz w:val="28"/>
          <w:szCs w:val="28"/>
        </w:rPr>
      </w:pPr>
    </w:p>
    <w:p w14:paraId="7923C6B2" w14:textId="77777777" w:rsidR="00705175" w:rsidRDefault="00705175" w:rsidP="00705175">
      <w:pPr>
        <w:spacing w:line="480" w:lineRule="auto"/>
        <w:jc w:val="center"/>
        <w:rPr>
          <w:sz w:val="28"/>
          <w:szCs w:val="28"/>
        </w:rPr>
      </w:pPr>
    </w:p>
    <w:p w14:paraId="058C4C3D" w14:textId="77777777" w:rsidR="00705175" w:rsidRDefault="00705175" w:rsidP="00705175">
      <w:pPr>
        <w:spacing w:line="480" w:lineRule="auto"/>
        <w:jc w:val="center"/>
        <w:rPr>
          <w:sz w:val="28"/>
          <w:szCs w:val="28"/>
        </w:rPr>
      </w:pPr>
    </w:p>
    <w:p w14:paraId="3412665E" w14:textId="77777777" w:rsidR="00705175" w:rsidRDefault="00705175" w:rsidP="00C3738C">
      <w:pPr>
        <w:spacing w:line="480" w:lineRule="auto"/>
        <w:jc w:val="center"/>
        <w:rPr>
          <w:sz w:val="28"/>
          <w:szCs w:val="28"/>
        </w:rPr>
      </w:pPr>
    </w:p>
    <w:p w14:paraId="53B00FD8" w14:textId="77777777" w:rsidR="00C3738C" w:rsidRDefault="00C3738C" w:rsidP="00C3738C">
      <w:pPr>
        <w:spacing w:line="480" w:lineRule="auto"/>
        <w:jc w:val="center"/>
        <w:rPr>
          <w:sz w:val="28"/>
          <w:szCs w:val="28"/>
        </w:rPr>
      </w:pPr>
    </w:p>
    <w:p w14:paraId="2C2FA223" w14:textId="77777777" w:rsidR="00C3738C" w:rsidRDefault="00C3738C" w:rsidP="00AA78DD">
      <w:pPr>
        <w:spacing w:line="480" w:lineRule="auto"/>
        <w:jc w:val="center"/>
        <w:rPr>
          <w:sz w:val="28"/>
          <w:szCs w:val="28"/>
        </w:rPr>
      </w:pPr>
    </w:p>
    <w:p w14:paraId="507F5AC8" w14:textId="77777777" w:rsidR="00AA78DD" w:rsidRDefault="00AA78DD" w:rsidP="00AA78DD">
      <w:pPr>
        <w:spacing w:line="480" w:lineRule="auto"/>
        <w:jc w:val="center"/>
        <w:rPr>
          <w:sz w:val="28"/>
          <w:szCs w:val="28"/>
        </w:rPr>
      </w:pPr>
    </w:p>
    <w:p w14:paraId="0A5D129B" w14:textId="77777777" w:rsidR="00AA78DD" w:rsidRPr="00AA78DD" w:rsidRDefault="00AA78DD" w:rsidP="00AA78DD">
      <w:pPr>
        <w:spacing w:line="360" w:lineRule="auto"/>
        <w:jc w:val="center"/>
        <w:rPr>
          <w:sz w:val="28"/>
          <w:szCs w:val="28"/>
        </w:rPr>
      </w:pPr>
    </w:p>
    <w:p w14:paraId="07214B44" w14:textId="77777777" w:rsidR="00FC4F4E" w:rsidRPr="00FC4F4E" w:rsidRDefault="00FC4F4E" w:rsidP="00FC4F4E">
      <w:pPr>
        <w:spacing w:line="360" w:lineRule="auto"/>
        <w:ind w:left="708"/>
        <w:jc w:val="both"/>
        <w:rPr>
          <w:sz w:val="28"/>
          <w:szCs w:val="28"/>
        </w:rPr>
      </w:pPr>
    </w:p>
    <w:sectPr w:rsidR="00FC4F4E" w:rsidRPr="00FC4F4E" w:rsidSect="00CF63DE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68FD"/>
    <w:multiLevelType w:val="multilevel"/>
    <w:tmpl w:val="6652BB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0EA87A91"/>
    <w:multiLevelType w:val="hybridMultilevel"/>
    <w:tmpl w:val="28C2DEB4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07CD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37807A3"/>
    <w:multiLevelType w:val="hybridMultilevel"/>
    <w:tmpl w:val="E6ECA3C6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68140476"/>
    <w:multiLevelType w:val="hybridMultilevel"/>
    <w:tmpl w:val="8A624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BDA"/>
    <w:rsid w:val="00031FA5"/>
    <w:rsid w:val="000744EB"/>
    <w:rsid w:val="000A780D"/>
    <w:rsid w:val="00126370"/>
    <w:rsid w:val="00137743"/>
    <w:rsid w:val="001A1A69"/>
    <w:rsid w:val="001E13A6"/>
    <w:rsid w:val="0020307F"/>
    <w:rsid w:val="00260BDA"/>
    <w:rsid w:val="002859CF"/>
    <w:rsid w:val="002D6048"/>
    <w:rsid w:val="00346256"/>
    <w:rsid w:val="003D027B"/>
    <w:rsid w:val="004045CE"/>
    <w:rsid w:val="0065070D"/>
    <w:rsid w:val="00705175"/>
    <w:rsid w:val="008A325C"/>
    <w:rsid w:val="008E6B9D"/>
    <w:rsid w:val="00A02030"/>
    <w:rsid w:val="00A279D5"/>
    <w:rsid w:val="00A65134"/>
    <w:rsid w:val="00AA78DD"/>
    <w:rsid w:val="00BD6047"/>
    <w:rsid w:val="00C3738C"/>
    <w:rsid w:val="00C962AC"/>
    <w:rsid w:val="00CA6618"/>
    <w:rsid w:val="00CE2ACC"/>
    <w:rsid w:val="00CF63DE"/>
    <w:rsid w:val="00D03773"/>
    <w:rsid w:val="00D34DFA"/>
    <w:rsid w:val="00E30B81"/>
    <w:rsid w:val="00EC0DB9"/>
    <w:rsid w:val="00F233A8"/>
    <w:rsid w:val="00F9203D"/>
    <w:rsid w:val="00FC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6B089"/>
  <w15:chartTrackingRefBased/>
  <w15:docId w15:val="{F558C277-6FEF-4A37-BA6C-B5B0ABC68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63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basedOn w:val="a0"/>
    <w:link w:val="Times1420"/>
    <w:locked/>
    <w:rsid w:val="00CF63DE"/>
    <w:rPr>
      <w:rFonts w:ascii="Times New Roman" w:eastAsia="Times New Roman" w:hAnsi="Times New Roman" w:cs="Times New Roman"/>
      <w:sz w:val="28"/>
      <w:szCs w:val="24"/>
    </w:rPr>
  </w:style>
  <w:style w:type="paragraph" w:customStyle="1" w:styleId="Times1420">
    <w:name w:val="Times14_РИО2"/>
    <w:basedOn w:val="a"/>
    <w:link w:val="Times142"/>
    <w:qFormat/>
    <w:rsid w:val="00CF63DE"/>
    <w:pPr>
      <w:tabs>
        <w:tab w:val="left" w:pos="709"/>
      </w:tabs>
      <w:spacing w:line="312" w:lineRule="auto"/>
      <w:ind w:firstLine="709"/>
      <w:jc w:val="both"/>
    </w:pPr>
    <w:rPr>
      <w:sz w:val="28"/>
      <w:lang w:eastAsia="en-US"/>
    </w:rPr>
  </w:style>
  <w:style w:type="character" w:styleId="a3">
    <w:name w:val="Book Title"/>
    <w:basedOn w:val="a0"/>
    <w:uiPriority w:val="33"/>
    <w:qFormat/>
    <w:rsid w:val="00CF63DE"/>
    <w:rPr>
      <w:b/>
      <w:bCs/>
      <w:smallCaps/>
      <w:spacing w:val="5"/>
    </w:rPr>
  </w:style>
  <w:style w:type="table" w:styleId="a4">
    <w:name w:val="Table Grid"/>
    <w:basedOn w:val="a1"/>
    <w:uiPriority w:val="39"/>
    <w:rsid w:val="00CF63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CF63DE"/>
    <w:pPr>
      <w:ind w:left="720"/>
      <w:contextualSpacing/>
    </w:pPr>
  </w:style>
  <w:style w:type="character" w:styleId="a6">
    <w:name w:val="Strong"/>
    <w:basedOn w:val="a0"/>
    <w:uiPriority w:val="22"/>
    <w:qFormat/>
    <w:rsid w:val="001A1A69"/>
    <w:rPr>
      <w:b/>
      <w:bCs/>
    </w:rPr>
  </w:style>
  <w:style w:type="character" w:styleId="HTML">
    <w:name w:val="HTML Code"/>
    <w:basedOn w:val="a0"/>
    <w:uiPriority w:val="99"/>
    <w:semiHidden/>
    <w:unhideWhenUsed/>
    <w:rsid w:val="00E30B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1</Pages>
  <Words>1538</Words>
  <Characters>8771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Загребельных</dc:creator>
  <cp:keywords/>
  <dc:description/>
  <cp:lastModifiedBy>Екатерина Загребельных</cp:lastModifiedBy>
  <cp:revision>6</cp:revision>
  <dcterms:created xsi:type="dcterms:W3CDTF">2024-11-03T14:49:00Z</dcterms:created>
  <dcterms:modified xsi:type="dcterms:W3CDTF">2024-11-04T11:20:00Z</dcterms:modified>
</cp:coreProperties>
</file>