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F1FFF" w14:textId="77777777" w:rsidR="005E0FCF" w:rsidRDefault="005E0FCF" w:rsidP="005E0FC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6EDB5AAB" w14:textId="77777777" w:rsidR="005E0FCF" w:rsidRDefault="005E0FCF" w:rsidP="005E0FC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70323493" w14:textId="77777777" w:rsidR="005E0FCF" w:rsidRDefault="005E0FCF" w:rsidP="005E0FC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117DF51" w14:textId="77777777" w:rsidR="005E0FCF" w:rsidRDefault="005E0FCF" w:rsidP="005E0FC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1BDF0044" w14:textId="6BC1D293" w:rsidR="005E0FCF" w:rsidRDefault="005E0FCF" w:rsidP="002E4ED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АПУ</w:t>
      </w:r>
    </w:p>
    <w:p w14:paraId="05B84FCF" w14:textId="0ADA7C2A" w:rsidR="002E4ED1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7ADA0111" w14:textId="1867D0A8" w:rsidR="002E4ED1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61BC6AA9" w14:textId="1454C6FD" w:rsidR="002E4ED1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1362997A" w14:textId="48A68E53" w:rsidR="002E4ED1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38AED80D" w14:textId="26A332A8" w:rsidR="002E4ED1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5DDB18E4" w14:textId="77777777" w:rsidR="002E4ED1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551A0260" w14:textId="77777777" w:rsidR="005E0FCF" w:rsidRDefault="005E0FCF" w:rsidP="005E0FCF">
      <w:pPr>
        <w:pStyle w:val="Times1420"/>
        <w:spacing w:line="360" w:lineRule="auto"/>
        <w:ind w:firstLine="0"/>
        <w:jc w:val="center"/>
        <w:rPr>
          <w:rStyle w:val="a3"/>
          <w:caps/>
        </w:rPr>
      </w:pPr>
      <w:r>
        <w:rPr>
          <w:rStyle w:val="a3"/>
          <w:caps/>
          <w:szCs w:val="28"/>
        </w:rPr>
        <w:t>отчет</w:t>
      </w:r>
    </w:p>
    <w:p w14:paraId="61D9F643" w14:textId="77777777" w:rsidR="005E0FCF" w:rsidRDefault="005E0FCF" w:rsidP="005E0FCF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№1</w:t>
      </w:r>
    </w:p>
    <w:p w14:paraId="01C95CEF" w14:textId="77777777" w:rsidR="005E0FCF" w:rsidRDefault="005E0FCF" w:rsidP="005E0FC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«Информатика»</w:t>
      </w:r>
    </w:p>
    <w:p w14:paraId="44CC86F8" w14:textId="0F61B4B1" w:rsidR="002E4ED1" w:rsidRDefault="000906CC" w:rsidP="002E4ED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</w:t>
      </w:r>
      <w:r w:rsidR="005E0FCF">
        <w:rPr>
          <w:b/>
          <w:sz w:val="28"/>
          <w:szCs w:val="28"/>
        </w:rPr>
        <w:t xml:space="preserve">: Пакет </w:t>
      </w:r>
      <w:r w:rsidR="005E0FCF">
        <w:rPr>
          <w:b/>
          <w:sz w:val="28"/>
          <w:szCs w:val="28"/>
          <w:lang w:val="en-US"/>
        </w:rPr>
        <w:t>MC</w:t>
      </w:r>
      <w:r w:rsidR="005E0FCF" w:rsidRPr="005E0FCF">
        <w:rPr>
          <w:b/>
          <w:sz w:val="28"/>
          <w:szCs w:val="28"/>
        </w:rPr>
        <w:t xml:space="preserve"> </w:t>
      </w:r>
      <w:r w:rsidR="005E0FCF">
        <w:rPr>
          <w:b/>
          <w:sz w:val="28"/>
          <w:szCs w:val="28"/>
          <w:lang w:val="en-US"/>
        </w:rPr>
        <w:t>Office</w:t>
      </w:r>
      <w:r w:rsidR="005E0FCF">
        <w:rPr>
          <w:b/>
          <w:sz w:val="28"/>
          <w:szCs w:val="28"/>
        </w:rPr>
        <w:t xml:space="preserve">. Основы работы в текстовом процессоре </w:t>
      </w:r>
      <w:r w:rsidR="005E0FCF">
        <w:rPr>
          <w:b/>
          <w:sz w:val="28"/>
          <w:szCs w:val="28"/>
          <w:lang w:val="en-US"/>
        </w:rPr>
        <w:t>Word</w:t>
      </w:r>
      <w:r w:rsidR="005E0FCF">
        <w:rPr>
          <w:b/>
          <w:sz w:val="28"/>
          <w:szCs w:val="28"/>
        </w:rPr>
        <w:t>. Форматирование текстов и абзацев.</w:t>
      </w:r>
    </w:p>
    <w:p w14:paraId="325DAA97" w14:textId="4E6636D9" w:rsidR="002E4ED1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4253146C" w14:textId="08435B2A" w:rsidR="002E4ED1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1B0D0B43" w14:textId="5E75DB3C" w:rsidR="002E4ED1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6A687B17" w14:textId="45470995" w:rsidR="002E4ED1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51476601" w14:textId="3B211C24" w:rsidR="002E4ED1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00415A83" w14:textId="77777777" w:rsidR="002E4ED1" w:rsidRPr="000906CC" w:rsidRDefault="002E4ED1" w:rsidP="002E4ED1">
      <w:pPr>
        <w:spacing w:line="360" w:lineRule="auto"/>
        <w:jc w:val="center"/>
        <w:rPr>
          <w:b/>
          <w:sz w:val="28"/>
          <w:szCs w:val="28"/>
        </w:rPr>
      </w:pPr>
    </w:p>
    <w:p w14:paraId="613923F5" w14:textId="30F1CC4D" w:rsidR="005E0FCF" w:rsidRDefault="005E0FCF" w:rsidP="00B47A5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1332BF">
        <w:rPr>
          <w:sz w:val="28"/>
          <w:szCs w:val="28"/>
        </w:rPr>
        <w:t>ка</w:t>
      </w:r>
      <w:r>
        <w:rPr>
          <w:sz w:val="28"/>
          <w:szCs w:val="28"/>
        </w:rPr>
        <w:t xml:space="preserve"> гр.</w:t>
      </w:r>
      <w:r w:rsidR="00E718F3">
        <w:rPr>
          <w:sz w:val="28"/>
          <w:szCs w:val="28"/>
        </w:rPr>
        <w:t xml:space="preserve"> 4370</w:t>
      </w:r>
      <w:r w:rsidR="000906CC">
        <w:rPr>
          <w:sz w:val="28"/>
          <w:szCs w:val="28"/>
        </w:rPr>
        <w:tab/>
      </w:r>
      <w:r w:rsidR="000906CC">
        <w:rPr>
          <w:sz w:val="28"/>
          <w:szCs w:val="28"/>
        </w:rPr>
        <w:tab/>
      </w:r>
      <w:r w:rsidR="000906CC">
        <w:rPr>
          <w:sz w:val="28"/>
          <w:szCs w:val="28"/>
        </w:rPr>
        <w:tab/>
      </w:r>
      <w:r>
        <w:rPr>
          <w:sz w:val="28"/>
          <w:szCs w:val="28"/>
        </w:rPr>
        <w:t xml:space="preserve">_______________ </w:t>
      </w:r>
      <w:r w:rsidR="000906CC">
        <w:rPr>
          <w:sz w:val="28"/>
          <w:szCs w:val="28"/>
        </w:rPr>
        <w:tab/>
        <w:t>Загребельных Е.Р.</w:t>
      </w:r>
    </w:p>
    <w:p w14:paraId="682565E3" w14:textId="4737648A" w:rsidR="005E0FCF" w:rsidRDefault="005E0FCF" w:rsidP="002E4ED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="00E718F3">
        <w:rPr>
          <w:sz w:val="28"/>
          <w:szCs w:val="28"/>
        </w:rPr>
        <w:tab/>
      </w:r>
      <w:r w:rsidR="00E718F3">
        <w:rPr>
          <w:sz w:val="28"/>
          <w:szCs w:val="28"/>
        </w:rPr>
        <w:tab/>
      </w:r>
      <w:r w:rsidR="00E718F3">
        <w:rPr>
          <w:sz w:val="28"/>
          <w:szCs w:val="28"/>
        </w:rPr>
        <w:tab/>
      </w:r>
      <w:r w:rsidR="00E718F3">
        <w:rPr>
          <w:sz w:val="28"/>
          <w:szCs w:val="28"/>
        </w:rPr>
        <w:tab/>
      </w:r>
      <w:r>
        <w:rPr>
          <w:sz w:val="28"/>
          <w:szCs w:val="28"/>
        </w:rPr>
        <w:t>______________</w:t>
      </w:r>
      <w:r w:rsidR="000906CC">
        <w:rPr>
          <w:sz w:val="28"/>
          <w:szCs w:val="28"/>
        </w:rPr>
        <w:t>_</w:t>
      </w:r>
      <w:r w:rsidR="00E718F3">
        <w:rPr>
          <w:sz w:val="28"/>
          <w:szCs w:val="28"/>
        </w:rPr>
        <w:t xml:space="preserve"> </w:t>
      </w:r>
      <w:r w:rsidR="00E718F3">
        <w:rPr>
          <w:sz w:val="28"/>
          <w:szCs w:val="28"/>
        </w:rPr>
        <w:tab/>
        <w:t>Писарев А</w:t>
      </w:r>
      <w:r>
        <w:rPr>
          <w:sz w:val="28"/>
          <w:szCs w:val="28"/>
        </w:rPr>
        <w:t>.</w:t>
      </w:r>
      <w:r w:rsidR="00E718F3">
        <w:rPr>
          <w:sz w:val="28"/>
          <w:szCs w:val="28"/>
        </w:rPr>
        <w:t>С</w:t>
      </w:r>
      <w:r>
        <w:rPr>
          <w:sz w:val="28"/>
          <w:szCs w:val="28"/>
        </w:rPr>
        <w:t>.</w:t>
      </w:r>
    </w:p>
    <w:p w14:paraId="57A82E4C" w14:textId="6A05105E" w:rsidR="002E4ED1" w:rsidRDefault="002E4ED1" w:rsidP="002E4ED1">
      <w:pPr>
        <w:spacing w:line="360" w:lineRule="auto"/>
        <w:rPr>
          <w:sz w:val="28"/>
          <w:szCs w:val="28"/>
        </w:rPr>
      </w:pPr>
    </w:p>
    <w:p w14:paraId="5F51E287" w14:textId="636C42F6" w:rsidR="002E4ED1" w:rsidRDefault="002E4ED1" w:rsidP="002E4ED1">
      <w:pPr>
        <w:spacing w:line="360" w:lineRule="auto"/>
        <w:rPr>
          <w:sz w:val="28"/>
          <w:szCs w:val="28"/>
        </w:rPr>
      </w:pPr>
    </w:p>
    <w:p w14:paraId="4B51C31D" w14:textId="1AB71105" w:rsidR="002E4ED1" w:rsidRDefault="002E4ED1" w:rsidP="002E4ED1">
      <w:pPr>
        <w:spacing w:line="360" w:lineRule="auto"/>
        <w:rPr>
          <w:sz w:val="28"/>
          <w:szCs w:val="28"/>
        </w:rPr>
      </w:pPr>
    </w:p>
    <w:p w14:paraId="7C14AC5A" w14:textId="77777777" w:rsidR="002E4ED1" w:rsidRDefault="002E4ED1" w:rsidP="002E4ED1">
      <w:pPr>
        <w:spacing w:line="360" w:lineRule="auto"/>
        <w:rPr>
          <w:sz w:val="28"/>
          <w:szCs w:val="28"/>
        </w:rPr>
      </w:pPr>
    </w:p>
    <w:p w14:paraId="7DC2A747" w14:textId="77777777" w:rsidR="005E0FCF" w:rsidRDefault="005E0FCF" w:rsidP="005E0FC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2F984BA0" w14:textId="77777777" w:rsidR="00E63EBC" w:rsidRDefault="005E0FCF" w:rsidP="000906C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906CC">
        <w:rPr>
          <w:sz w:val="28"/>
          <w:szCs w:val="28"/>
        </w:rPr>
        <w:t>4</w:t>
      </w:r>
    </w:p>
    <w:p w14:paraId="009A0448" w14:textId="77777777" w:rsidR="009608EE" w:rsidRDefault="00E718F3" w:rsidP="00A25C4B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E718F3">
        <w:rPr>
          <w:b/>
          <w:bCs/>
          <w:sz w:val="28"/>
          <w:szCs w:val="28"/>
        </w:rPr>
        <w:lastRenderedPageBreak/>
        <w:t>Цель работы:</w:t>
      </w:r>
    </w:p>
    <w:p w14:paraId="2FA2F8C0" w14:textId="77777777" w:rsidR="00E718F3" w:rsidRDefault="00E718F3" w:rsidP="00A25C4B">
      <w:pPr>
        <w:pStyle w:val="a4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E718F3">
        <w:rPr>
          <w:sz w:val="28"/>
          <w:szCs w:val="28"/>
        </w:rPr>
        <w:t xml:space="preserve">знакомиться с общими сведениями и новациями </w:t>
      </w:r>
      <w:r w:rsidRPr="00E718F3">
        <w:rPr>
          <w:sz w:val="28"/>
          <w:szCs w:val="28"/>
          <w:lang w:val="en-US"/>
        </w:rPr>
        <w:t>MS</w:t>
      </w:r>
      <w:r w:rsidRPr="00E718F3">
        <w:rPr>
          <w:sz w:val="28"/>
          <w:szCs w:val="28"/>
        </w:rPr>
        <w:t xml:space="preserve"> </w:t>
      </w:r>
      <w:r w:rsidRPr="00E718F3">
        <w:rPr>
          <w:sz w:val="28"/>
          <w:szCs w:val="28"/>
          <w:lang w:val="en-US"/>
        </w:rPr>
        <w:t>Office</w:t>
      </w:r>
      <w:r>
        <w:rPr>
          <w:sz w:val="28"/>
          <w:szCs w:val="28"/>
        </w:rPr>
        <w:t>;</w:t>
      </w:r>
    </w:p>
    <w:p w14:paraId="1A2DB93E" w14:textId="77777777" w:rsidR="00E718F3" w:rsidRDefault="00E718F3" w:rsidP="00A25C4B">
      <w:pPr>
        <w:pStyle w:val="a4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исследовать структуру графического интерфейса пользователя;</w:t>
      </w:r>
    </w:p>
    <w:p w14:paraId="6728362E" w14:textId="77777777" w:rsidR="00E718F3" w:rsidRPr="00E718F3" w:rsidRDefault="00E718F3" w:rsidP="00A25C4B">
      <w:pPr>
        <w:pStyle w:val="a4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изучить основы форматирования текстовой информации.</w:t>
      </w:r>
    </w:p>
    <w:p w14:paraId="0CB3832E" w14:textId="77777777" w:rsidR="00E718F3" w:rsidRDefault="0082405D" w:rsidP="00A25C4B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  <w:r w:rsidR="00980835">
        <w:rPr>
          <w:b/>
          <w:bCs/>
          <w:sz w:val="28"/>
          <w:szCs w:val="28"/>
        </w:rPr>
        <w:t>:</w:t>
      </w:r>
    </w:p>
    <w:p w14:paraId="5DBC2C43" w14:textId="77777777" w:rsidR="00980835" w:rsidRPr="00980835" w:rsidRDefault="00980835" w:rsidP="00A25C4B">
      <w:pPr>
        <w:pStyle w:val="a4"/>
        <w:numPr>
          <w:ilvl w:val="0"/>
          <w:numId w:val="20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С методическими указаниями ознакомилась.</w:t>
      </w:r>
    </w:p>
    <w:p w14:paraId="16FAFB28" w14:textId="77777777" w:rsidR="00272BAE" w:rsidRDefault="002B5F30" w:rsidP="00A25C4B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2B5F30">
        <w:rPr>
          <w:sz w:val="28"/>
          <w:szCs w:val="28"/>
        </w:rPr>
        <w:t>Стр. (номер текущей страницы</w:t>
      </w:r>
      <w:r>
        <w:rPr>
          <w:sz w:val="28"/>
          <w:szCs w:val="28"/>
        </w:rPr>
        <w:t xml:space="preserve"> </w:t>
      </w:r>
      <w:r w:rsidRPr="002B5F30">
        <w:rPr>
          <w:sz w:val="28"/>
          <w:szCs w:val="28"/>
        </w:rPr>
        <w:t>документа), Разд. (номер раздела текущей страницы документа), [цифра][цифра] (текущая/всего страниц в документе), На (положение курсора от верхней границы страницы), Ст (номер строки, соответствующий положению курсора в тексте), Кол (номер колонки, где расположен курсор), ЗАП (режима записи макроса), ИСПР (режим записи исправлений), ВДЛ (режим выделения), ЗАМ (режим замены), W (режим проверки правописания), [ (фоновое сохранение), ■ (фоновая печать).</w:t>
      </w:r>
      <w:r w:rsidR="00272BAE" w:rsidRPr="00272BAE">
        <w:rPr>
          <w:sz w:val="28"/>
          <w:szCs w:val="28"/>
        </w:rPr>
        <w:t>Панель инструментов в Word необходима для: упрощения и быстрого доступа к командам</w:t>
      </w:r>
      <w:r w:rsidR="00272BAE">
        <w:rPr>
          <w:sz w:val="28"/>
          <w:szCs w:val="28"/>
        </w:rPr>
        <w:t xml:space="preserve"> благодаря набору</w:t>
      </w:r>
      <w:r w:rsidR="00272BAE" w:rsidRPr="00536A21">
        <w:rPr>
          <w:sz w:val="28"/>
          <w:szCs w:val="28"/>
        </w:rPr>
        <w:t xml:space="preserve"> кнопок, с помощью которых выполняются различные команды </w:t>
      </w:r>
      <w:r w:rsidR="00272BAE" w:rsidRPr="00536A21">
        <w:rPr>
          <w:sz w:val="28"/>
          <w:szCs w:val="28"/>
          <w:lang w:val="en-US"/>
        </w:rPr>
        <w:t>Word</w:t>
      </w:r>
      <w:r w:rsidR="00272BAE" w:rsidRPr="00536A21">
        <w:rPr>
          <w:sz w:val="28"/>
          <w:szCs w:val="28"/>
        </w:rPr>
        <w:t xml:space="preserve"> без вызова их через строку меню.</w:t>
      </w:r>
    </w:p>
    <w:p w14:paraId="3581E7D4" w14:textId="77777777" w:rsidR="00980835" w:rsidRDefault="00272BAE" w:rsidP="00A25C4B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Изучила имеющиеся панели инструментов и осуществила их перемещение в окне приложения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; </w:t>
      </w:r>
    </w:p>
    <w:p w14:paraId="53A76FA1" w14:textId="77777777" w:rsidR="00272BAE" w:rsidRDefault="00272BAE" w:rsidP="00A25C4B">
      <w:pPr>
        <w:pStyle w:val="a4"/>
        <w:spacing w:line="360" w:lineRule="auto"/>
        <w:ind w:left="1068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и удаление кнопки:</w:t>
      </w:r>
    </w:p>
    <w:p w14:paraId="5972557E" w14:textId="77777777" w:rsidR="00A25C4B" w:rsidRDefault="00A25C4B" w:rsidP="00A25C4B">
      <w:pPr>
        <w:pStyle w:val="a4"/>
        <w:spacing w:line="360" w:lineRule="auto"/>
        <w:ind w:left="106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750950" wp14:editId="27F33CA6">
            <wp:extent cx="2028825" cy="781050"/>
            <wp:effectExtent l="19050" t="19050" r="28575" b="19050"/>
            <wp:docPr id="21437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5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81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CE4DA2" w14:textId="0CC62FEA" w:rsidR="00802A05" w:rsidRPr="00802A05" w:rsidRDefault="00A25C4B" w:rsidP="00802A05">
      <w:pPr>
        <w:pStyle w:val="a4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«Панель с добавленной кнопкой»</w:t>
      </w:r>
    </w:p>
    <w:p w14:paraId="3D515DE9" w14:textId="77777777" w:rsidR="00A25C4B" w:rsidRDefault="00A25C4B" w:rsidP="00A25C4B">
      <w:pPr>
        <w:pStyle w:val="a4"/>
        <w:spacing w:line="360" w:lineRule="auto"/>
        <w:ind w:left="106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96A6613" wp14:editId="41DAC277">
            <wp:extent cx="1971675" cy="762000"/>
            <wp:effectExtent l="19050" t="19050" r="28575" b="19050"/>
            <wp:docPr id="1369464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64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76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8C8457" w14:textId="77777777" w:rsidR="00A25C4B" w:rsidRDefault="00A25C4B" w:rsidP="00802A05">
      <w:pPr>
        <w:pStyle w:val="a4"/>
        <w:spacing w:line="480" w:lineRule="auto"/>
        <w:ind w:left="1068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«Панель с удаленной кнопкой»</w:t>
      </w:r>
    </w:p>
    <w:p w14:paraId="2ABDEF80" w14:textId="77777777" w:rsidR="00A25C4B" w:rsidRDefault="00A25C4B" w:rsidP="00A25C4B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Освоила получение справочной информации с помощью кнопки Справка.</w:t>
      </w:r>
    </w:p>
    <w:p w14:paraId="5399B892" w14:textId="77777777" w:rsidR="00A25C4B" w:rsidRDefault="00834862" w:rsidP="00834862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Рассмотрела варианты скрытия и отображения элементов окна текстового редактора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.</w:t>
      </w:r>
    </w:p>
    <w:p w14:paraId="4B4AA649" w14:textId="77777777" w:rsidR="00834862" w:rsidRDefault="00834862" w:rsidP="00834862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Создала новый документ (5 абзацев текста, 2 страницы), изменила размеры окна документа, свернула его и развернула.</w:t>
      </w:r>
    </w:p>
    <w:p w14:paraId="09DA11EB" w14:textId="77777777" w:rsidR="00834862" w:rsidRDefault="007715DD" w:rsidP="00834862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Действия команд меню Окно: новое окно, упорядочить все, разделить.</w:t>
      </w:r>
    </w:p>
    <w:p w14:paraId="0DEE1E38" w14:textId="77777777" w:rsidR="007715DD" w:rsidRDefault="007715DD" w:rsidP="007715DD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Осуществила просмотр загруженного документа с различным увеличением:</w:t>
      </w:r>
    </w:p>
    <w:p w14:paraId="030A0684" w14:textId="77777777" w:rsidR="007715DD" w:rsidRDefault="007715DD" w:rsidP="007715DD">
      <w:pPr>
        <w:spacing w:line="360" w:lineRule="auto"/>
        <w:ind w:left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06327BA" wp14:editId="76F7AB89">
            <wp:extent cx="4179570" cy="2350826"/>
            <wp:effectExtent l="19050" t="19050" r="11430" b="11430"/>
            <wp:docPr id="131663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31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9091" cy="2356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F47F7E" w14:textId="13EAA0F1" w:rsidR="00802A05" w:rsidRDefault="007715DD" w:rsidP="00802A05">
      <w:pPr>
        <w:spacing w:line="480" w:lineRule="auto"/>
        <w:ind w:left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«Документ с масштабом 100%»</w:t>
      </w:r>
    </w:p>
    <w:p w14:paraId="0AA6DC14" w14:textId="77777777" w:rsidR="007715DD" w:rsidRDefault="007715DD" w:rsidP="007715DD">
      <w:pPr>
        <w:spacing w:line="360" w:lineRule="auto"/>
        <w:ind w:left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67CA3FB" wp14:editId="46AB83C3">
            <wp:extent cx="4202282" cy="2362349"/>
            <wp:effectExtent l="19050" t="19050" r="27305" b="19050"/>
            <wp:docPr id="198551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15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5807" cy="2375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7A370" w14:textId="3545C632" w:rsidR="00802A05" w:rsidRDefault="007715DD" w:rsidP="00802A05">
      <w:pPr>
        <w:spacing w:after="240" w:line="480" w:lineRule="auto"/>
        <w:ind w:left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«Документ с масштабом 100%»</w:t>
      </w:r>
    </w:p>
    <w:p w14:paraId="7830143E" w14:textId="77777777" w:rsidR="007715DD" w:rsidRDefault="000F0991" w:rsidP="000F0991">
      <w:pPr>
        <w:pStyle w:val="a4"/>
        <w:numPr>
          <w:ilvl w:val="0"/>
          <w:numId w:val="20"/>
        </w:numPr>
        <w:spacing w:line="360" w:lineRule="auto"/>
        <w:ind w:left="708"/>
        <w:jc w:val="both"/>
        <w:rPr>
          <w:sz w:val="28"/>
          <w:szCs w:val="28"/>
        </w:rPr>
      </w:pPr>
      <w:r w:rsidRPr="000F0991">
        <w:rPr>
          <w:sz w:val="28"/>
          <w:szCs w:val="28"/>
        </w:rPr>
        <w:lastRenderedPageBreak/>
        <w:t xml:space="preserve"> Режимы просмотра документа: обычный режим, режим Разметка страницы, режим просмотра Структура документа, режим </w:t>
      </w:r>
      <w:r>
        <w:rPr>
          <w:sz w:val="28"/>
          <w:szCs w:val="28"/>
        </w:rPr>
        <w:t>Предварительный просмотр</w:t>
      </w:r>
    </w:p>
    <w:p w14:paraId="678575FF" w14:textId="77777777" w:rsidR="000F0991" w:rsidRDefault="000F0991" w:rsidP="000F0991">
      <w:pPr>
        <w:pStyle w:val="a4"/>
        <w:numPr>
          <w:ilvl w:val="0"/>
          <w:numId w:val="20"/>
        </w:numPr>
        <w:spacing w:line="360" w:lineRule="auto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F0991">
        <w:rPr>
          <w:sz w:val="28"/>
          <w:szCs w:val="28"/>
        </w:rPr>
        <w:t>Режимы Обычный и Разметка страницы в Word имеют следующие отличия:</w:t>
      </w:r>
    </w:p>
    <w:p w14:paraId="060CB200" w14:textId="77777777" w:rsidR="000F0991" w:rsidRDefault="000F0991" w:rsidP="000F0991">
      <w:pPr>
        <w:pStyle w:val="a4"/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A456DD">
        <w:rPr>
          <w:sz w:val="28"/>
          <w:szCs w:val="28"/>
        </w:rPr>
        <w:t>Обычный режим</w:t>
      </w:r>
      <w:r w:rsidRPr="000F0991">
        <w:rPr>
          <w:sz w:val="28"/>
          <w:szCs w:val="28"/>
        </w:rPr>
        <w:t>:</w:t>
      </w:r>
      <w:r>
        <w:rPr>
          <w:sz w:val="28"/>
          <w:szCs w:val="28"/>
        </w:rPr>
        <w:t xml:space="preserve"> п</w:t>
      </w:r>
      <w:r w:rsidRPr="000F0991">
        <w:rPr>
          <w:sz w:val="28"/>
          <w:szCs w:val="28"/>
        </w:rPr>
        <w:t>редназначен для ввода и редактирования текста</w:t>
      </w:r>
      <w:r>
        <w:rPr>
          <w:sz w:val="28"/>
          <w:szCs w:val="28"/>
        </w:rPr>
        <w:t>, н</w:t>
      </w:r>
      <w:r w:rsidRPr="000F0991">
        <w:rPr>
          <w:sz w:val="28"/>
          <w:szCs w:val="28"/>
        </w:rPr>
        <w:t>е отображает границы страниц, колонтитулы и другие элементы оформления</w:t>
      </w:r>
      <w:r>
        <w:rPr>
          <w:sz w:val="28"/>
          <w:szCs w:val="28"/>
        </w:rPr>
        <w:t>, у</w:t>
      </w:r>
      <w:r w:rsidRPr="000F0991">
        <w:rPr>
          <w:sz w:val="28"/>
          <w:szCs w:val="28"/>
        </w:rPr>
        <w:t>добен для быстрого редактирования содержимого документа.</w:t>
      </w:r>
    </w:p>
    <w:p w14:paraId="30154EDE" w14:textId="77777777" w:rsidR="00A456DD" w:rsidRPr="00A456DD" w:rsidRDefault="000F0991" w:rsidP="00A456DD">
      <w:pPr>
        <w:pStyle w:val="a4"/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A456DD">
        <w:rPr>
          <w:sz w:val="28"/>
          <w:szCs w:val="28"/>
        </w:rPr>
        <w:t>Разметка страницы:</w:t>
      </w:r>
      <w:r>
        <w:rPr>
          <w:sz w:val="28"/>
          <w:szCs w:val="28"/>
        </w:rPr>
        <w:t xml:space="preserve"> о</w:t>
      </w:r>
      <w:r w:rsidRPr="000F0991">
        <w:rPr>
          <w:sz w:val="28"/>
          <w:szCs w:val="28"/>
        </w:rPr>
        <w:t>тображает документ так, как он будет выглядеть на печати, включая все элементы оформления</w:t>
      </w:r>
      <w:r w:rsidR="00A456DD">
        <w:rPr>
          <w:sz w:val="28"/>
          <w:szCs w:val="28"/>
        </w:rPr>
        <w:t>, п</w:t>
      </w:r>
      <w:r w:rsidRPr="000F0991">
        <w:rPr>
          <w:sz w:val="28"/>
          <w:szCs w:val="28"/>
        </w:rPr>
        <w:t>озволяет видеть расположение текста, колонтитулов, таблиц и изображений.</w:t>
      </w:r>
      <w:r>
        <w:rPr>
          <w:sz w:val="28"/>
          <w:szCs w:val="28"/>
        </w:rPr>
        <w:t xml:space="preserve"> </w:t>
      </w:r>
    </w:p>
    <w:p w14:paraId="3C7F5C36" w14:textId="77777777" w:rsidR="00A456DD" w:rsidRDefault="00A456DD" w:rsidP="00A456DD">
      <w:pPr>
        <w:pStyle w:val="a4"/>
        <w:numPr>
          <w:ilvl w:val="0"/>
          <w:numId w:val="20"/>
        </w:num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Способы выделения текста:</w:t>
      </w:r>
    </w:p>
    <w:p w14:paraId="7D015AFB" w14:textId="77777777" w:rsidR="00A456DD" w:rsidRDefault="00A456DD" w:rsidP="00A456DD">
      <w:pPr>
        <w:pStyle w:val="a4"/>
        <w:spacing w:line="360" w:lineRule="auto"/>
        <w:ind w:left="709"/>
        <w:jc w:val="center"/>
        <w:rPr>
          <w:noProof/>
        </w:rPr>
      </w:pPr>
      <w:r>
        <w:rPr>
          <w:noProof/>
        </w:rPr>
        <w:drawing>
          <wp:inline distT="0" distB="0" distL="0" distR="0" wp14:anchorId="3CEAB6CB" wp14:editId="13735341">
            <wp:extent cx="1411151" cy="865505"/>
            <wp:effectExtent l="19050" t="19050" r="17780" b="10795"/>
            <wp:docPr id="118706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9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6967" cy="8690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C4772" w14:textId="77777777" w:rsidR="00A456DD" w:rsidRPr="00A456DD" w:rsidRDefault="00A456DD" w:rsidP="00802A05">
      <w:pPr>
        <w:pStyle w:val="a4"/>
        <w:spacing w:line="48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«Выделен символ»</w:t>
      </w:r>
    </w:p>
    <w:p w14:paraId="4A1DA86B" w14:textId="77777777" w:rsidR="00A456DD" w:rsidRDefault="00A456DD" w:rsidP="00A456DD">
      <w:pPr>
        <w:pStyle w:val="a4"/>
        <w:spacing w:line="360" w:lineRule="auto"/>
        <w:ind w:left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4D9F5B" wp14:editId="1EE74F7C">
            <wp:extent cx="1479448" cy="940506"/>
            <wp:effectExtent l="19050" t="19050" r="26035" b="12065"/>
            <wp:docPr id="1121016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16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2322" cy="9423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30010" w14:textId="77777777" w:rsidR="00A456DD" w:rsidRDefault="00A456DD" w:rsidP="00802A05">
      <w:pPr>
        <w:pStyle w:val="a4"/>
        <w:spacing w:line="48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«Выделено слово»</w:t>
      </w:r>
    </w:p>
    <w:p w14:paraId="2FB654EF" w14:textId="77777777" w:rsidR="00A456DD" w:rsidRDefault="00A456DD" w:rsidP="00A456DD">
      <w:pPr>
        <w:pStyle w:val="a4"/>
        <w:spacing w:line="480" w:lineRule="auto"/>
        <w:ind w:left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AE11154" wp14:editId="17628FB8">
            <wp:extent cx="5248275" cy="1571625"/>
            <wp:effectExtent l="19050" t="19050" r="28575" b="28575"/>
            <wp:docPr id="1283765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65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571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516B1" w14:textId="77777777" w:rsidR="00A456DD" w:rsidRPr="00A456DD" w:rsidRDefault="00A456DD" w:rsidP="00802A05">
      <w:pPr>
        <w:pStyle w:val="a4"/>
        <w:spacing w:line="48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«Выделено предложение»</w:t>
      </w:r>
    </w:p>
    <w:p w14:paraId="6FA42AD0" w14:textId="77777777" w:rsidR="00A456DD" w:rsidRDefault="00A456DD" w:rsidP="00A456DD">
      <w:pPr>
        <w:pStyle w:val="a4"/>
        <w:spacing w:line="480" w:lineRule="auto"/>
        <w:ind w:left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305545" wp14:editId="48440039">
            <wp:extent cx="3076575" cy="1038225"/>
            <wp:effectExtent l="19050" t="19050" r="28575" b="28575"/>
            <wp:docPr id="251755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55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38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0B5558" w14:textId="77777777" w:rsidR="00A456DD" w:rsidRDefault="00A456DD" w:rsidP="00802A05">
      <w:pPr>
        <w:pStyle w:val="a4"/>
        <w:spacing w:line="48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7081E">
        <w:rPr>
          <w:sz w:val="28"/>
          <w:szCs w:val="28"/>
        </w:rPr>
        <w:t>8</w:t>
      </w:r>
      <w:r>
        <w:rPr>
          <w:sz w:val="28"/>
          <w:szCs w:val="28"/>
        </w:rPr>
        <w:t xml:space="preserve"> – «Выделена строка и строчный фрагмент»</w:t>
      </w:r>
    </w:p>
    <w:p w14:paraId="35D5BFA6" w14:textId="77777777" w:rsidR="0087081E" w:rsidRDefault="0087081E" w:rsidP="00A456DD">
      <w:pPr>
        <w:pStyle w:val="a4"/>
        <w:spacing w:line="480" w:lineRule="auto"/>
        <w:ind w:left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3C96179" wp14:editId="0FAD45D6">
            <wp:extent cx="5419725" cy="1714500"/>
            <wp:effectExtent l="19050" t="19050" r="28575" b="19050"/>
            <wp:docPr id="2112727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27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14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6235C" w14:textId="77777777" w:rsidR="0087081E" w:rsidRDefault="0087081E" w:rsidP="00802A05">
      <w:pPr>
        <w:pStyle w:val="a4"/>
        <w:spacing w:line="48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«Выделен абзац»</w:t>
      </w:r>
    </w:p>
    <w:p w14:paraId="26277B62" w14:textId="77777777" w:rsidR="0087081E" w:rsidRDefault="0087081E" w:rsidP="0087081E">
      <w:pPr>
        <w:pStyle w:val="a4"/>
        <w:spacing w:line="480" w:lineRule="auto"/>
        <w:ind w:left="709"/>
        <w:rPr>
          <w:sz w:val="28"/>
          <w:szCs w:val="28"/>
        </w:rPr>
      </w:pPr>
      <w:r>
        <w:rPr>
          <w:noProof/>
        </w:rPr>
        <w:drawing>
          <wp:inline distT="0" distB="0" distL="0" distR="0" wp14:anchorId="055CE55B" wp14:editId="57D799E4">
            <wp:extent cx="5614378" cy="2548034"/>
            <wp:effectExtent l="19050" t="19050" r="24765" b="24130"/>
            <wp:docPr id="163589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93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9455" cy="25503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514D9" w14:textId="77777777" w:rsidR="0087081E" w:rsidRDefault="0087081E" w:rsidP="00802A05">
      <w:pPr>
        <w:pStyle w:val="a4"/>
        <w:spacing w:line="48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«Выделен весь документ»</w:t>
      </w:r>
    </w:p>
    <w:p w14:paraId="64EDB627" w14:textId="77777777" w:rsidR="0087081E" w:rsidRDefault="0087081E" w:rsidP="0087081E">
      <w:pPr>
        <w:pStyle w:val="a4"/>
        <w:numPr>
          <w:ilvl w:val="0"/>
          <w:numId w:val="20"/>
        </w:numPr>
        <w:spacing w:line="360" w:lineRule="auto"/>
        <w:ind w:left="1066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36A21">
        <w:rPr>
          <w:sz w:val="28"/>
          <w:szCs w:val="28"/>
        </w:rPr>
        <w:t>Для копирования и перемещения текста выполняются команды Вырезать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Ctrl</w:t>
      </w:r>
      <w:r w:rsidRPr="00890D30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X</w:t>
      </w:r>
      <w:r w:rsidRPr="00890D30">
        <w:rPr>
          <w:sz w:val="28"/>
          <w:szCs w:val="28"/>
        </w:rPr>
        <w:t>)</w:t>
      </w:r>
      <w:r w:rsidRPr="00536A21">
        <w:rPr>
          <w:sz w:val="28"/>
          <w:szCs w:val="28"/>
        </w:rPr>
        <w:t xml:space="preserve"> и Копировать</w:t>
      </w:r>
      <w:r w:rsidRPr="00890D30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Ctrl</w:t>
      </w:r>
      <w:r w:rsidRPr="00890D30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C</w:t>
      </w:r>
      <w:r w:rsidRPr="00890D30">
        <w:rPr>
          <w:sz w:val="28"/>
          <w:szCs w:val="28"/>
        </w:rPr>
        <w:t>)</w:t>
      </w:r>
      <w:r w:rsidRPr="00536A21">
        <w:rPr>
          <w:sz w:val="28"/>
          <w:szCs w:val="28"/>
        </w:rPr>
        <w:t xml:space="preserve"> из меню Правка. Команда вставить</w:t>
      </w:r>
      <w:r w:rsidRPr="00890D30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Ctrl</w:t>
      </w:r>
      <w:r w:rsidRPr="00890D30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V</w:t>
      </w:r>
      <w:r w:rsidRPr="00890D30">
        <w:rPr>
          <w:sz w:val="28"/>
          <w:szCs w:val="28"/>
        </w:rPr>
        <w:t>)</w:t>
      </w:r>
      <w:r w:rsidRPr="00536A21">
        <w:rPr>
          <w:sz w:val="28"/>
          <w:szCs w:val="28"/>
        </w:rPr>
        <w:t xml:space="preserve"> этого же меню осуществляет включение содержимого буфера обмена в текущую позицию курсора.</w:t>
      </w:r>
    </w:p>
    <w:p w14:paraId="0E71D089" w14:textId="77777777" w:rsidR="004F76AD" w:rsidRDefault="0087081E" w:rsidP="004F76AD">
      <w:pPr>
        <w:pStyle w:val="a4"/>
        <w:numPr>
          <w:ilvl w:val="0"/>
          <w:numId w:val="20"/>
        </w:numPr>
        <w:spacing w:line="360" w:lineRule="auto"/>
        <w:ind w:left="1066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36A21">
        <w:rPr>
          <w:sz w:val="28"/>
          <w:szCs w:val="28"/>
        </w:rPr>
        <w:t>Форматирование символов заключается в том, что при выделении текста можно изменить</w:t>
      </w:r>
      <w:r>
        <w:rPr>
          <w:sz w:val="28"/>
          <w:szCs w:val="28"/>
        </w:rPr>
        <w:t>:</w:t>
      </w:r>
      <w:r w:rsidRPr="00536A21">
        <w:rPr>
          <w:sz w:val="28"/>
          <w:szCs w:val="28"/>
        </w:rPr>
        <w:t xml:space="preserve"> шрифт, размер шрифта</w:t>
      </w:r>
      <w:r>
        <w:rPr>
          <w:sz w:val="28"/>
          <w:szCs w:val="28"/>
        </w:rPr>
        <w:t xml:space="preserve">, </w:t>
      </w:r>
      <w:r w:rsidRPr="00536A21">
        <w:rPr>
          <w:sz w:val="28"/>
          <w:szCs w:val="28"/>
        </w:rPr>
        <w:t>цвет</w:t>
      </w:r>
      <w:r w:rsidR="004F76AD">
        <w:rPr>
          <w:sz w:val="28"/>
          <w:szCs w:val="28"/>
        </w:rPr>
        <w:t xml:space="preserve">, </w:t>
      </w:r>
      <w:r w:rsidRPr="00536A21">
        <w:rPr>
          <w:sz w:val="28"/>
          <w:szCs w:val="28"/>
        </w:rPr>
        <w:t>эффекты шрифта</w:t>
      </w:r>
      <w:r>
        <w:rPr>
          <w:sz w:val="28"/>
          <w:szCs w:val="28"/>
        </w:rPr>
        <w:t xml:space="preserve">, </w:t>
      </w:r>
      <w:r w:rsidRPr="00536A21">
        <w:rPr>
          <w:sz w:val="28"/>
          <w:szCs w:val="28"/>
        </w:rPr>
        <w:t>стиль</w:t>
      </w:r>
      <w:r w:rsidR="004F76AD">
        <w:rPr>
          <w:sz w:val="28"/>
          <w:szCs w:val="28"/>
        </w:rPr>
        <w:t>.</w:t>
      </w:r>
    </w:p>
    <w:p w14:paraId="3F59CD7E" w14:textId="7CA7363E" w:rsidR="004F76AD" w:rsidRPr="004F76AD" w:rsidRDefault="004F76AD" w:rsidP="004F76AD">
      <w:pPr>
        <w:pStyle w:val="a4"/>
        <w:numPr>
          <w:ilvl w:val="0"/>
          <w:numId w:val="20"/>
        </w:numPr>
        <w:spacing w:line="360" w:lineRule="auto"/>
        <w:ind w:left="1066" w:hanging="357"/>
        <w:jc w:val="both"/>
        <w:rPr>
          <w:color w:val="2E74B5" w:themeColor="accent1" w:themeShade="BF"/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4F76AD">
        <w:rPr>
          <w:color w:val="2E74B5" w:themeColor="accent1" w:themeShade="BF"/>
          <w:sz w:val="28"/>
          <w:szCs w:val="28"/>
        </w:rPr>
        <w:t>Форматирование символов заключается в том, что при выделении текста можно изменить: шрифт, размер шрифта, цвет, эффекты шрифта, стиль.</w:t>
      </w:r>
    </w:p>
    <w:p w14:paraId="732D3DAD" w14:textId="77777777" w:rsidR="004F76AD" w:rsidRPr="004F76AD" w:rsidRDefault="004F76AD" w:rsidP="004F76AD">
      <w:pPr>
        <w:spacing w:line="360" w:lineRule="auto"/>
        <w:ind w:left="708" w:firstLine="358"/>
        <w:jc w:val="both"/>
        <w:rPr>
          <w:sz w:val="40"/>
          <w:szCs w:val="40"/>
        </w:rPr>
      </w:pPr>
      <w:r w:rsidRPr="004F76AD">
        <w:rPr>
          <w:sz w:val="40"/>
          <w:szCs w:val="40"/>
        </w:rPr>
        <w:t>Форматирование символов заключается в том, что при выделении текста можно изменить: шрифт, размер шрифта, цвет, эффекты шрифта, стиль.</w:t>
      </w:r>
    </w:p>
    <w:p w14:paraId="29A40D0F" w14:textId="77777777" w:rsidR="004F76AD" w:rsidRPr="004F76AD" w:rsidRDefault="004F76AD" w:rsidP="004F76AD">
      <w:pPr>
        <w:pStyle w:val="a4"/>
        <w:spacing w:line="360" w:lineRule="auto"/>
        <w:ind w:left="1066"/>
        <w:jc w:val="both"/>
        <w:rPr>
          <w:b/>
          <w:bCs/>
          <w:sz w:val="28"/>
          <w:szCs w:val="28"/>
        </w:rPr>
      </w:pPr>
      <w:r w:rsidRPr="004F76AD">
        <w:rPr>
          <w:b/>
          <w:bCs/>
          <w:sz w:val="28"/>
          <w:szCs w:val="28"/>
        </w:rPr>
        <w:t>Форматирование символов заключается в том, что при выделении текста можно изменить: шрифт, размер шрифта, цвет, эффекты шрифта, стиль.</w:t>
      </w:r>
    </w:p>
    <w:p w14:paraId="1595D1FE" w14:textId="77777777" w:rsidR="004F76AD" w:rsidRPr="004F76AD" w:rsidRDefault="004F76AD" w:rsidP="004F76AD">
      <w:pPr>
        <w:pStyle w:val="21"/>
      </w:pPr>
      <w:r w:rsidRPr="004F76AD">
        <w:t>Форматирование символов заключается в том, что при выделении текста можно изменить: шрифт, размер шрифта, цвет, эффекты шрифта, стиль.</w:t>
      </w:r>
    </w:p>
    <w:p w14:paraId="2FA5B313" w14:textId="77777777" w:rsidR="0087081E" w:rsidRPr="002F3237" w:rsidRDefault="0087081E" w:rsidP="002F3237">
      <w:pPr>
        <w:pStyle w:val="a4"/>
      </w:pPr>
    </w:p>
    <w:p w14:paraId="02D3A36B" w14:textId="77777777" w:rsidR="002F3237" w:rsidRDefault="002F3237" w:rsidP="00293B7A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2F3237">
        <w:t xml:space="preserve"> </w:t>
      </w:r>
      <w:r w:rsidRPr="002F3237">
        <w:rPr>
          <w:sz w:val="28"/>
          <w:szCs w:val="28"/>
        </w:rPr>
        <w:t>Способы формирования абзацев</w:t>
      </w:r>
      <w:r>
        <w:rPr>
          <w:sz w:val="28"/>
          <w:szCs w:val="28"/>
        </w:rPr>
        <w:t>: создание нового абзаца, изменение выравнивания, установка отступов, настройка межстрочного интервала, интервалы перед и после абзаца.</w:t>
      </w:r>
    </w:p>
    <w:p w14:paraId="0C30E63D" w14:textId="3FD1565A" w:rsidR="002F3237" w:rsidRDefault="002F3237" w:rsidP="00293B7A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02A05">
        <w:rPr>
          <w:sz w:val="28"/>
          <w:szCs w:val="28"/>
        </w:rPr>
        <w:t>Форматирование абзацев.</w:t>
      </w:r>
    </w:p>
    <w:p w14:paraId="5CEA83F9" w14:textId="4A11B597" w:rsidR="00293B7A" w:rsidRDefault="00293B7A" w:rsidP="00293B7A">
      <w:pPr>
        <w:pStyle w:val="a4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Изменение форматирования с помощью линейки:</w:t>
      </w:r>
    </w:p>
    <w:p w14:paraId="27322725" w14:textId="5551D7D1" w:rsidR="00452ED7" w:rsidRPr="00802A05" w:rsidRDefault="002F3237" w:rsidP="00293B7A">
      <w:pPr>
        <w:spacing w:line="360" w:lineRule="auto"/>
        <w:ind w:left="3240"/>
        <w:jc w:val="both"/>
        <w:rPr>
          <w:sz w:val="28"/>
          <w:szCs w:val="28"/>
        </w:rPr>
      </w:pPr>
      <w:r w:rsidRPr="00802A05">
        <w:rPr>
          <w:sz w:val="28"/>
          <w:szCs w:val="28"/>
        </w:rPr>
        <w:t>Способы формирования абзацев: создание нового абзаца, изменение выравнивания, установка отступов, настройка межстрочного интервала, интервалы перед и после абзаца.</w:t>
      </w:r>
    </w:p>
    <w:p w14:paraId="763106E1" w14:textId="72DC1D6B" w:rsidR="002F3237" w:rsidRPr="00452ED7" w:rsidRDefault="002F3237" w:rsidP="00293B7A">
      <w:pPr>
        <w:pStyle w:val="a4"/>
        <w:spacing w:line="360" w:lineRule="auto"/>
        <w:ind w:left="3240"/>
        <w:jc w:val="both"/>
        <w:rPr>
          <w:sz w:val="28"/>
          <w:szCs w:val="28"/>
        </w:rPr>
      </w:pPr>
      <w:r w:rsidRPr="00452ED7">
        <w:rPr>
          <w:sz w:val="28"/>
          <w:szCs w:val="28"/>
        </w:rPr>
        <w:t>Способы формирования абзацев: создание нового абзаца, изменение выравнивания, установка отступов, настройка межстрочного интервала, интервалы перед и после абзаца.</w:t>
      </w:r>
    </w:p>
    <w:p w14:paraId="5E87AB07" w14:textId="69646FCD" w:rsidR="002F3237" w:rsidRPr="00293B7A" w:rsidRDefault="00293B7A" w:rsidP="00293B7A">
      <w:pPr>
        <w:spacing w:after="240"/>
        <w:ind w:firstLine="709"/>
        <w:jc w:val="both"/>
        <w:rPr>
          <w:sz w:val="28"/>
          <w:szCs w:val="28"/>
        </w:rPr>
      </w:pPr>
      <w:r w:rsidRPr="00293B7A">
        <w:rPr>
          <w:sz w:val="28"/>
          <w:szCs w:val="28"/>
        </w:rPr>
        <w:t xml:space="preserve">2) </w:t>
      </w:r>
      <w:r>
        <w:rPr>
          <w:sz w:val="28"/>
          <w:szCs w:val="28"/>
        </w:rPr>
        <w:t>Изменение межстрочного интервала:</w:t>
      </w:r>
    </w:p>
    <w:p w14:paraId="01ED7732" w14:textId="77777777" w:rsidR="00452ED7" w:rsidRPr="00802A05" w:rsidRDefault="002F3237" w:rsidP="00802A05">
      <w:pPr>
        <w:spacing w:after="360" w:line="480" w:lineRule="auto"/>
        <w:ind w:left="709"/>
        <w:jc w:val="both"/>
        <w:rPr>
          <w:sz w:val="28"/>
          <w:szCs w:val="28"/>
        </w:rPr>
      </w:pPr>
      <w:r w:rsidRPr="00802A05">
        <w:rPr>
          <w:sz w:val="28"/>
          <w:szCs w:val="28"/>
        </w:rPr>
        <w:lastRenderedPageBreak/>
        <w:t>Способы формирования абзацев: создание нового абзаца, изменение выравнивания, установка отступов, настройка межстрочного интервала, интервалы перед и после абзаца.</w:t>
      </w:r>
    </w:p>
    <w:p w14:paraId="79324E30" w14:textId="661655FB" w:rsidR="00A25C4B" w:rsidRPr="00452ED7" w:rsidRDefault="002F3237" w:rsidP="00802A05">
      <w:pPr>
        <w:pStyle w:val="a4"/>
        <w:spacing w:after="360" w:line="480" w:lineRule="auto"/>
        <w:ind w:left="709"/>
        <w:jc w:val="both"/>
        <w:rPr>
          <w:sz w:val="28"/>
          <w:szCs w:val="28"/>
        </w:rPr>
      </w:pPr>
      <w:r w:rsidRPr="00452ED7">
        <w:rPr>
          <w:sz w:val="28"/>
          <w:szCs w:val="28"/>
        </w:rPr>
        <w:t>Способы формирования абзацев: создание нового абзаца, изменение выравнивания, установка отступов, настройка межстрочного интервала, интервалы перед и после абзаца.</w:t>
      </w:r>
    </w:p>
    <w:p w14:paraId="19EE8851" w14:textId="77777777" w:rsidR="0065483B" w:rsidRDefault="0065483B" w:rsidP="0065483B">
      <w:pPr>
        <w:spacing w:line="480" w:lineRule="auto"/>
        <w:ind w:left="794"/>
        <w:jc w:val="both"/>
        <w:rPr>
          <w:sz w:val="28"/>
          <w:szCs w:val="28"/>
        </w:rPr>
      </w:pPr>
    </w:p>
    <w:p w14:paraId="2D88FA00" w14:textId="3CAC5CAF" w:rsidR="00293B7A" w:rsidRPr="00293B7A" w:rsidRDefault="00293B7A" w:rsidP="00293B7A">
      <w:pPr>
        <w:pStyle w:val="a4"/>
        <w:numPr>
          <w:ilvl w:val="0"/>
          <w:numId w:val="31"/>
        </w:numPr>
        <w:tabs>
          <w:tab w:val="left" w:pos="5670"/>
          <w:tab w:val="left" w:pos="850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Табулятор для абзаца:</w:t>
      </w:r>
    </w:p>
    <w:p w14:paraId="6EF04F15" w14:textId="5E02D3EC" w:rsidR="0065483B" w:rsidRDefault="00802A05" w:rsidP="00802A05">
      <w:pPr>
        <w:tabs>
          <w:tab w:val="left" w:pos="5670"/>
          <w:tab w:val="left" w:pos="8505"/>
        </w:tabs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5483B" w:rsidRPr="002F3237">
        <w:rPr>
          <w:sz w:val="28"/>
          <w:szCs w:val="28"/>
        </w:rPr>
        <w:t>Способы формирования абзацев</w:t>
      </w:r>
      <w:r w:rsidR="0065483B">
        <w:rPr>
          <w:sz w:val="28"/>
          <w:szCs w:val="28"/>
        </w:rPr>
        <w:t>: создание нового абзаца, изменение выравнивания, установка отступов, настройка межстрочного интервала, интервалы перед и после абзаца.</w:t>
      </w:r>
    </w:p>
    <w:p w14:paraId="4BA8D3C7" w14:textId="77777777" w:rsidR="0065483B" w:rsidRDefault="0065483B" w:rsidP="0065483B">
      <w:pPr>
        <w:spacing w:line="360" w:lineRule="auto"/>
        <w:jc w:val="both"/>
        <w:rPr>
          <w:sz w:val="28"/>
          <w:szCs w:val="28"/>
        </w:rPr>
      </w:pPr>
    </w:p>
    <w:p w14:paraId="26D159A7" w14:textId="4B926F27" w:rsidR="0065483B" w:rsidRPr="0065483B" w:rsidRDefault="0065483B" w:rsidP="0065483B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Виды списков: </w:t>
      </w:r>
      <w:r>
        <w:rPr>
          <w:color w:val="222222"/>
          <w:sz w:val="28"/>
          <w:szCs w:val="28"/>
          <w:shd w:val="clear" w:color="auto" w:fill="FFFFFF"/>
        </w:rPr>
        <w:t>м</w:t>
      </w:r>
      <w:r w:rsidRPr="0065483B">
        <w:rPr>
          <w:color w:val="222222"/>
          <w:sz w:val="28"/>
          <w:szCs w:val="28"/>
          <w:shd w:val="clear" w:color="auto" w:fill="FFFFFF"/>
        </w:rPr>
        <w:t>аркированные, нумерованные и многоуровневые.</w:t>
      </w:r>
    </w:p>
    <w:p w14:paraId="04DAE910" w14:textId="331A68C6" w:rsidR="0065483B" w:rsidRDefault="00293B7A" w:rsidP="0065483B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Списки:</w:t>
      </w:r>
    </w:p>
    <w:p w14:paraId="0927E4B3" w14:textId="4D462A9C" w:rsidR="00293B7A" w:rsidRPr="00293B7A" w:rsidRDefault="00293B7A" w:rsidP="00293B7A">
      <w:pPr>
        <w:pStyle w:val="a4"/>
        <w:numPr>
          <w:ilvl w:val="0"/>
          <w:numId w:val="33"/>
        </w:numPr>
        <w:spacing w:line="360" w:lineRule="auto"/>
        <w:jc w:val="both"/>
        <w:rPr>
          <w:color w:val="9CC2E5" w:themeColor="accent1" w:themeTint="99"/>
          <w:sz w:val="28"/>
          <w:szCs w:val="28"/>
        </w:rPr>
      </w:pPr>
      <w:r w:rsidRPr="002E4ED1">
        <w:rPr>
          <w:color w:val="FF0000"/>
          <w:sz w:val="28"/>
          <w:szCs w:val="28"/>
        </w:rPr>
        <w:t>Один</w:t>
      </w:r>
    </w:p>
    <w:p w14:paraId="746D70D0" w14:textId="68FE233B" w:rsidR="00293B7A" w:rsidRPr="00293B7A" w:rsidRDefault="00293B7A" w:rsidP="00293B7A">
      <w:pPr>
        <w:pStyle w:val="a4"/>
        <w:numPr>
          <w:ilvl w:val="0"/>
          <w:numId w:val="33"/>
        </w:numPr>
        <w:spacing w:line="360" w:lineRule="auto"/>
        <w:jc w:val="both"/>
        <w:rPr>
          <w:color w:val="2E74B5" w:themeColor="accent1" w:themeShade="BF"/>
          <w:sz w:val="28"/>
          <w:szCs w:val="28"/>
        </w:rPr>
      </w:pPr>
      <w:r w:rsidRPr="00293B7A">
        <w:rPr>
          <w:color w:val="2E74B5" w:themeColor="accent1" w:themeShade="BF"/>
          <w:sz w:val="28"/>
          <w:szCs w:val="28"/>
        </w:rPr>
        <w:t>Два</w:t>
      </w:r>
    </w:p>
    <w:p w14:paraId="0E5671A5" w14:textId="2D7748AA" w:rsidR="00293B7A" w:rsidRPr="002E4ED1" w:rsidRDefault="00293B7A" w:rsidP="00293B7A">
      <w:pPr>
        <w:pStyle w:val="a4"/>
        <w:numPr>
          <w:ilvl w:val="0"/>
          <w:numId w:val="33"/>
        </w:numPr>
        <w:spacing w:line="480" w:lineRule="auto"/>
        <w:jc w:val="both"/>
        <w:rPr>
          <w:color w:val="222A35" w:themeColor="text2" w:themeShade="80"/>
          <w:sz w:val="28"/>
          <w:szCs w:val="28"/>
        </w:rPr>
      </w:pPr>
      <w:r w:rsidRPr="002E4ED1">
        <w:rPr>
          <w:color w:val="222A35" w:themeColor="text2" w:themeShade="80"/>
          <w:sz w:val="28"/>
          <w:szCs w:val="28"/>
        </w:rPr>
        <w:t>Три</w:t>
      </w:r>
    </w:p>
    <w:p w14:paraId="10703CAA" w14:textId="4A5CA94F" w:rsidR="00293B7A" w:rsidRPr="002E4ED1" w:rsidRDefault="00293B7A" w:rsidP="00293B7A">
      <w:pPr>
        <w:pStyle w:val="a4"/>
        <w:numPr>
          <w:ilvl w:val="0"/>
          <w:numId w:val="37"/>
        </w:numPr>
        <w:spacing w:line="360" w:lineRule="auto"/>
        <w:jc w:val="both"/>
        <w:rPr>
          <w:color w:val="222A35" w:themeColor="text2" w:themeShade="80"/>
          <w:sz w:val="28"/>
          <w:szCs w:val="28"/>
        </w:rPr>
      </w:pPr>
      <w:r w:rsidRPr="002E4ED1">
        <w:rPr>
          <w:color w:val="222A35" w:themeColor="text2" w:themeShade="80"/>
          <w:sz w:val="28"/>
          <w:szCs w:val="28"/>
        </w:rPr>
        <w:t>Один</w:t>
      </w:r>
    </w:p>
    <w:p w14:paraId="297C13E4" w14:textId="74E19DB8" w:rsidR="00293B7A" w:rsidRPr="00293B7A" w:rsidRDefault="00293B7A" w:rsidP="00293B7A">
      <w:pPr>
        <w:pStyle w:val="a4"/>
        <w:numPr>
          <w:ilvl w:val="0"/>
          <w:numId w:val="37"/>
        </w:numPr>
        <w:spacing w:line="360" w:lineRule="auto"/>
        <w:jc w:val="both"/>
        <w:rPr>
          <w:color w:val="FFD966" w:themeColor="accent4" w:themeTint="99"/>
          <w:sz w:val="28"/>
          <w:szCs w:val="28"/>
        </w:rPr>
      </w:pPr>
      <w:r w:rsidRPr="00293B7A">
        <w:rPr>
          <w:color w:val="FFD966" w:themeColor="accent4" w:themeTint="99"/>
          <w:sz w:val="28"/>
          <w:szCs w:val="28"/>
        </w:rPr>
        <w:t>Два</w:t>
      </w:r>
    </w:p>
    <w:p w14:paraId="4EB0B830" w14:textId="4DBFD457" w:rsidR="00293B7A" w:rsidRPr="00293B7A" w:rsidRDefault="00293B7A" w:rsidP="00293B7A">
      <w:pPr>
        <w:pStyle w:val="a4"/>
        <w:numPr>
          <w:ilvl w:val="0"/>
          <w:numId w:val="37"/>
        </w:numPr>
        <w:spacing w:line="480" w:lineRule="auto"/>
        <w:jc w:val="both"/>
        <w:rPr>
          <w:color w:val="806000" w:themeColor="accent4" w:themeShade="80"/>
          <w:sz w:val="28"/>
          <w:szCs w:val="28"/>
        </w:rPr>
      </w:pPr>
      <w:r w:rsidRPr="00293B7A">
        <w:rPr>
          <w:color w:val="806000" w:themeColor="accent4" w:themeShade="80"/>
          <w:sz w:val="28"/>
          <w:szCs w:val="28"/>
        </w:rPr>
        <w:t>Три</w:t>
      </w:r>
    </w:p>
    <w:p w14:paraId="3CBE9929" w14:textId="50D8AC11" w:rsidR="00293B7A" w:rsidRPr="00293B7A" w:rsidRDefault="00293B7A" w:rsidP="00293B7A">
      <w:pPr>
        <w:pStyle w:val="a4"/>
        <w:numPr>
          <w:ilvl w:val="0"/>
          <w:numId w:val="39"/>
        </w:numPr>
        <w:spacing w:line="360" w:lineRule="auto"/>
        <w:jc w:val="both"/>
        <w:rPr>
          <w:color w:val="C5E0B3" w:themeColor="accent6" w:themeTint="66"/>
          <w:sz w:val="28"/>
          <w:szCs w:val="28"/>
        </w:rPr>
      </w:pPr>
      <w:r w:rsidRPr="00293B7A">
        <w:rPr>
          <w:color w:val="C5E0B3" w:themeColor="accent6" w:themeTint="66"/>
          <w:sz w:val="28"/>
          <w:szCs w:val="28"/>
        </w:rPr>
        <w:t>Один</w:t>
      </w:r>
    </w:p>
    <w:p w14:paraId="234DF340" w14:textId="7E95E325" w:rsidR="00293B7A" w:rsidRPr="00293B7A" w:rsidRDefault="00293B7A" w:rsidP="00293B7A">
      <w:pPr>
        <w:pStyle w:val="a4"/>
        <w:numPr>
          <w:ilvl w:val="3"/>
          <w:numId w:val="41"/>
        </w:numPr>
        <w:spacing w:line="360" w:lineRule="auto"/>
        <w:jc w:val="both"/>
        <w:rPr>
          <w:color w:val="538135" w:themeColor="accent6" w:themeShade="BF"/>
          <w:sz w:val="28"/>
          <w:szCs w:val="28"/>
        </w:rPr>
      </w:pPr>
      <w:r w:rsidRPr="00293B7A">
        <w:rPr>
          <w:color w:val="538135" w:themeColor="accent6" w:themeShade="BF"/>
          <w:sz w:val="28"/>
          <w:szCs w:val="28"/>
        </w:rPr>
        <w:t>Один один</w:t>
      </w:r>
    </w:p>
    <w:p w14:paraId="5738039E" w14:textId="59A53252" w:rsidR="00293B7A" w:rsidRPr="00293B7A" w:rsidRDefault="00293B7A" w:rsidP="00293B7A">
      <w:pPr>
        <w:pStyle w:val="a4"/>
        <w:numPr>
          <w:ilvl w:val="3"/>
          <w:numId w:val="41"/>
        </w:numPr>
        <w:spacing w:line="360" w:lineRule="auto"/>
        <w:jc w:val="both"/>
        <w:rPr>
          <w:color w:val="538135" w:themeColor="accent6" w:themeShade="BF"/>
          <w:sz w:val="28"/>
          <w:szCs w:val="28"/>
        </w:rPr>
      </w:pPr>
      <w:r w:rsidRPr="00293B7A">
        <w:rPr>
          <w:color w:val="538135" w:themeColor="accent6" w:themeShade="BF"/>
          <w:sz w:val="28"/>
          <w:szCs w:val="28"/>
        </w:rPr>
        <w:t>Один два</w:t>
      </w:r>
    </w:p>
    <w:p w14:paraId="318852F3" w14:textId="6F80D67C" w:rsidR="00293B7A" w:rsidRPr="00293B7A" w:rsidRDefault="00293B7A" w:rsidP="00293B7A">
      <w:pPr>
        <w:pStyle w:val="a4"/>
        <w:numPr>
          <w:ilvl w:val="0"/>
          <w:numId w:val="39"/>
        </w:numPr>
        <w:spacing w:line="360" w:lineRule="auto"/>
        <w:jc w:val="both"/>
        <w:rPr>
          <w:color w:val="385623" w:themeColor="accent6" w:themeShade="80"/>
          <w:sz w:val="28"/>
          <w:szCs w:val="28"/>
        </w:rPr>
      </w:pPr>
      <w:r w:rsidRPr="00293B7A">
        <w:rPr>
          <w:color w:val="385623" w:themeColor="accent6" w:themeShade="80"/>
          <w:sz w:val="28"/>
          <w:szCs w:val="28"/>
        </w:rPr>
        <w:t>Два</w:t>
      </w:r>
    </w:p>
    <w:p w14:paraId="3FAB98B0" w14:textId="77777777" w:rsidR="002B5F30" w:rsidRPr="002B5F30" w:rsidRDefault="002B5F30" w:rsidP="002B5F30">
      <w:pPr>
        <w:pStyle w:val="a4"/>
        <w:numPr>
          <w:ilvl w:val="0"/>
          <w:numId w:val="20"/>
        </w:numPr>
        <w:spacing w:line="360" w:lineRule="auto"/>
        <w:jc w:val="both"/>
        <w:rPr>
          <w:color w:val="F4B083" w:themeColor="accent2" w:themeTint="99"/>
          <w:sz w:val="28"/>
          <w:szCs w:val="28"/>
        </w:rPr>
      </w:pPr>
    </w:p>
    <w:p w14:paraId="350D663D" w14:textId="77777777" w:rsidR="002B5F30" w:rsidRPr="002B5F30" w:rsidRDefault="002B5F30" w:rsidP="00293B7A">
      <w:pPr>
        <w:spacing w:line="360" w:lineRule="auto"/>
        <w:ind w:left="360" w:firstLine="349"/>
        <w:jc w:val="both"/>
        <w:rPr>
          <w:sz w:val="28"/>
          <w:szCs w:val="28"/>
        </w:rPr>
      </w:pPr>
      <w:r w:rsidRPr="002B5F30">
        <w:rPr>
          <w:sz w:val="28"/>
          <w:szCs w:val="28"/>
          <w:highlight w:val="lightGray"/>
        </w:rPr>
        <w:t>Способы формирования абзацев: создание нового абзаца, изменение выравнивания, установка отступов, настройка межстрочного интервала, интервалы перед и после абзаца.</w:t>
      </w:r>
    </w:p>
    <w:p w14:paraId="5E181284" w14:textId="77777777" w:rsidR="002B5F30" w:rsidRPr="002B5F30" w:rsidRDefault="002B5F30" w:rsidP="00293B7A">
      <w:pPr>
        <w:spacing w:line="360" w:lineRule="auto"/>
        <w:ind w:left="360" w:firstLine="349"/>
        <w:jc w:val="both"/>
        <w:rPr>
          <w:color w:val="D5DCE4" w:themeColor="text2" w:themeTint="33"/>
          <w:sz w:val="28"/>
          <w:szCs w:val="28"/>
        </w:rPr>
      </w:pPr>
      <w:r w:rsidRPr="002B5F30">
        <w:rPr>
          <w:color w:val="D5DCE4" w:themeColor="text2" w:themeTint="33"/>
          <w:sz w:val="28"/>
          <w:szCs w:val="28"/>
          <w:highlight w:val="blue"/>
        </w:rPr>
        <w:t>Способы формирования абзацев: создание нового абзаца, изменение выравнивания, установка отступов, настройка межстрочного интервала, интервалы перед и после абзаца.</w:t>
      </w:r>
    </w:p>
    <w:p w14:paraId="5C8B426B" w14:textId="77777777" w:rsidR="002B5F30" w:rsidRDefault="002B5F30" w:rsidP="00293B7A">
      <w:pPr>
        <w:spacing w:line="360" w:lineRule="auto"/>
        <w:ind w:left="360" w:firstLine="349"/>
        <w:jc w:val="both"/>
        <w:rPr>
          <w:color w:val="FFD966" w:themeColor="accent4" w:themeTint="99"/>
          <w:sz w:val="28"/>
          <w:szCs w:val="28"/>
        </w:rPr>
      </w:pPr>
      <w:r w:rsidRPr="002B5F30">
        <w:rPr>
          <w:color w:val="FFD966" w:themeColor="accent4" w:themeTint="99"/>
          <w:sz w:val="28"/>
          <w:szCs w:val="28"/>
          <w:highlight w:val="darkCyan"/>
        </w:rPr>
        <w:t>Способы формирования абзацев: создание нового абзаца, изменение выравнивания, установка отступов, настройка межстрочного интервала, интервалы перед и после абзаца.</w:t>
      </w:r>
    </w:p>
    <w:p w14:paraId="657FF55C" w14:textId="77777777" w:rsidR="002B5F30" w:rsidRDefault="002B5F30" w:rsidP="002B5F30">
      <w:pPr>
        <w:spacing w:line="360" w:lineRule="auto"/>
        <w:ind w:firstLine="360"/>
        <w:jc w:val="both"/>
        <w:rPr>
          <w:color w:val="FFD966" w:themeColor="accent4" w:themeTint="99"/>
          <w:sz w:val="28"/>
          <w:szCs w:val="28"/>
        </w:rPr>
      </w:pPr>
    </w:p>
    <w:p w14:paraId="5B196DF5" w14:textId="77777777" w:rsidR="00802A05" w:rsidRPr="002E4ED1" w:rsidRDefault="00802A05" w:rsidP="002E4ED1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65426FB0" w14:textId="5BBB32BB" w:rsidR="002E4ED1" w:rsidRDefault="002E4ED1" w:rsidP="002E4ED1">
      <w:pPr>
        <w:pStyle w:val="a4"/>
        <w:spacing w:line="360" w:lineRule="auto"/>
        <w:ind w:left="928" w:firstLine="49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ВЫВОД</w:t>
      </w:r>
    </w:p>
    <w:p w14:paraId="5F734BCD" w14:textId="27A0F778" w:rsidR="002B5F30" w:rsidRPr="002B5F30" w:rsidRDefault="00293B7A" w:rsidP="002B5F30">
      <w:pPr>
        <w:pStyle w:val="a4"/>
        <w:spacing w:line="360" w:lineRule="auto"/>
        <w:ind w:left="928" w:firstLine="490"/>
        <w:jc w:val="both"/>
        <w:rPr>
          <w:sz w:val="28"/>
          <w:szCs w:val="28"/>
        </w:rPr>
      </w:pPr>
      <w:r>
        <w:rPr>
          <w:sz w:val="28"/>
          <w:szCs w:val="28"/>
        </w:rPr>
        <w:t>Я о</w:t>
      </w:r>
      <w:r w:rsidR="002B5F30" w:rsidRPr="002B5F30">
        <w:rPr>
          <w:sz w:val="28"/>
          <w:szCs w:val="28"/>
        </w:rPr>
        <w:t>знакоми</w:t>
      </w:r>
      <w:r w:rsidR="00E41EE0">
        <w:rPr>
          <w:sz w:val="28"/>
          <w:szCs w:val="28"/>
        </w:rPr>
        <w:t>лась</w:t>
      </w:r>
      <w:r w:rsidR="002B5F30" w:rsidRPr="002B5F30">
        <w:rPr>
          <w:sz w:val="28"/>
          <w:szCs w:val="28"/>
        </w:rPr>
        <w:t xml:space="preserve"> с общими сведениями и новациями </w:t>
      </w:r>
      <w:r w:rsidR="002B5F30" w:rsidRPr="002B5F30">
        <w:rPr>
          <w:sz w:val="28"/>
          <w:szCs w:val="28"/>
          <w:lang w:val="en-US"/>
        </w:rPr>
        <w:t>MS</w:t>
      </w:r>
      <w:r w:rsidR="002B5F30" w:rsidRPr="002B5F30">
        <w:rPr>
          <w:sz w:val="28"/>
          <w:szCs w:val="28"/>
        </w:rPr>
        <w:t xml:space="preserve"> </w:t>
      </w:r>
      <w:r w:rsidR="002B5F30" w:rsidRPr="002B5F30">
        <w:rPr>
          <w:sz w:val="28"/>
          <w:szCs w:val="28"/>
          <w:lang w:val="en-US"/>
        </w:rPr>
        <w:t>Office</w:t>
      </w:r>
      <w:r w:rsidR="002B5F30" w:rsidRPr="002B5F30">
        <w:rPr>
          <w:sz w:val="28"/>
          <w:szCs w:val="28"/>
        </w:rPr>
        <w:t xml:space="preserve">. </w:t>
      </w:r>
      <w:r w:rsidR="002B5F30">
        <w:rPr>
          <w:sz w:val="28"/>
          <w:szCs w:val="28"/>
        </w:rPr>
        <w:t>И</w:t>
      </w:r>
      <w:r w:rsidR="002B5F30" w:rsidRPr="002B5F30">
        <w:rPr>
          <w:sz w:val="28"/>
          <w:szCs w:val="28"/>
        </w:rPr>
        <w:t>сследова</w:t>
      </w:r>
      <w:r w:rsidR="002B5F30">
        <w:rPr>
          <w:sz w:val="28"/>
          <w:szCs w:val="28"/>
        </w:rPr>
        <w:t>ла</w:t>
      </w:r>
      <w:r w:rsidR="002B5F30" w:rsidRPr="002B5F30">
        <w:rPr>
          <w:sz w:val="28"/>
          <w:szCs w:val="28"/>
        </w:rPr>
        <w:t xml:space="preserve"> структуру графического интерфейса пользователя. </w:t>
      </w:r>
      <w:r w:rsidR="002B5F30">
        <w:rPr>
          <w:sz w:val="28"/>
          <w:szCs w:val="28"/>
        </w:rPr>
        <w:t>И</w:t>
      </w:r>
      <w:r w:rsidR="002B5F30" w:rsidRPr="002B5F30">
        <w:rPr>
          <w:sz w:val="28"/>
          <w:szCs w:val="28"/>
        </w:rPr>
        <w:t>зучи</w:t>
      </w:r>
      <w:r w:rsidR="002B5F30">
        <w:rPr>
          <w:sz w:val="28"/>
          <w:szCs w:val="28"/>
        </w:rPr>
        <w:t>ла</w:t>
      </w:r>
      <w:r w:rsidR="002B5F30" w:rsidRPr="002B5F30">
        <w:rPr>
          <w:sz w:val="28"/>
          <w:szCs w:val="28"/>
        </w:rPr>
        <w:t xml:space="preserve"> основы форматирования текстовой информации.</w:t>
      </w:r>
    </w:p>
    <w:p w14:paraId="652FCE03" w14:textId="77777777" w:rsidR="002B5F30" w:rsidRPr="002B5F30" w:rsidRDefault="002B5F30" w:rsidP="002B5F30">
      <w:pPr>
        <w:pStyle w:val="a4"/>
        <w:spacing w:line="360" w:lineRule="auto"/>
        <w:jc w:val="both"/>
        <w:rPr>
          <w:sz w:val="28"/>
          <w:szCs w:val="28"/>
        </w:rPr>
      </w:pPr>
    </w:p>
    <w:p w14:paraId="75FF416C" w14:textId="77777777" w:rsidR="0065483B" w:rsidRPr="0065483B" w:rsidRDefault="0065483B" w:rsidP="0065483B">
      <w:pPr>
        <w:pStyle w:val="a4"/>
        <w:spacing w:line="360" w:lineRule="auto"/>
        <w:ind w:left="928"/>
        <w:jc w:val="both"/>
        <w:rPr>
          <w:sz w:val="28"/>
          <w:szCs w:val="28"/>
        </w:rPr>
      </w:pPr>
    </w:p>
    <w:p w14:paraId="5C7DC17F" w14:textId="77777777" w:rsidR="0065483B" w:rsidRPr="0065483B" w:rsidRDefault="0065483B" w:rsidP="0065483B">
      <w:pPr>
        <w:spacing w:line="360" w:lineRule="auto"/>
        <w:ind w:firstLine="709"/>
        <w:jc w:val="both"/>
        <w:rPr>
          <w:sz w:val="28"/>
          <w:szCs w:val="28"/>
        </w:rPr>
      </w:pPr>
    </w:p>
    <w:sectPr w:rsidR="0065483B" w:rsidRPr="0065483B" w:rsidSect="002B674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9DD16" w14:textId="77777777" w:rsidR="00925DA8" w:rsidRDefault="00925DA8" w:rsidP="00A00C01">
      <w:r>
        <w:separator/>
      </w:r>
    </w:p>
  </w:endnote>
  <w:endnote w:type="continuationSeparator" w:id="0">
    <w:p w14:paraId="773056AF" w14:textId="77777777" w:rsidR="00925DA8" w:rsidRDefault="00925DA8" w:rsidP="00A00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B635A" w14:textId="77777777" w:rsidR="00925DA8" w:rsidRDefault="00925DA8" w:rsidP="00A00C01">
      <w:r>
        <w:separator/>
      </w:r>
    </w:p>
  </w:footnote>
  <w:footnote w:type="continuationSeparator" w:id="0">
    <w:p w14:paraId="1C25578F" w14:textId="77777777" w:rsidR="00925DA8" w:rsidRDefault="00925DA8" w:rsidP="00A00C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616"/>
    <w:multiLevelType w:val="multilevel"/>
    <w:tmpl w:val="C0D89E3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decimal"/>
      <w:lvlText w:val="%9)"/>
      <w:lvlJc w:val="left"/>
      <w:pPr>
        <w:ind w:left="3240" w:hanging="360"/>
      </w:pPr>
    </w:lvl>
  </w:abstractNum>
  <w:abstractNum w:abstractNumId="1" w15:restartNumberingAfterBreak="0">
    <w:nsid w:val="03B01350"/>
    <w:multiLevelType w:val="multilevel"/>
    <w:tmpl w:val="1FB0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05C46"/>
    <w:multiLevelType w:val="hybridMultilevel"/>
    <w:tmpl w:val="49DE4C34"/>
    <w:lvl w:ilvl="0" w:tplc="ECA6572E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AF575C"/>
    <w:multiLevelType w:val="hybridMultilevel"/>
    <w:tmpl w:val="7D465A04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4" w15:restartNumberingAfterBreak="0">
    <w:nsid w:val="15342622"/>
    <w:multiLevelType w:val="hybridMultilevel"/>
    <w:tmpl w:val="D8920D74"/>
    <w:lvl w:ilvl="0" w:tplc="6988E460">
      <w:start w:val="1"/>
      <w:numFmt w:val="decimal"/>
      <w:lvlText w:val="%1)"/>
      <w:lvlJc w:val="left"/>
      <w:pPr>
        <w:ind w:left="19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5" w15:restartNumberingAfterBreak="0">
    <w:nsid w:val="1C2D1FBB"/>
    <w:multiLevelType w:val="hybridMultilevel"/>
    <w:tmpl w:val="D57C96EE"/>
    <w:lvl w:ilvl="0" w:tplc="6988E460">
      <w:start w:val="1"/>
      <w:numFmt w:val="decimal"/>
      <w:lvlText w:val="%1)"/>
      <w:lvlJc w:val="left"/>
      <w:pPr>
        <w:ind w:left="19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6" w15:restartNumberingAfterBreak="0">
    <w:nsid w:val="1CEA691A"/>
    <w:multiLevelType w:val="hybridMultilevel"/>
    <w:tmpl w:val="9FF28B9C"/>
    <w:lvl w:ilvl="0" w:tplc="648CCA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CA71CA"/>
    <w:multiLevelType w:val="hybridMultilevel"/>
    <w:tmpl w:val="69E611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D06B3"/>
    <w:multiLevelType w:val="hybridMultilevel"/>
    <w:tmpl w:val="5D82C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D2F80"/>
    <w:multiLevelType w:val="multilevel"/>
    <w:tmpl w:val="E33067F6"/>
    <w:lvl w:ilvl="0">
      <w:start w:val="16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8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0" w:hanging="2160"/>
      </w:pPr>
      <w:rPr>
        <w:rFonts w:hint="default"/>
      </w:rPr>
    </w:lvl>
  </w:abstractNum>
  <w:abstractNum w:abstractNumId="10" w15:restartNumberingAfterBreak="0">
    <w:nsid w:val="249A57AB"/>
    <w:multiLevelType w:val="hybridMultilevel"/>
    <w:tmpl w:val="F46EE7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042B0"/>
    <w:multiLevelType w:val="hybridMultilevel"/>
    <w:tmpl w:val="231EB6F2"/>
    <w:lvl w:ilvl="0" w:tplc="A8B6FB82">
      <w:start w:val="1"/>
      <w:numFmt w:val="decimal"/>
      <w:lvlText w:val="%1."/>
      <w:lvlJc w:val="left"/>
      <w:pPr>
        <w:ind w:left="271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088" w:hanging="360"/>
      </w:pPr>
    </w:lvl>
    <w:lvl w:ilvl="2" w:tplc="0419001B" w:tentative="1">
      <w:start w:val="1"/>
      <w:numFmt w:val="lowerRoman"/>
      <w:lvlText w:val="%3."/>
      <w:lvlJc w:val="right"/>
      <w:pPr>
        <w:ind w:left="3808" w:hanging="180"/>
      </w:pPr>
    </w:lvl>
    <w:lvl w:ilvl="3" w:tplc="0419000F" w:tentative="1">
      <w:start w:val="1"/>
      <w:numFmt w:val="decimal"/>
      <w:lvlText w:val="%4."/>
      <w:lvlJc w:val="left"/>
      <w:pPr>
        <w:ind w:left="4528" w:hanging="360"/>
      </w:pPr>
    </w:lvl>
    <w:lvl w:ilvl="4" w:tplc="04190019" w:tentative="1">
      <w:start w:val="1"/>
      <w:numFmt w:val="lowerLetter"/>
      <w:lvlText w:val="%5."/>
      <w:lvlJc w:val="left"/>
      <w:pPr>
        <w:ind w:left="5248" w:hanging="360"/>
      </w:pPr>
    </w:lvl>
    <w:lvl w:ilvl="5" w:tplc="0419001B" w:tentative="1">
      <w:start w:val="1"/>
      <w:numFmt w:val="lowerRoman"/>
      <w:lvlText w:val="%6."/>
      <w:lvlJc w:val="right"/>
      <w:pPr>
        <w:ind w:left="5968" w:hanging="180"/>
      </w:pPr>
    </w:lvl>
    <w:lvl w:ilvl="6" w:tplc="0419000F" w:tentative="1">
      <w:start w:val="1"/>
      <w:numFmt w:val="decimal"/>
      <w:lvlText w:val="%7."/>
      <w:lvlJc w:val="left"/>
      <w:pPr>
        <w:ind w:left="6688" w:hanging="360"/>
      </w:pPr>
    </w:lvl>
    <w:lvl w:ilvl="7" w:tplc="04190019" w:tentative="1">
      <w:start w:val="1"/>
      <w:numFmt w:val="lowerLetter"/>
      <w:lvlText w:val="%8."/>
      <w:lvlJc w:val="left"/>
      <w:pPr>
        <w:ind w:left="7408" w:hanging="360"/>
      </w:pPr>
    </w:lvl>
    <w:lvl w:ilvl="8" w:tplc="0419001B" w:tentative="1">
      <w:start w:val="1"/>
      <w:numFmt w:val="lowerRoman"/>
      <w:lvlText w:val="%9."/>
      <w:lvlJc w:val="right"/>
      <w:pPr>
        <w:ind w:left="8128" w:hanging="180"/>
      </w:pPr>
    </w:lvl>
  </w:abstractNum>
  <w:abstractNum w:abstractNumId="12" w15:restartNumberingAfterBreak="0">
    <w:nsid w:val="254F09CA"/>
    <w:multiLevelType w:val="multilevel"/>
    <w:tmpl w:val="F6861718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7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3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51" w:hanging="2160"/>
      </w:pPr>
      <w:rPr>
        <w:rFonts w:hint="default"/>
      </w:rPr>
    </w:lvl>
  </w:abstractNum>
  <w:abstractNum w:abstractNumId="13" w15:restartNumberingAfterBreak="0">
    <w:nsid w:val="27174A48"/>
    <w:multiLevelType w:val="hybridMultilevel"/>
    <w:tmpl w:val="7F06B1B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4623C7"/>
    <w:multiLevelType w:val="hybridMultilevel"/>
    <w:tmpl w:val="A49ECB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A79F9"/>
    <w:multiLevelType w:val="hybridMultilevel"/>
    <w:tmpl w:val="32C8A76C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6" w15:restartNumberingAfterBreak="0">
    <w:nsid w:val="30A02B0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2911F35"/>
    <w:multiLevelType w:val="hybridMultilevel"/>
    <w:tmpl w:val="D94CD8CC"/>
    <w:lvl w:ilvl="0" w:tplc="EF36A75A">
      <w:start w:val="1"/>
      <w:numFmt w:val="decimal"/>
      <w:lvlText w:val="%1)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8" w15:restartNumberingAfterBreak="0">
    <w:nsid w:val="32FD6331"/>
    <w:multiLevelType w:val="hybridMultilevel"/>
    <w:tmpl w:val="A7060BC2"/>
    <w:lvl w:ilvl="0" w:tplc="427017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754BCD"/>
    <w:multiLevelType w:val="hybridMultilevel"/>
    <w:tmpl w:val="0A4A0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445C18"/>
    <w:multiLevelType w:val="hybridMultilevel"/>
    <w:tmpl w:val="83DC21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D573C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A3507E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18E0267"/>
    <w:multiLevelType w:val="multilevel"/>
    <w:tmpl w:val="93C4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7F1893"/>
    <w:multiLevelType w:val="hybridMultilevel"/>
    <w:tmpl w:val="C96817CE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5" w15:restartNumberingAfterBreak="0">
    <w:nsid w:val="5AD15692"/>
    <w:multiLevelType w:val="hybridMultilevel"/>
    <w:tmpl w:val="C45A55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B96488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32E1C59"/>
    <w:multiLevelType w:val="hybridMultilevel"/>
    <w:tmpl w:val="86DE756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4640EB8"/>
    <w:multiLevelType w:val="hybridMultilevel"/>
    <w:tmpl w:val="CEEE1AE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64EB69EE"/>
    <w:multiLevelType w:val="hybridMultilevel"/>
    <w:tmpl w:val="5E8223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59974A1"/>
    <w:multiLevelType w:val="hybridMultilevel"/>
    <w:tmpl w:val="392A5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78793E"/>
    <w:multiLevelType w:val="hybridMultilevel"/>
    <w:tmpl w:val="4FDE7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813253"/>
    <w:multiLevelType w:val="hybridMultilevel"/>
    <w:tmpl w:val="BCD26C2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0541915"/>
    <w:multiLevelType w:val="hybridMultilevel"/>
    <w:tmpl w:val="D8302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AD69C0"/>
    <w:multiLevelType w:val="hybridMultilevel"/>
    <w:tmpl w:val="49DE4C34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2E74BF5"/>
    <w:multiLevelType w:val="hybridMultilevel"/>
    <w:tmpl w:val="687CF5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8220A18"/>
    <w:multiLevelType w:val="hybridMultilevel"/>
    <w:tmpl w:val="A6D6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FA57B9"/>
    <w:multiLevelType w:val="hybridMultilevel"/>
    <w:tmpl w:val="61DA5BA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F00FB"/>
    <w:multiLevelType w:val="multilevel"/>
    <w:tmpl w:val="C0D89E3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decimal"/>
      <w:lvlText w:val="%9)"/>
      <w:lvlJc w:val="left"/>
      <w:pPr>
        <w:ind w:left="3240" w:hanging="360"/>
      </w:pPr>
    </w:lvl>
  </w:abstractNum>
  <w:abstractNum w:abstractNumId="39" w15:restartNumberingAfterBreak="0">
    <w:nsid w:val="79CD7DF8"/>
    <w:multiLevelType w:val="hybridMultilevel"/>
    <w:tmpl w:val="CE8EC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D413C9"/>
    <w:multiLevelType w:val="multilevel"/>
    <w:tmpl w:val="61F0C8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728" w:hanging="2160"/>
      </w:pPr>
      <w:rPr>
        <w:rFonts w:hint="default"/>
      </w:rPr>
    </w:lvl>
  </w:abstractNum>
  <w:num w:numId="1">
    <w:abstractNumId w:val="18"/>
  </w:num>
  <w:num w:numId="2">
    <w:abstractNumId w:val="28"/>
  </w:num>
  <w:num w:numId="3">
    <w:abstractNumId w:val="10"/>
  </w:num>
  <w:num w:numId="4">
    <w:abstractNumId w:val="7"/>
  </w:num>
  <w:num w:numId="5">
    <w:abstractNumId w:val="39"/>
  </w:num>
  <w:num w:numId="6">
    <w:abstractNumId w:val="30"/>
  </w:num>
  <w:num w:numId="7">
    <w:abstractNumId w:val="8"/>
  </w:num>
  <w:num w:numId="8">
    <w:abstractNumId w:val="32"/>
  </w:num>
  <w:num w:numId="9">
    <w:abstractNumId w:val="19"/>
  </w:num>
  <w:num w:numId="10">
    <w:abstractNumId w:val="31"/>
  </w:num>
  <w:num w:numId="11">
    <w:abstractNumId w:val="37"/>
  </w:num>
  <w:num w:numId="12">
    <w:abstractNumId w:val="36"/>
  </w:num>
  <w:num w:numId="13">
    <w:abstractNumId w:val="13"/>
  </w:num>
  <w:num w:numId="14">
    <w:abstractNumId w:val="25"/>
  </w:num>
  <w:num w:numId="15">
    <w:abstractNumId w:val="12"/>
  </w:num>
  <w:num w:numId="16">
    <w:abstractNumId w:val="4"/>
  </w:num>
  <w:num w:numId="17">
    <w:abstractNumId w:val="5"/>
  </w:num>
  <w:num w:numId="18">
    <w:abstractNumId w:val="40"/>
  </w:num>
  <w:num w:numId="19">
    <w:abstractNumId w:val="29"/>
  </w:num>
  <w:num w:numId="20">
    <w:abstractNumId w:val="2"/>
  </w:num>
  <w:num w:numId="21">
    <w:abstractNumId w:val="1"/>
  </w:num>
  <w:num w:numId="22">
    <w:abstractNumId w:val="23"/>
  </w:num>
  <w:num w:numId="23">
    <w:abstractNumId w:val="24"/>
  </w:num>
  <w:num w:numId="24">
    <w:abstractNumId w:val="11"/>
  </w:num>
  <w:num w:numId="25">
    <w:abstractNumId w:val="21"/>
  </w:num>
  <w:num w:numId="26">
    <w:abstractNumId w:val="14"/>
  </w:num>
  <w:num w:numId="27">
    <w:abstractNumId w:val="16"/>
  </w:num>
  <w:num w:numId="28">
    <w:abstractNumId w:val="34"/>
  </w:num>
  <w:num w:numId="29">
    <w:abstractNumId w:val="38"/>
  </w:num>
  <w:num w:numId="30">
    <w:abstractNumId w:val="9"/>
  </w:num>
  <w:num w:numId="31">
    <w:abstractNumId w:val="17"/>
  </w:num>
  <w:num w:numId="32">
    <w:abstractNumId w:val="15"/>
  </w:num>
  <w:num w:numId="33">
    <w:abstractNumId w:val="35"/>
  </w:num>
  <w:num w:numId="34">
    <w:abstractNumId w:val="33"/>
  </w:num>
  <w:num w:numId="35">
    <w:abstractNumId w:val="3"/>
  </w:num>
  <w:num w:numId="36">
    <w:abstractNumId w:val="20"/>
  </w:num>
  <w:num w:numId="37">
    <w:abstractNumId w:val="27"/>
  </w:num>
  <w:num w:numId="38">
    <w:abstractNumId w:val="22"/>
  </w:num>
  <w:num w:numId="39">
    <w:abstractNumId w:val="6"/>
  </w:num>
  <w:num w:numId="40">
    <w:abstractNumId w:val="26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C14"/>
    <w:rsid w:val="000147D8"/>
    <w:rsid w:val="00027F63"/>
    <w:rsid w:val="0003003C"/>
    <w:rsid w:val="00041474"/>
    <w:rsid w:val="0004782D"/>
    <w:rsid w:val="000906CC"/>
    <w:rsid w:val="00091952"/>
    <w:rsid w:val="000A37C7"/>
    <w:rsid w:val="000C3558"/>
    <w:rsid w:val="000E696F"/>
    <w:rsid w:val="000F0991"/>
    <w:rsid w:val="00117893"/>
    <w:rsid w:val="00132D92"/>
    <w:rsid w:val="001332BF"/>
    <w:rsid w:val="0016485B"/>
    <w:rsid w:val="00180FF8"/>
    <w:rsid w:val="00185B7E"/>
    <w:rsid w:val="00193FB6"/>
    <w:rsid w:val="0019719D"/>
    <w:rsid w:val="001A17E8"/>
    <w:rsid w:val="001B43EB"/>
    <w:rsid w:val="001D5C96"/>
    <w:rsid w:val="0021368A"/>
    <w:rsid w:val="002202B0"/>
    <w:rsid w:val="002229B0"/>
    <w:rsid w:val="00234114"/>
    <w:rsid w:val="00252D57"/>
    <w:rsid w:val="00257866"/>
    <w:rsid w:val="00262435"/>
    <w:rsid w:val="00272BAE"/>
    <w:rsid w:val="00293B7A"/>
    <w:rsid w:val="002B5F30"/>
    <w:rsid w:val="002B6748"/>
    <w:rsid w:val="002E4ED1"/>
    <w:rsid w:val="002F3237"/>
    <w:rsid w:val="00396F6C"/>
    <w:rsid w:val="003F04A9"/>
    <w:rsid w:val="00424EF5"/>
    <w:rsid w:val="00452ED7"/>
    <w:rsid w:val="0046569A"/>
    <w:rsid w:val="004A099A"/>
    <w:rsid w:val="004B63E6"/>
    <w:rsid w:val="004C25A6"/>
    <w:rsid w:val="004D3E8A"/>
    <w:rsid w:val="004F76AD"/>
    <w:rsid w:val="00510F18"/>
    <w:rsid w:val="00536A21"/>
    <w:rsid w:val="00561DB9"/>
    <w:rsid w:val="005B1094"/>
    <w:rsid w:val="005C274B"/>
    <w:rsid w:val="005C4EE1"/>
    <w:rsid w:val="005E0FCF"/>
    <w:rsid w:val="0062091A"/>
    <w:rsid w:val="00642094"/>
    <w:rsid w:val="0065483B"/>
    <w:rsid w:val="00654F48"/>
    <w:rsid w:val="006B6B45"/>
    <w:rsid w:val="006E7642"/>
    <w:rsid w:val="006E7EA7"/>
    <w:rsid w:val="006F10D8"/>
    <w:rsid w:val="006F52EA"/>
    <w:rsid w:val="00710C96"/>
    <w:rsid w:val="00712835"/>
    <w:rsid w:val="00717FD6"/>
    <w:rsid w:val="00733CD2"/>
    <w:rsid w:val="007715DD"/>
    <w:rsid w:val="007E44FF"/>
    <w:rsid w:val="007F6F75"/>
    <w:rsid w:val="00802A05"/>
    <w:rsid w:val="0082405D"/>
    <w:rsid w:val="008336B4"/>
    <w:rsid w:val="00834862"/>
    <w:rsid w:val="00855111"/>
    <w:rsid w:val="0087081E"/>
    <w:rsid w:val="00885360"/>
    <w:rsid w:val="00887AB2"/>
    <w:rsid w:val="00890D30"/>
    <w:rsid w:val="008B1870"/>
    <w:rsid w:val="008D2281"/>
    <w:rsid w:val="008E61B9"/>
    <w:rsid w:val="008F1B16"/>
    <w:rsid w:val="00925DA8"/>
    <w:rsid w:val="009327EB"/>
    <w:rsid w:val="009333D9"/>
    <w:rsid w:val="0095420A"/>
    <w:rsid w:val="009608EE"/>
    <w:rsid w:val="00980835"/>
    <w:rsid w:val="009F3A96"/>
    <w:rsid w:val="009F6601"/>
    <w:rsid w:val="00A00C01"/>
    <w:rsid w:val="00A25C4B"/>
    <w:rsid w:val="00A456DD"/>
    <w:rsid w:val="00A53C4A"/>
    <w:rsid w:val="00A9647F"/>
    <w:rsid w:val="00AB4A56"/>
    <w:rsid w:val="00AE6F21"/>
    <w:rsid w:val="00AF3A70"/>
    <w:rsid w:val="00B10EAF"/>
    <w:rsid w:val="00B45C14"/>
    <w:rsid w:val="00B47A5B"/>
    <w:rsid w:val="00BA3F37"/>
    <w:rsid w:val="00BF1F0D"/>
    <w:rsid w:val="00C11646"/>
    <w:rsid w:val="00C15980"/>
    <w:rsid w:val="00C4141E"/>
    <w:rsid w:val="00C744DF"/>
    <w:rsid w:val="00C74B3B"/>
    <w:rsid w:val="00CE4CE1"/>
    <w:rsid w:val="00D1341A"/>
    <w:rsid w:val="00D13F1E"/>
    <w:rsid w:val="00D162FE"/>
    <w:rsid w:val="00D54B53"/>
    <w:rsid w:val="00D90CC8"/>
    <w:rsid w:val="00DA4440"/>
    <w:rsid w:val="00DE0488"/>
    <w:rsid w:val="00E41EE0"/>
    <w:rsid w:val="00E51EBF"/>
    <w:rsid w:val="00E63EBC"/>
    <w:rsid w:val="00E66DFE"/>
    <w:rsid w:val="00E718F3"/>
    <w:rsid w:val="00EA18EB"/>
    <w:rsid w:val="00EA2BDA"/>
    <w:rsid w:val="00ED2F3C"/>
    <w:rsid w:val="00EE1517"/>
    <w:rsid w:val="00F04D8B"/>
    <w:rsid w:val="00F21FF5"/>
    <w:rsid w:val="00F52AB6"/>
    <w:rsid w:val="00F77368"/>
    <w:rsid w:val="00FA6170"/>
    <w:rsid w:val="00FC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C5ACA"/>
  <w15:docId w15:val="{100F9B55-C5AB-4376-8CCE-12FC41DF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5C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2F323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B45C14"/>
    <w:rPr>
      <w:rFonts w:ascii="Times New Roman" w:eastAsia="Times New Roman" w:hAnsi="Times New Roman" w:cs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B45C14"/>
    <w:pPr>
      <w:tabs>
        <w:tab w:val="left" w:pos="709"/>
      </w:tabs>
      <w:spacing w:line="312" w:lineRule="auto"/>
      <w:ind w:firstLine="709"/>
      <w:jc w:val="both"/>
    </w:pPr>
    <w:rPr>
      <w:sz w:val="28"/>
      <w:lang w:eastAsia="en-US"/>
    </w:rPr>
  </w:style>
  <w:style w:type="character" w:styleId="a3">
    <w:name w:val="Book Title"/>
    <w:basedOn w:val="a0"/>
    <w:uiPriority w:val="33"/>
    <w:qFormat/>
    <w:rsid w:val="00B45C14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F04D8B"/>
    <w:pPr>
      <w:ind w:left="720"/>
      <w:contextualSpacing/>
    </w:pPr>
  </w:style>
  <w:style w:type="paragraph" w:styleId="a5">
    <w:name w:val="Revision"/>
    <w:hidden/>
    <w:uiPriority w:val="99"/>
    <w:semiHidden/>
    <w:rsid w:val="00D13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9F3A96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36A2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36A21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iPriority w:val="99"/>
    <w:unhideWhenUsed/>
    <w:rsid w:val="00A00C0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00C0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A00C0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00C0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Intense Quote"/>
    <w:basedOn w:val="a"/>
    <w:next w:val="a"/>
    <w:link w:val="ae"/>
    <w:uiPriority w:val="30"/>
    <w:qFormat/>
    <w:rsid w:val="0087081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e">
    <w:name w:val="Выделенная цитата Знак"/>
    <w:basedOn w:val="a0"/>
    <w:link w:val="ad"/>
    <w:uiPriority w:val="30"/>
    <w:rsid w:val="0087081E"/>
    <w:rPr>
      <w:rFonts w:ascii="Times New Roman" w:eastAsia="Times New Roman" w:hAnsi="Times New Roman" w:cs="Times New Roman"/>
      <w:i/>
      <w:iCs/>
      <w:color w:val="5B9BD5" w:themeColor="accent1"/>
      <w:sz w:val="24"/>
      <w:szCs w:val="24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4F76A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6AD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F32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3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70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3738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90070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0741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471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489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297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0429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3147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2" w:color="auto"/>
                                            <w:bottom w:val="single" w:sz="2" w:space="0" w:color="auto"/>
                                            <w:right w:val="single" w:sz="2" w:space="2" w:color="auto"/>
                                          </w:divBdr>
                                        </w:div>
                                      </w:divsChild>
                                    </w:div>
                                    <w:div w:id="58098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6717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2" w:color="auto"/>
                                            <w:bottom w:val="single" w:sz="2" w:space="0" w:color="auto"/>
                                            <w:right w:val="single" w:sz="2" w:space="2" w:color="auto"/>
                                          </w:divBdr>
                                        </w:div>
                                      </w:divsChild>
                                    </w:div>
                                    <w:div w:id="89315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6972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2" w:color="auto"/>
                                            <w:bottom w:val="single" w:sz="2" w:space="0" w:color="auto"/>
                                            <w:right w:val="single" w:sz="2" w:space="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49958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3317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0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019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203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782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7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615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5297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3297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8964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890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4046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9913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3617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2" w:color="auto"/>
                                            <w:bottom w:val="single" w:sz="2" w:space="0" w:color="auto"/>
                                            <w:right w:val="single" w:sz="2" w:space="2" w:color="auto"/>
                                          </w:divBdr>
                                        </w:div>
                                      </w:divsChild>
                                    </w:div>
                                    <w:div w:id="22256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233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2" w:color="auto"/>
                                            <w:bottom w:val="single" w:sz="2" w:space="0" w:color="auto"/>
                                            <w:right w:val="single" w:sz="2" w:space="2" w:color="auto"/>
                                          </w:divBdr>
                                        </w:div>
                                      </w:divsChild>
                                    </w:div>
                                    <w:div w:id="205685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6054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2" w:color="auto"/>
                                            <w:bottom w:val="single" w:sz="2" w:space="0" w:color="auto"/>
                                            <w:right w:val="single" w:sz="2" w:space="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30632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6448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763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695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018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947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5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4C920-60C9-4677-AB3A-210DE6322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Есения Завьялова</dc:creator>
  <cp:lastModifiedBy>Екатерина Загребельных</cp:lastModifiedBy>
  <cp:revision>10</cp:revision>
  <dcterms:created xsi:type="dcterms:W3CDTF">2024-09-15T17:45:00Z</dcterms:created>
  <dcterms:modified xsi:type="dcterms:W3CDTF">2024-09-23T11:32:00Z</dcterms:modified>
</cp:coreProperties>
</file>