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DE" w:rsidRDefault="005B4BDE" w:rsidP="005B4BDE">
      <w:pPr>
        <w:spacing w:after="0" w:line="360" w:lineRule="auto"/>
        <w:jc w:val="center"/>
        <w:rPr>
          <w:rFonts w:ascii="SutonnyMJ" w:hAnsi="SutonnyMJ" w:cs="SutonnyMJ"/>
          <w:noProof/>
          <w:sz w:val="24"/>
          <w:szCs w:val="24"/>
          <w:lang w:val="en-AU" w:eastAsia="en-AU"/>
        </w:rPr>
      </w:pPr>
      <w:r w:rsidRPr="00012732">
        <w:rPr>
          <w:rFonts w:ascii="SutonnyMJ" w:hAnsi="SutonnyMJ" w:cs="SutonnyMJ"/>
          <w:noProof/>
          <w:sz w:val="24"/>
          <w:szCs w:val="24"/>
          <w:lang w:eastAsia="en-US"/>
        </w:rPr>
        <w:drawing>
          <wp:anchor distT="0" distB="0" distL="114300" distR="114300" simplePos="0" relativeHeight="251664384" behindDoc="1" locked="0" layoutInCell="1" allowOverlap="1" wp14:anchorId="5FF9FD9C" wp14:editId="14833113">
            <wp:simplePos x="0" y="0"/>
            <wp:positionH relativeFrom="column">
              <wp:posOffset>-213995</wp:posOffset>
            </wp:positionH>
            <wp:positionV relativeFrom="paragraph">
              <wp:posOffset>238125</wp:posOffset>
            </wp:positionV>
            <wp:extent cx="417830" cy="417830"/>
            <wp:effectExtent l="0" t="0" r="1270" b="1270"/>
            <wp:wrapNone/>
            <wp:docPr id="4" name="Picture 4" descr="Description: C:\Users\EBLICT\AppData\Local\Microsoft\Windows\INetCache\Content.Word\BD Govt.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escription: C:\Users\EBLICT\AppData\Local\Microsoft\Windows\INetCache\Content.Word\BD Govt.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732">
        <w:rPr>
          <w:rFonts w:ascii="SutonnyMJ" w:hAnsi="SutonnyMJ" w:cs="SutonnyMJ"/>
          <w:noProof/>
          <w:sz w:val="24"/>
          <w:szCs w:val="24"/>
          <w:lang w:eastAsia="en-US"/>
        </w:rPr>
        <w:drawing>
          <wp:anchor distT="0" distB="0" distL="114300" distR="114300" simplePos="0" relativeHeight="251663360" behindDoc="1" locked="0" layoutInCell="1" allowOverlap="1" wp14:anchorId="07FE72DC" wp14:editId="478903F0">
            <wp:simplePos x="0" y="0"/>
            <wp:positionH relativeFrom="column">
              <wp:posOffset>4996180</wp:posOffset>
            </wp:positionH>
            <wp:positionV relativeFrom="paragraph">
              <wp:posOffset>232410</wp:posOffset>
            </wp:positionV>
            <wp:extent cx="571500" cy="423545"/>
            <wp:effectExtent l="0" t="0" r="0" b="0"/>
            <wp:wrapNone/>
            <wp:docPr id="3" name="Picture 3" descr="Description: C:\Users\EBLICT\AppData\Local\Microsoft\Windows\INetCache\Content.Word\mujib_100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escription: C:\Users\EBLICT\AppData\Local\Microsoft\Windows\INetCache\Content.Word\mujib_100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BDE" w:rsidRDefault="005B4BDE" w:rsidP="005B4BDE">
      <w:pPr>
        <w:spacing w:after="0" w:line="360" w:lineRule="auto"/>
        <w:jc w:val="center"/>
        <w:rPr>
          <w:rFonts w:ascii="SutonnyMJ" w:hAnsi="SutonnyMJ" w:cs="SutonnyMJ"/>
          <w:noProof/>
          <w:sz w:val="24"/>
          <w:szCs w:val="24"/>
          <w:lang w:val="en-AU" w:eastAsia="en-AU"/>
        </w:rPr>
      </w:pPr>
      <w:r>
        <w:rPr>
          <w:rFonts w:ascii="SutonnyMJ" w:hAnsi="SutonnyMJ" w:cs="SutonnyMJ"/>
          <w:noProof/>
          <w:sz w:val="24"/>
          <w:szCs w:val="24"/>
          <w:lang w:val="en-AU" w:eastAsia="en-AU"/>
        </w:rPr>
        <w:tab/>
      </w:r>
    </w:p>
    <w:p w:rsidR="005B4BDE" w:rsidRPr="00722FAB" w:rsidRDefault="005B4BDE" w:rsidP="005B4BDE">
      <w:pPr>
        <w:spacing w:after="0" w:line="240" w:lineRule="auto"/>
        <w:jc w:val="center"/>
        <w:rPr>
          <w:rFonts w:ascii="Nikosh" w:hAnsi="Nikosh" w:cs="Nikosh"/>
          <w:sz w:val="28"/>
          <w:szCs w:val="24"/>
          <w:lang w:bidi="bn-IN"/>
        </w:rPr>
      </w:pPr>
      <w:r>
        <w:rPr>
          <w:rFonts w:ascii="Nikosh" w:hAnsi="Nikosh" w:cs="Nikosh"/>
          <w:sz w:val="28"/>
          <w:szCs w:val="28"/>
          <w:cs/>
          <w:lang w:bidi="bn-IN"/>
        </w:rPr>
        <w:t>গণপ্রজাতন্ত্রী বাংলাদেশ সরকার</w:t>
      </w:r>
    </w:p>
    <w:p w:rsidR="005B4BDE" w:rsidRPr="00107EE6" w:rsidRDefault="005B4BDE" w:rsidP="005B4BDE">
      <w:pPr>
        <w:spacing w:after="0" w:line="240" w:lineRule="auto"/>
        <w:ind w:left="-360" w:right="-151" w:hanging="360"/>
        <w:jc w:val="center"/>
        <w:rPr>
          <w:rFonts w:ascii="Nikosh" w:hAnsi="Nikosh" w:cs="Nikosh"/>
          <w:bCs/>
          <w:sz w:val="30"/>
          <w:szCs w:val="30"/>
          <w:lang w:bidi="bn-IN"/>
        </w:rPr>
      </w:pPr>
      <w:r w:rsidRPr="00107EE6">
        <w:rPr>
          <w:rFonts w:ascii="Nikosh" w:hAnsi="Nikosh" w:cs="Nikosh"/>
          <w:b/>
          <w:sz w:val="30"/>
          <w:szCs w:val="30"/>
          <w:lang w:val="en-AU" w:bidi="bn-IN"/>
        </w:rPr>
        <w:t>‘</w:t>
      </w:r>
      <w:r w:rsidRPr="00107EE6">
        <w:rPr>
          <w:rFonts w:ascii="Nikosh" w:hAnsi="Nikosh" w:cs="Nikosh"/>
          <w:bCs/>
          <w:sz w:val="30"/>
          <w:szCs w:val="30"/>
          <w:cs/>
          <w:lang w:bidi="bn-IN"/>
        </w:rPr>
        <w:t>গবেষণা ও উন্নয়নের মাধ্যমে তথ্য প্রযুক্তিতে বাংলা ভাষা সমৃদ্ধকরণ (১ম সংশোধিত)</w:t>
      </w:r>
      <w:r w:rsidRPr="00107EE6">
        <w:rPr>
          <w:rFonts w:ascii="Nikosh" w:hAnsi="Nikosh" w:cs="Nikosh"/>
          <w:b/>
          <w:sz w:val="30"/>
          <w:szCs w:val="30"/>
          <w:lang w:val="en-AU" w:bidi="bn-IN"/>
        </w:rPr>
        <w:t>’</w:t>
      </w:r>
      <w:r w:rsidRPr="00107EE6">
        <w:rPr>
          <w:rFonts w:ascii="Nikosh" w:hAnsi="Nikosh" w:cs="Nikosh"/>
          <w:bCs/>
          <w:sz w:val="30"/>
          <w:szCs w:val="30"/>
          <w:lang w:val="en-AU" w:bidi="bn-IN"/>
        </w:rPr>
        <w:t xml:space="preserve"> </w:t>
      </w:r>
      <w:r w:rsidRPr="00107EE6">
        <w:rPr>
          <w:rFonts w:ascii="Nikosh" w:hAnsi="Nikosh" w:cs="Nikosh"/>
          <w:bCs/>
          <w:sz w:val="30"/>
          <w:szCs w:val="30"/>
          <w:cs/>
          <w:lang w:bidi="bn-IN"/>
        </w:rPr>
        <w:t>প্রকল্প</w:t>
      </w:r>
    </w:p>
    <w:p w:rsidR="005B4BDE" w:rsidRPr="00107EE6" w:rsidRDefault="005B4BDE" w:rsidP="005B4BDE">
      <w:pPr>
        <w:spacing w:after="0" w:line="240" w:lineRule="auto"/>
        <w:jc w:val="center"/>
        <w:rPr>
          <w:rFonts w:ascii="Nikosh" w:hAnsi="Nikosh" w:cs="Nikosh"/>
          <w:b/>
          <w:sz w:val="28"/>
          <w:szCs w:val="28"/>
          <w:cs/>
          <w:lang w:bidi="bn-IN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2336" behindDoc="1" locked="0" layoutInCell="1" allowOverlap="1" wp14:anchorId="6E68F9DB" wp14:editId="4C46476F">
            <wp:simplePos x="0" y="0"/>
            <wp:positionH relativeFrom="column">
              <wp:posOffset>5198110</wp:posOffset>
            </wp:positionH>
            <wp:positionV relativeFrom="paragraph">
              <wp:posOffset>151765</wp:posOffset>
            </wp:positionV>
            <wp:extent cx="331470" cy="497205"/>
            <wp:effectExtent l="0" t="0" r="0" b="0"/>
            <wp:wrapNone/>
            <wp:docPr id="1" name="Picture 1" descr="Bangladesh Computer council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gladesh Computer council New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49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EE6">
        <w:rPr>
          <w:rFonts w:ascii="Nikosh" w:hAnsi="Nikosh" w:cs="Nikosh"/>
          <w:sz w:val="28"/>
          <w:szCs w:val="28"/>
          <w:cs/>
          <w:lang w:bidi="bn-IN"/>
        </w:rPr>
        <w:t>বাংলাদেশ</w:t>
      </w:r>
      <w:r w:rsidRPr="00107EE6"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07EE6">
        <w:rPr>
          <w:rFonts w:ascii="Nikosh" w:hAnsi="Nikosh" w:cs="Nikosh"/>
          <w:sz w:val="28"/>
          <w:szCs w:val="28"/>
          <w:cs/>
          <w:lang w:bidi="bn-IN"/>
        </w:rPr>
        <w:t>কম্পিউটার</w:t>
      </w:r>
      <w:r w:rsidRPr="00107EE6"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07EE6">
        <w:rPr>
          <w:rFonts w:ascii="Nikosh" w:hAnsi="Nikosh" w:cs="Nikosh"/>
          <w:sz w:val="28"/>
          <w:szCs w:val="28"/>
          <w:cs/>
          <w:lang w:bidi="bn-IN"/>
        </w:rPr>
        <w:t>কাউন্সিল</w:t>
      </w:r>
    </w:p>
    <w:p w:rsidR="005B4BDE" w:rsidRDefault="005B4BDE" w:rsidP="005B4BDE">
      <w:pPr>
        <w:spacing w:after="0" w:line="240" w:lineRule="auto"/>
        <w:jc w:val="center"/>
        <w:rPr>
          <w:rFonts w:ascii="Nikosh" w:hAnsi="Nikosh" w:cs="Nikosh"/>
          <w:sz w:val="28"/>
          <w:szCs w:val="24"/>
        </w:rPr>
      </w:pPr>
      <w:r w:rsidRPr="009B7F1E">
        <w:rPr>
          <w:rFonts w:ascii="Nikosh" w:hAnsi="Nikosh" w:cs="Nikosh"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3F2F5759" wp14:editId="1636CC00">
            <wp:simplePos x="0" y="0"/>
            <wp:positionH relativeFrom="column">
              <wp:posOffset>471805</wp:posOffset>
            </wp:positionH>
            <wp:positionV relativeFrom="paragraph">
              <wp:posOffset>102235</wp:posOffset>
            </wp:positionV>
            <wp:extent cx="575945" cy="322580"/>
            <wp:effectExtent l="0" t="0" r="0" b="1270"/>
            <wp:wrapNone/>
            <wp:docPr id="10" name="Picture 0" descr="ictdivisi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division-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31">
        <w:rPr>
          <w:rFonts w:ascii="Nikosh" w:hAnsi="Nikosh" w:cs="Nikosh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1" locked="0" layoutInCell="1" allowOverlap="1" wp14:anchorId="4F3CC73C" wp14:editId="69B41B37">
            <wp:simplePos x="0" y="0"/>
            <wp:positionH relativeFrom="column">
              <wp:posOffset>-299720</wp:posOffset>
            </wp:positionH>
            <wp:positionV relativeFrom="paragraph">
              <wp:posOffset>85725</wp:posOffset>
            </wp:positionV>
            <wp:extent cx="688975" cy="339090"/>
            <wp:effectExtent l="0" t="0" r="0" b="3810"/>
            <wp:wrapNone/>
            <wp:docPr id="11" name="Picture 6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ikosh" w:hAnsi="Nikosh" w:cs="Nikosh"/>
          <w:sz w:val="28"/>
          <w:szCs w:val="28"/>
          <w:cs/>
          <w:lang w:bidi="bn-IN"/>
        </w:rPr>
        <w:t>তথ্য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ও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যোগাযোগ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প্রযুক্তি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বিভাগ</w:t>
      </w:r>
    </w:p>
    <w:p w:rsidR="005B4BDE" w:rsidRPr="00107EE6" w:rsidRDefault="005B4BDE" w:rsidP="005B4BDE">
      <w:pPr>
        <w:spacing w:after="0" w:line="240" w:lineRule="auto"/>
        <w:jc w:val="center"/>
        <w:rPr>
          <w:rFonts w:ascii="Nikosh" w:hAnsi="Nikosh" w:cs="Nikosh"/>
          <w:sz w:val="20"/>
          <w:szCs w:val="20"/>
        </w:rPr>
      </w:pPr>
      <w:r w:rsidRPr="00107EE6">
        <w:rPr>
          <w:rFonts w:ascii="Nikosh" w:hAnsi="Nikosh" w:cs="Nikosh"/>
          <w:sz w:val="20"/>
          <w:szCs w:val="20"/>
          <w:cs/>
          <w:lang w:bidi="bn-IN"/>
        </w:rPr>
        <w:t>লেভেল-৮ (উত্তর)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আইসিটি</w:t>
      </w:r>
      <w:r w:rsidRPr="00107EE6">
        <w:rPr>
          <w:rFonts w:ascii="Nikosh" w:hAnsi="Nikosh" w:cs="Nikosh"/>
          <w:sz w:val="20"/>
          <w:szCs w:val="20"/>
        </w:rPr>
        <w:t xml:space="preserve">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টাওয়ার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শের-ই-বাংলা</w:t>
      </w:r>
      <w:r w:rsidRPr="00107EE6">
        <w:rPr>
          <w:rFonts w:ascii="Nikosh" w:hAnsi="Nikosh" w:cs="Nikosh"/>
          <w:sz w:val="20"/>
          <w:szCs w:val="20"/>
        </w:rPr>
        <w:t xml:space="preserve">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নগর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ঢাকা</w:t>
      </w:r>
      <w:r w:rsidRPr="00107EE6">
        <w:rPr>
          <w:rFonts w:ascii="Nikosh" w:hAnsi="Nikosh" w:cs="Nikosh"/>
          <w:sz w:val="20"/>
          <w:szCs w:val="20"/>
        </w:rPr>
        <w:t>-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১২০৭</w:t>
      </w:r>
    </w:p>
    <w:p w:rsidR="005B4BDE" w:rsidRPr="00107EE6" w:rsidRDefault="005B4BDE" w:rsidP="005B4BDE">
      <w:pPr>
        <w:tabs>
          <w:tab w:val="left" w:pos="388"/>
          <w:tab w:val="center" w:pos="4680"/>
        </w:tabs>
        <w:spacing w:after="120" w:line="240" w:lineRule="auto"/>
        <w:contextualSpacing/>
        <w:jc w:val="center"/>
        <w:rPr>
          <w:sz w:val="16"/>
          <w:szCs w:val="16"/>
        </w:rPr>
      </w:pPr>
      <w:r w:rsidRPr="00107EE6">
        <w:rPr>
          <w:sz w:val="16"/>
          <w:szCs w:val="16"/>
        </w:rPr>
        <w:t xml:space="preserve">Website: www.eblict.gov.bd, E-mail: pdeblict@bcc.gov.bd, Phone- 55006880 </w:t>
      </w:r>
    </w:p>
    <w:p w:rsidR="005B4BDE" w:rsidRDefault="005B4BDE" w:rsidP="005B4BDE">
      <w:pPr>
        <w:spacing w:after="0" w:line="240" w:lineRule="auto"/>
        <w:jc w:val="center"/>
        <w:rPr>
          <w:rFonts w:ascii="Nikosh" w:hAnsi="Nikosh" w:cs="Nikosh"/>
          <w:szCs w:val="28"/>
          <w:lang w:bidi="bn-IN"/>
        </w:rPr>
      </w:pPr>
      <w:r w:rsidRPr="00514DE1">
        <w:rPr>
          <w:rFonts w:cstheme="minorHAnsi"/>
          <w:noProof/>
          <w:sz w:val="16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505B1" wp14:editId="333822AE">
                <wp:simplePos x="0" y="0"/>
                <wp:positionH relativeFrom="column">
                  <wp:posOffset>-641838</wp:posOffset>
                </wp:positionH>
                <wp:positionV relativeFrom="paragraph">
                  <wp:posOffset>23300</wp:posOffset>
                </wp:positionV>
                <wp:extent cx="69627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ED5164" id="Straight Connector 1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55pt,1.85pt" to="497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" strokecolor="black [3200]" strokeweight="2pt">
                <v:stroke joinstyle="miter"/>
              </v:line>
            </w:pict>
          </mc:Fallback>
        </mc:AlternateContent>
      </w:r>
    </w:p>
    <w:p w:rsidR="00471E0E" w:rsidRPr="00AC42E2" w:rsidRDefault="00471E0E" w:rsidP="00471E0E">
      <w:pPr>
        <w:spacing w:after="0"/>
        <w:ind w:left="360" w:right="-511" w:hanging="900"/>
        <w:jc w:val="both"/>
        <w:rPr>
          <w:rFonts w:ascii="Nikosh" w:eastAsia="SolaimanLipi" w:hAnsi="Nikosh" w:cs="Nikosh"/>
          <w:color w:val="000000"/>
          <w:sz w:val="26"/>
          <w:szCs w:val="26"/>
        </w:rPr>
      </w:pPr>
      <w:r w:rsidRPr="00AC42E2">
        <w:rPr>
          <w:rFonts w:ascii="Nikosh" w:eastAsia="SolaimanLipi" w:hAnsi="Nikosh" w:cs="Nikosh"/>
          <w:sz w:val="26"/>
          <w:szCs w:val="26"/>
        </w:rPr>
        <w:t>বিষয়</w:t>
      </w:r>
      <w:r>
        <w:rPr>
          <w:rFonts w:ascii="Nikosh" w:eastAsia="SolaimanLipi" w:hAnsi="Nikosh" w:cs="Nikosh"/>
          <w:sz w:val="26"/>
          <w:szCs w:val="26"/>
        </w:rPr>
        <w:t xml:space="preserve">:     </w:t>
      </w:r>
      <w:r w:rsidRPr="00AC42E2">
        <w:rPr>
          <w:rFonts w:ascii="Nikosh" w:eastAsia="SolaimanLipi" w:hAnsi="Nikosh" w:cs="Nikosh"/>
          <w:sz w:val="26"/>
          <w:szCs w:val="26"/>
        </w:rPr>
        <w:t xml:space="preserve">‘গবেষণা ও উন্নয়নের মাধ্যমে তথ্য প্রযুক্তিতে বাংলা ভাষা সমৃদ্ধকরণ’ </w:t>
      </w:r>
      <w:r w:rsidRPr="00AC42E2">
        <w:rPr>
          <w:rFonts w:ascii="Nikosh" w:eastAsia="SolaimanLipi" w:hAnsi="Nikosh" w:cs="Nikosh"/>
          <w:color w:val="000000"/>
          <w:sz w:val="26"/>
          <w:szCs w:val="26"/>
        </w:rPr>
        <w:t>শীর্ষক প্রকল্পের প্রকল্প বাস্তবায়ন কমিটির</w:t>
      </w:r>
      <w:r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>১</w:t>
      </w:r>
      <w:r>
        <w:rPr>
          <w:rFonts w:ascii="Nikosh" w:eastAsia="SolaimanLipi" w:hAnsi="Nikosh" w:cs="Nikosh"/>
          <w:color w:val="000000"/>
          <w:sz w:val="26"/>
          <w:szCs w:val="26"/>
        </w:rPr>
        <w:t xml:space="preserve">৮ 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>তম</w:t>
      </w:r>
      <w:r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r w:rsidRPr="00AC42E2">
        <w:rPr>
          <w:rFonts w:ascii="Nikosh" w:eastAsia="SolaimanLipi" w:hAnsi="Nikosh" w:cs="Nikosh"/>
          <w:color w:val="000000"/>
          <w:sz w:val="26"/>
          <w:szCs w:val="26"/>
        </w:rPr>
        <w:t>সভা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>র</w:t>
      </w:r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সম্মানিত সদস্য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বৃন্দের </w:t>
      </w:r>
      <w:r w:rsidR="00342B67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উপস্থিতি।</w:t>
      </w:r>
    </w:p>
    <w:p w:rsidR="00DB3C97" w:rsidRPr="00585496" w:rsidRDefault="00DB3C97" w:rsidP="00DB3C97">
      <w:pPr>
        <w:spacing w:after="0"/>
        <w:jc w:val="center"/>
        <w:rPr>
          <w:rFonts w:ascii="Nikosh" w:eastAsia="SolaimanLipi" w:hAnsi="Nikosh" w:cs="Nikosh"/>
          <w:color w:val="000000"/>
          <w:sz w:val="26"/>
          <w:szCs w:val="26"/>
        </w:rPr>
      </w:pP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৩১ আগস্ট ২০২৩ ইং, বিকাল ০৩:০০ ঘটিকা </w:t>
      </w:r>
    </w:p>
    <w:p w:rsidR="00DB3C97" w:rsidRDefault="00DB3C97" w:rsidP="00DB3C97">
      <w:pPr>
        <w:spacing w:after="0"/>
        <w:jc w:val="center"/>
        <w:rPr>
          <w:rFonts w:ascii="Nikosh" w:eastAsiaTheme="minorHAnsi" w:hAnsi="Nikosh" w:cs="Nikosh"/>
          <w:color w:val="000000" w:themeColor="text1"/>
          <w:sz w:val="26"/>
          <w:szCs w:val="26"/>
          <w:cs/>
        </w:rPr>
      </w:pP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স্থান: </w:t>
      </w:r>
      <w:r w:rsidRPr="00585496">
        <w:rPr>
          <w:rFonts w:ascii="Nikosh" w:eastAsiaTheme="minorHAnsi" w:hAnsi="Nikosh" w:cs="Nikosh"/>
          <w:color w:val="000000" w:themeColor="text1"/>
          <w:sz w:val="26"/>
          <w:szCs w:val="26"/>
          <w:cs/>
        </w:rPr>
        <w:t>অনলাইনভিত্তিক জুম সফটওয়্যার।</w:t>
      </w:r>
    </w:p>
    <w:p w:rsidR="00471E0E" w:rsidRDefault="00471E0E">
      <w:pPr>
        <w:spacing w:after="160" w:line="259" w:lineRule="auto"/>
        <w:rPr>
          <w:rFonts w:ascii="Nikosh" w:eastAsiaTheme="minorHAnsi" w:hAnsi="Nikosh" w:cs="Nikosh"/>
          <w:color w:val="000000" w:themeColor="text1"/>
          <w:sz w:val="26"/>
          <w:szCs w:val="26"/>
          <w:cs/>
        </w:rPr>
      </w:pPr>
    </w:p>
    <w:tbl>
      <w:tblPr>
        <w:tblpPr w:leftFromText="180" w:rightFromText="180" w:vertAnchor="text" w:horzAnchor="margin" w:tblpXSpec="center" w:tblpY="-73"/>
        <w:tblW w:w="10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805"/>
        <w:gridCol w:w="3225"/>
        <w:gridCol w:w="2419"/>
      </w:tblGrid>
      <w:tr w:rsidR="00471E0E" w:rsidRPr="00585496" w:rsidTr="00471E0E">
        <w:trPr>
          <w:trHeight w:val="763"/>
        </w:trPr>
        <w:tc>
          <w:tcPr>
            <w:tcW w:w="759" w:type="dxa"/>
            <w:vAlign w:val="center"/>
          </w:tcPr>
          <w:p w:rsidR="00471E0E" w:rsidRPr="00B40698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b/>
              </w:rPr>
            </w:pPr>
            <w:r w:rsidRPr="00B40698">
              <w:rPr>
                <w:rFonts w:ascii="Nikosh" w:eastAsia="SolaimanLipi" w:hAnsi="Nikosh" w:cs="Nikosh"/>
                <w:b/>
              </w:rPr>
              <w:t>ক্রমিক নং</w:t>
            </w:r>
          </w:p>
        </w:tc>
        <w:tc>
          <w:tcPr>
            <w:tcW w:w="3805" w:type="dxa"/>
            <w:vAlign w:val="center"/>
          </w:tcPr>
          <w:p w:rsidR="00471E0E" w:rsidRPr="00B40698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b/>
                <w:sz w:val="26"/>
                <w:szCs w:val="26"/>
              </w:rPr>
            </w:pPr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নাম ও পদবী</w:t>
            </w:r>
          </w:p>
        </w:tc>
        <w:tc>
          <w:tcPr>
            <w:tcW w:w="3225" w:type="dxa"/>
            <w:vAlign w:val="center"/>
          </w:tcPr>
          <w:p w:rsidR="00471E0E" w:rsidRPr="00B40698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b/>
                <w:sz w:val="26"/>
                <w:szCs w:val="26"/>
              </w:rPr>
            </w:pPr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যোগাযোগের ঠিকানা</w:t>
            </w:r>
          </w:p>
          <w:p w:rsidR="00471E0E" w:rsidRPr="00B40698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b/>
                <w:sz w:val="26"/>
                <w:szCs w:val="26"/>
              </w:rPr>
            </w:pPr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(ই-মেইল ও ফোন নম্বর)</w:t>
            </w:r>
          </w:p>
        </w:tc>
        <w:tc>
          <w:tcPr>
            <w:tcW w:w="2419" w:type="dxa"/>
            <w:vAlign w:val="center"/>
          </w:tcPr>
          <w:p w:rsidR="00471E0E" w:rsidRPr="00B40698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b/>
                <w:sz w:val="26"/>
                <w:szCs w:val="26"/>
              </w:rPr>
            </w:pPr>
            <w:r w:rsidRPr="00B40698">
              <w:rPr>
                <w:rFonts w:ascii="Nikosh" w:eastAsia="SolaimanLipi" w:hAnsi="Nikosh" w:cs="Nikosh"/>
                <w:b/>
                <w:sz w:val="26"/>
                <w:szCs w:val="26"/>
              </w:rPr>
              <w:t>মন্তব্য</w:t>
            </w:r>
          </w:p>
        </w:tc>
      </w:tr>
      <w:tr w:rsidR="00471E0E" w:rsidRPr="00585496" w:rsidTr="00471E0E">
        <w:trPr>
          <w:trHeight w:val="741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০১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রণজিৎ কুমার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  <w:t>নির্বাহী পরিচালক</w:t>
            </w:r>
            <w:r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(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গ্রেড-১)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 কম্পিউটার কাউন্সিল</w:t>
            </w:r>
          </w:p>
        </w:tc>
        <w:tc>
          <w:tcPr>
            <w:tcW w:w="3225" w:type="dxa"/>
          </w:tcPr>
          <w:tbl>
            <w:tblPr>
              <w:tblW w:w="3001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2765"/>
            </w:tblGrid>
            <w:tr w:rsidR="00471E0E" w:rsidRPr="00585496" w:rsidTr="00E720F2">
              <w:trPr>
                <w:trHeight w:val="278"/>
              </w:trPr>
              <w:tc>
                <w:tcPr>
                  <w:tcW w:w="177" w:type="dxa"/>
                  <w:vAlign w:val="center"/>
                </w:tcPr>
                <w:p w:rsidR="00471E0E" w:rsidRPr="00585496" w:rsidRDefault="00471E0E" w:rsidP="006275CB">
                  <w:pPr>
                    <w:framePr w:hSpace="180" w:wrap="around" w:vAnchor="text" w:hAnchor="margin" w:xAlign="center" w:y="-73"/>
                    <w:spacing w:after="0"/>
                    <w:jc w:val="center"/>
                    <w:rPr>
                      <w:rFonts w:ascii="Nikosh" w:eastAsia="SolaimanLipi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824" w:type="dxa"/>
                  <w:vAlign w:val="center"/>
                </w:tcPr>
                <w:p w:rsidR="00471E0E" w:rsidRDefault="00471E0E" w:rsidP="006275CB">
                  <w:pPr>
                    <w:framePr w:hSpace="180" w:wrap="around" w:vAnchor="text" w:hAnchor="margin" w:xAlign="center" w:y="-73"/>
                    <w:spacing w:after="0"/>
                    <w:jc w:val="center"/>
                    <w:rPr>
                      <w:rFonts w:ascii="Nikosh" w:eastAsia="SolaimanLipi" w:hAnsi="Nikosh" w:cs="Nikosh"/>
                    </w:rPr>
                  </w:pPr>
                </w:p>
                <w:p w:rsidR="00471E0E" w:rsidRPr="00585496" w:rsidRDefault="009D507E" w:rsidP="006275CB">
                  <w:pPr>
                    <w:framePr w:hSpace="180" w:wrap="around" w:vAnchor="text" w:hAnchor="margin" w:xAlign="center" w:y="-73"/>
                    <w:spacing w:after="0"/>
                    <w:jc w:val="center"/>
                    <w:rPr>
                      <w:rFonts w:ascii="Nikosh" w:eastAsia="SolaimanLipi" w:hAnsi="Nikosh" w:cs="Nikosh"/>
                    </w:rPr>
                  </w:pPr>
                  <w:hyperlink r:id="rId9" w:history="1">
                    <w:r w:rsidR="00471E0E" w:rsidRPr="00585496">
                      <w:rPr>
                        <w:rFonts w:ascii="Nikosh" w:eastAsia="SolaimanLipi" w:hAnsi="Nikosh" w:cs="Nikosh"/>
                      </w:rPr>
                      <w:t>ed@bcc.gov.bd</w:t>
                    </w:r>
                  </w:hyperlink>
                </w:p>
                <w:p w:rsidR="00471E0E" w:rsidRPr="00585496" w:rsidRDefault="00471E0E" w:rsidP="006275CB">
                  <w:pPr>
                    <w:framePr w:hSpace="180" w:wrap="around" w:vAnchor="text" w:hAnchor="margin" w:xAlign="center" w:y="-73"/>
                    <w:spacing w:after="0"/>
                    <w:jc w:val="center"/>
                    <w:rPr>
                      <w:rFonts w:ascii="Nikosh" w:eastAsia="SolaimanLipi" w:hAnsi="Nikosh" w:cs="Nikosh"/>
                      <w:sz w:val="26"/>
                      <w:szCs w:val="26"/>
                      <w:cs/>
                    </w:rPr>
                  </w:pPr>
                  <w:r w:rsidRPr="00585496">
                    <w:rPr>
                      <w:rFonts w:ascii="Nikosh" w:eastAsia="SolaimanLipi" w:hAnsi="Nikosh" w:cs="Nikosh"/>
                      <w:sz w:val="26"/>
                      <w:szCs w:val="26"/>
                    </w:rPr>
                    <w:t>+৮৮০২৫৫০০৬৮৪৮</w:t>
                  </w:r>
                </w:p>
              </w:tc>
            </w:tr>
          </w:tbl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471E0E" w:rsidRPr="00585496" w:rsidTr="00471E0E">
        <w:trPr>
          <w:trHeight w:val="763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০২</w:t>
            </w:r>
          </w:p>
        </w:tc>
        <w:tc>
          <w:tcPr>
            <w:tcW w:w="3805" w:type="dxa"/>
          </w:tcPr>
          <w:p w:rsidR="00471E0E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মোঃ আতাউর রহমান খান এনডিসি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br/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যুগ্মসচিব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,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 ও উন্নয়ন অনুবিভাগ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  <w:shd w:val="clear" w:color="auto" w:fill="FFFFFF" w:themeFill="background1"/>
          </w:tcPr>
          <w:p w:rsidR="00471E0E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hAnsi="Nikosh" w:cs="Nikosh"/>
                <w:color w:val="000000"/>
              </w:rPr>
            </w:pPr>
            <w:r w:rsidRPr="00585496">
              <w:rPr>
                <w:rFonts w:ascii="Nikosh" w:eastAsia="SolaimanLipi" w:hAnsi="Nikosh" w:cs="Nikosh"/>
              </w:rPr>
              <w:t>ataur.rahman@ictd.gov.bd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০১৭১৩৯৯২২৯২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471E0E" w:rsidRPr="00585496" w:rsidTr="00471E0E">
        <w:trPr>
          <w:trHeight w:val="763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০৩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মোঃ গোলাম সারওয়ার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 (প্রশিক্ষণ ও উন্নয়ন)</w:t>
            </w:r>
            <w:r>
              <w:rPr>
                <w:rFonts w:ascii="Nikosh" w:eastAsia="SolaimanLipi" w:hAnsi="Nikosh" w:cs="Nikosh"/>
                <w:sz w:val="26"/>
                <w:szCs w:val="26"/>
              </w:rPr>
              <w:t>,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 কম্পিউটার কাউন্সিল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Style w:val="Hyperlink"/>
                <w:rFonts w:ascii="Nikosh" w:eastAsia="SolaimanLipi" w:hAnsi="Nikosh" w:cs="Nikosh"/>
              </w:rPr>
            </w:pPr>
          </w:p>
          <w:p w:rsidR="00471E0E" w:rsidRPr="00471E0E" w:rsidRDefault="009D507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10" w:history="1">
              <w:r w:rsidR="00471E0E" w:rsidRPr="00471E0E">
                <w:rPr>
                  <w:rStyle w:val="Hyperlink"/>
                  <w:rFonts w:ascii="Nikosh" w:eastAsia="SolaimanLipi" w:hAnsi="Nikosh" w:cs="Nikosh"/>
                  <w:color w:val="auto"/>
                  <w:u w:val="none"/>
                </w:rPr>
                <w:t>engr.sarwar@bcc.gov.bd</w:t>
              </w:r>
            </w:hyperlink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০১৫৫২৩০৬৯৮৮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471E0E" w:rsidRPr="00585496" w:rsidTr="00471E0E">
        <w:trPr>
          <w:trHeight w:val="763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  <w:cs/>
              </w:rPr>
              <w:t>০৪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ড. মোঃ মনিরুল ইসলাম</w:t>
            </w:r>
          </w:p>
          <w:p w:rsidR="00471E0E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অধ্যাপক, 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>
              <w:rPr>
                <w:rFonts w:ascii="Nikosh" w:eastAsia="SolaimanLipi" w:hAnsi="Nikosh" w:cs="Nikosh"/>
                <w:sz w:val="26"/>
                <w:szCs w:val="26"/>
                <w:cs/>
              </w:rPr>
              <w:t>সিএসই বিভাগ,</w:t>
            </w:r>
            <w:r>
              <w:rPr>
                <w:rFonts w:ascii="Nikosh" w:eastAsia="SolaimanLipi" w:hAnsi="Nikosh" w:cs="Nikosh" w:hint="cs"/>
                <w:sz w:val="26"/>
                <w:szCs w:val="26"/>
                <w:cs/>
              </w:rPr>
              <w:t xml:space="preserve"> </w:t>
            </w:r>
            <w:r>
              <w:rPr>
                <w:rFonts w:ascii="Nikosh" w:eastAsia="SolaimanLipi" w:hAnsi="Nikosh" w:cs="Nikosh"/>
                <w:sz w:val="26"/>
                <w:szCs w:val="26"/>
                <w:cs/>
              </w:rPr>
              <w:t>বুয়েট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monirultalha@gmail.com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০১৭৩১৬৬৬৯৯৫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471E0E" w:rsidRPr="00585496" w:rsidTr="00471E0E">
        <w:trPr>
          <w:trHeight w:val="784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  <w:cs/>
              </w:rPr>
              <w:t>০</w:t>
            </w:r>
            <w:r w:rsidRPr="00585496">
              <w:rPr>
                <w:rFonts w:ascii="Nikosh" w:eastAsia="SolaimanLipi" w:hAnsi="Nikosh" w:cs="Nikosh"/>
              </w:rPr>
              <w:t>৫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মোহাম্মদ রফিকুল করিম</w:t>
            </w:r>
          </w:p>
          <w:p w:rsidR="00471E0E" w:rsidRPr="00585496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</w:rPr>
              <w:t>যুগ্মসচিব</w:t>
            </w:r>
            <w:r>
              <w:rPr>
                <w:rFonts w:ascii="Nikosh" w:hAnsi="Nikosh" w:cs="Nikosh"/>
                <w:sz w:val="26"/>
                <w:szCs w:val="26"/>
              </w:rPr>
              <w:t>,</w:t>
            </w:r>
          </w:p>
          <w:p w:rsidR="00471E0E" w:rsidRPr="00585496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</w:rPr>
              <w:t>বাংলা ভাষা বাস্তবায়ন অধিশাখা</w:t>
            </w:r>
            <w:r>
              <w:rPr>
                <w:rFonts w:ascii="Nikosh" w:hAnsi="Nikosh" w:cs="Nikosh"/>
                <w:sz w:val="26"/>
                <w:szCs w:val="26"/>
              </w:rPr>
              <w:t>,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প্রতিনিধি, বাবাকো, জনপ্রশাসন মন্ত্রণালয়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babacobr@mopa.gov.bd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০১৭৮৭০৪৯২৭৯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471E0E" w:rsidRPr="00585496" w:rsidTr="00471E0E">
        <w:trPr>
          <w:trHeight w:val="784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০৬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মোঃ জিল্লুর রহমান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উপসচিব (উন্নয়ন বাজেট শাখা)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Style w:val="Hyperlink"/>
                <w:rFonts w:ascii="Nikosh" w:eastAsia="SolaimanLipi" w:hAnsi="Nikosh" w:cs="Nikosh"/>
              </w:rPr>
            </w:pPr>
          </w:p>
          <w:p w:rsidR="00471E0E" w:rsidRPr="00471E0E" w:rsidRDefault="009D507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11" w:history="1">
              <w:r w:rsidR="00471E0E" w:rsidRPr="00471E0E">
                <w:rPr>
                  <w:rStyle w:val="Hyperlink"/>
                  <w:rFonts w:ascii="Nikosh" w:eastAsia="SolaimanLipi" w:hAnsi="Nikosh" w:cs="Nikosh"/>
                  <w:color w:val="auto"/>
                  <w:u w:val="none"/>
                </w:rPr>
                <w:t>pstosecretary@ictd.gov.bd</w:t>
              </w:r>
            </w:hyperlink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০১৭২৭৬৬৬৯২৯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471E0E" w:rsidRPr="00585496" w:rsidTr="00471E0E">
        <w:trPr>
          <w:trHeight w:val="763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 xml:space="preserve">০৭ 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সমীর কুমার সরকার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  <w:t>পরিচালক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জনসংযোগ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তথ্যপ্রযুক্তি ও প্রশিক্ষণ বিভাগ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 একাডেমি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skumars1967@yahoo.com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০১৭১২১৮৪৮০৬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 xml:space="preserve"> </w:t>
            </w:r>
          </w:p>
        </w:tc>
      </w:tr>
      <w:tr w:rsidR="00471E0E" w:rsidRPr="00585496" w:rsidTr="00471E0E">
        <w:trPr>
          <w:trHeight w:val="784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lastRenderedPageBreak/>
              <w:t>০৮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মোছাঃ আসপিয়া আকতার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উপসচিব (পরিকল্পনা অধিশাখা),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তথ্য ও যোগাযোগ প্রযুক্তি বিভাগ।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:rsidR="00471E0E" w:rsidRPr="00585496" w:rsidRDefault="009D507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12">
              <w:r w:rsidR="00471E0E" w:rsidRPr="00585496">
                <w:rPr>
                  <w:rFonts w:ascii="Nikosh" w:eastAsia="SolaimanLipi" w:hAnsi="Nikosh" w:cs="Nikosh"/>
                </w:rPr>
                <w:t>aspia@ictd.gov.bd</w:t>
              </w:r>
            </w:hyperlink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০১৭১৫৭৫০৮২৭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</w:p>
        </w:tc>
      </w:tr>
      <w:tr w:rsidR="00471E0E" w:rsidRPr="00585496" w:rsidTr="00471E0E">
        <w:trPr>
          <w:trHeight w:val="784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  <w:cs/>
              </w:rPr>
              <w:t>০৯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হাকিম আরিফ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মহাপরিচালক</w:t>
            </w:r>
            <w:r>
              <w:rPr>
                <w:rFonts w:ascii="Nikosh" w:eastAsia="SolaimanLipi" w:hAnsi="Nikosh" w:cs="Nikosh" w:hint="cs"/>
                <w:sz w:val="26"/>
                <w:szCs w:val="26"/>
                <w:cs/>
              </w:rPr>
              <w:t>,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প্রতিনিধি, আন্তর্জাতিক মাতৃভাষা ইনস্টিটিউট</w:t>
            </w:r>
            <w:bookmarkStart w:id="0" w:name="_GoBack"/>
            <w:bookmarkEnd w:id="0"/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Style w:val="socpimnamebtn"/>
                <w:rFonts w:ascii="Nikosh" w:hAnsi="Nikosh" w:cs="Nikosh"/>
                <w:color w:val="121212"/>
                <w:shd w:val="clear" w:color="auto" w:fill="FFFFFF"/>
              </w:rPr>
            </w:pP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Style w:val="socpimnamebtn"/>
                <w:rFonts w:ascii="Nikosh" w:hAnsi="Nikosh" w:cs="Nikosh"/>
                <w:color w:val="121212"/>
                <w:shd w:val="clear" w:color="auto" w:fill="FFFFFF"/>
              </w:rPr>
              <w:t>dg@imli.gov.bd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০১৯১৪১০৪৫৬৬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471E0E" w:rsidRPr="00585496" w:rsidTr="00471E0E">
        <w:trPr>
          <w:trHeight w:val="784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১০</w:t>
            </w:r>
          </w:p>
        </w:tc>
        <w:tc>
          <w:tcPr>
            <w:tcW w:w="3805" w:type="dxa"/>
          </w:tcPr>
          <w:p w:rsidR="00471E0E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  <w:cs/>
              </w:rPr>
            </w:pPr>
            <w:r>
              <w:rPr>
                <w:rFonts w:ascii="Nikosh" w:hAnsi="Nikosh" w:cs="Nikosh"/>
                <w:sz w:val="26"/>
                <w:szCs w:val="26"/>
                <w:cs/>
              </w:rPr>
              <w:t>ড. লায়লা আখতার,</w:t>
            </w:r>
          </w:p>
          <w:p w:rsidR="00471E0E" w:rsidRPr="00585496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</w:rPr>
              <w:t>উপপ্রধান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</w:rPr>
              <w:t>আর্থ-সামাজিক উইং, কার্যক্রম বিভাগ</w:t>
            </w:r>
            <w:r w:rsidRPr="00585496">
              <w:rPr>
                <w:rFonts w:ascii="Nikosh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প্রতিনিধি, পরিকল্পনা কমিশন 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Fonts w:ascii="Nikosh" w:hAnsi="Nikosh" w:cs="Nikosh"/>
              </w:rPr>
            </w:pP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</w:rPr>
              <w:t>lailadls@yahoo.com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০১৫৫২৩৮২৪৩৯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471E0E" w:rsidRPr="00585496" w:rsidTr="00471E0E">
        <w:trPr>
          <w:trHeight w:val="784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১১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নাসরিন সুলতানা</w:t>
            </w:r>
          </w:p>
          <w:p w:rsidR="00471E0E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সিনিয়র সহকারী সচিব</w:t>
            </w:r>
            <w:r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,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পরিকল্পনা-২ শাখা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nasrin.sultana@ictd.gov.bd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০১৫৫৩৩৯৩২২২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০২৪১০২৪০৩৭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471E0E" w:rsidRPr="00585496" w:rsidTr="00471E0E">
        <w:trPr>
          <w:trHeight w:val="784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১২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 xml:space="preserve">আয়েশা আক্তার 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পরিচালক (নিবিড় পরিবীক্ষণ ও গবেষণা)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বাস্তবায়ন পরিবীক্ষণ ও মূল্যায়ন বিভাগ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</w:rPr>
              <w:t>ayesha.akter@imed.gov.bd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০১৭৩৭২৮৯৭৬৩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</w:p>
        </w:tc>
      </w:tr>
      <w:tr w:rsidR="00471E0E" w:rsidRPr="00585496" w:rsidTr="00471E0E">
        <w:trPr>
          <w:trHeight w:val="998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  <w:cs/>
              </w:rPr>
              <w:t>১৩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মোছাঃ সাবিহা সুলতানা</w:t>
            </w:r>
          </w:p>
          <w:p w:rsidR="00471E0E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উপপ্রধান</w:t>
            </w:r>
            <w:r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,</w:t>
            </w:r>
          </w:p>
          <w:p w:rsidR="00471E0E" w:rsidRPr="00585496" w:rsidRDefault="00471E0E" w:rsidP="00471E0E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প্যামস্টেক অনুবিভাগ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 কমিশন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Style w:val="Hyperlink"/>
                <w:rFonts w:ascii="Nikosh" w:hAnsi="Nikosh" w:cs="Nikosh"/>
                <w:shd w:val="clear" w:color="auto" w:fill="FFFFFF"/>
              </w:rPr>
            </w:pPr>
          </w:p>
          <w:p w:rsidR="00471E0E" w:rsidRPr="00471E0E" w:rsidRDefault="009D507E" w:rsidP="00471E0E">
            <w:pPr>
              <w:spacing w:after="0"/>
              <w:jc w:val="center"/>
              <w:rPr>
                <w:rFonts w:ascii="Nikosh" w:hAnsi="Nikosh" w:cs="Nikosh"/>
                <w:shd w:val="clear" w:color="auto" w:fill="FFFFFF"/>
              </w:rPr>
            </w:pPr>
            <w:hyperlink r:id="rId13" w:history="1">
              <w:r w:rsidR="00471E0E" w:rsidRPr="00471E0E">
                <w:rPr>
                  <w:rStyle w:val="Hyperlink"/>
                  <w:rFonts w:ascii="Nikosh" w:hAnsi="Nikosh" w:cs="Nikosh"/>
                  <w:color w:val="auto"/>
                  <w:u w:val="none"/>
                  <w:shd w:val="clear" w:color="auto" w:fill="FFFFFF"/>
                </w:rPr>
                <w:t>sabiha16180@gmail.com</w:t>
              </w:r>
            </w:hyperlink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hAnsi="Nikosh" w:cs="Nikosh"/>
                <w:color w:val="000000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color w:val="000000"/>
                <w:sz w:val="26"/>
                <w:szCs w:val="26"/>
                <w:shd w:val="clear" w:color="auto" w:fill="FFFFFF"/>
              </w:rPr>
              <w:t>০১৭১২৮৯০৪৫৬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</w:p>
        </w:tc>
      </w:tr>
      <w:tr w:rsidR="00471E0E" w:rsidRPr="00585496" w:rsidTr="00471E0E">
        <w:trPr>
          <w:trHeight w:val="278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</w:t>
            </w:r>
            <w:r w:rsidRPr="00585496">
              <w:rPr>
                <w:rFonts w:ascii="Nikosh" w:eastAsia="SolaimanLipi" w:hAnsi="Nikosh" w:cs="Nikosh"/>
                <w:cs/>
              </w:rPr>
              <w:t xml:space="preserve">৪ 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bookmarkStart w:id="1" w:name="_Hlk94610440"/>
            <w:r w:rsidRPr="00585496">
              <w:rPr>
                <w:rFonts w:ascii="Nikosh" w:hAnsi="Nikosh" w:cs="Nikosh"/>
                <w:sz w:val="26"/>
                <w:szCs w:val="26"/>
                <w:cs/>
              </w:rPr>
              <w:t>মাজেদা ইয়াসমিন</w:t>
            </w:r>
          </w:p>
          <w:bookmarkEnd w:id="1"/>
          <w:p w:rsidR="00471E0E" w:rsidRPr="00585496" w:rsidRDefault="00471E0E" w:rsidP="00471E0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</w:rPr>
              <w:t>উপসচিব</w:t>
            </w:r>
            <w:r w:rsidRPr="00585496">
              <w:rPr>
                <w:rFonts w:ascii="Nikosh" w:hAnsi="Nikosh" w:cs="Nikosh"/>
                <w:sz w:val="26"/>
                <w:szCs w:val="26"/>
              </w:rPr>
              <w:br/>
              <w:t xml:space="preserve">এনইসি ও সমন্বয়, পরিকল্পনা </w:t>
            </w: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বিভাগ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:rsidR="00471E0E" w:rsidRPr="00A34F7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A34F76">
              <w:rPr>
                <w:rFonts w:ascii="Nikosh" w:eastAsia="SolaimanLipi" w:hAnsi="Nikosh" w:cs="Nikosh"/>
              </w:rPr>
              <w:t>mazeda22@gmail.com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০১৭১২২৯৩৮৭৭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</w:p>
        </w:tc>
      </w:tr>
      <w:tr w:rsidR="00471E0E" w:rsidRPr="00585496" w:rsidTr="006275CB">
        <w:trPr>
          <w:trHeight w:val="1043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১৫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 w:line="240" w:lineRule="auto"/>
              <w:rPr>
                <w:rFonts w:ascii="Nikosh" w:hAnsi="Nikosh" w:cs="Nikosh"/>
                <w:sz w:val="26"/>
                <w:szCs w:val="26"/>
              </w:rPr>
            </w:pPr>
            <w:bookmarkStart w:id="2" w:name="_Hlk123469951"/>
            <w:r w:rsidRPr="00585496">
              <w:rPr>
                <w:rFonts w:ascii="Nikosh" w:hAnsi="Nikosh" w:cs="Nikosh"/>
                <w:sz w:val="26"/>
                <w:szCs w:val="26"/>
                <w:cs/>
              </w:rPr>
              <w:t>ফখর উদ্দিন আল হেলাল</w:t>
            </w:r>
          </w:p>
          <w:p w:rsidR="00471E0E" w:rsidRPr="00585496" w:rsidRDefault="00471E0E" w:rsidP="00471E0E">
            <w:pPr>
              <w:spacing w:after="0" w:line="240" w:lineRule="auto"/>
              <w:rPr>
                <w:rFonts w:ascii="Nikosh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ম্যানেজার (আইবিএম)</w:t>
            </w:r>
            <w:r>
              <w:rPr>
                <w:rFonts w:ascii="Nikosh" w:hAnsi="Nikosh" w:cs="Nikosh" w:hint="cs"/>
                <w:sz w:val="26"/>
                <w:szCs w:val="26"/>
                <w:cs/>
              </w:rPr>
              <w:t>,</w:t>
            </w:r>
          </w:p>
          <w:p w:rsidR="00471E0E" w:rsidRPr="00585496" w:rsidRDefault="00471E0E" w:rsidP="00471E0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বাংলাদেশ কম্পিউটার কাউন্সিল</w:t>
            </w:r>
            <w:bookmarkEnd w:id="2"/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:rsidR="00471E0E" w:rsidRPr="00ED2A54" w:rsidRDefault="009D507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14" w:history="1">
              <w:r w:rsidR="00471E0E" w:rsidRPr="00ED2A54">
                <w:rPr>
                  <w:rFonts w:ascii="Nikosh" w:eastAsia="SolaimanLipi" w:hAnsi="Nikosh" w:cs="Nikosh"/>
                </w:rPr>
                <w:t>helal.uddin@bcc.gov.bd</w:t>
              </w:r>
            </w:hyperlink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০১৮১৯৪০৭৪৪৩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471E0E" w:rsidRPr="00585496" w:rsidTr="00471E0E">
        <w:trPr>
          <w:trHeight w:val="784"/>
        </w:trPr>
        <w:tc>
          <w:tcPr>
            <w:tcW w:w="759" w:type="dxa"/>
            <w:vAlign w:val="center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১৬</w:t>
            </w:r>
          </w:p>
        </w:tc>
        <w:tc>
          <w:tcPr>
            <w:tcW w:w="3805" w:type="dxa"/>
          </w:tcPr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bookmarkStart w:id="3" w:name="_Hlk94610478"/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মোঃ মাহবুব করিম </w:t>
            </w:r>
          </w:p>
          <w:bookmarkEnd w:id="3"/>
          <w:p w:rsidR="00471E0E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প্রকল্প পরিচালক(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ভারপ্রাপ্ত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),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ইবিএলআইসিটি</w:t>
            </w:r>
            <w:r>
              <w:rPr>
                <w:rFonts w:ascii="Nikosh" w:eastAsia="SolaimanLipi" w:hAnsi="Nikosh" w:cs="Nikosh"/>
                <w:sz w:val="26"/>
                <w:szCs w:val="26"/>
              </w:rPr>
              <w:t>,</w:t>
            </w:r>
          </w:p>
          <w:p w:rsidR="00471E0E" w:rsidRPr="00585496" w:rsidRDefault="00471E0E" w:rsidP="00471E0E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 কম্পিউটার কাউন্সিল</w:t>
            </w:r>
          </w:p>
        </w:tc>
        <w:tc>
          <w:tcPr>
            <w:tcW w:w="3225" w:type="dxa"/>
          </w:tcPr>
          <w:p w:rsidR="00471E0E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  <w:p w:rsidR="00471E0E" w:rsidRPr="00404D11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404D11">
              <w:rPr>
                <w:rFonts w:ascii="Nikosh" w:eastAsia="SolaimanLipi" w:hAnsi="Nikosh" w:cs="Nikosh"/>
              </w:rPr>
              <w:t>pdeblict@bcc.gov.bd</w:t>
            </w:r>
          </w:p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০১৭১১৯০৪৫৩৩</w:t>
            </w:r>
          </w:p>
        </w:tc>
        <w:tc>
          <w:tcPr>
            <w:tcW w:w="2419" w:type="dxa"/>
          </w:tcPr>
          <w:p w:rsidR="00471E0E" w:rsidRPr="00585496" w:rsidRDefault="00471E0E" w:rsidP="00471E0E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</w:tbl>
    <w:p w:rsidR="00471E0E" w:rsidRDefault="00471E0E" w:rsidP="00DB3C97">
      <w:pPr>
        <w:spacing w:after="0"/>
        <w:jc w:val="center"/>
        <w:rPr>
          <w:rFonts w:ascii="Nikosh" w:eastAsiaTheme="minorHAnsi" w:hAnsi="Nikosh" w:cs="Nikosh"/>
          <w:color w:val="000000" w:themeColor="text1"/>
          <w:sz w:val="26"/>
          <w:szCs w:val="26"/>
          <w:cs/>
        </w:rPr>
      </w:pPr>
    </w:p>
    <w:p w:rsidR="003969F1" w:rsidRPr="00585496" w:rsidRDefault="003969F1" w:rsidP="003969F1">
      <w:pPr>
        <w:spacing w:after="0"/>
        <w:rPr>
          <w:rFonts w:ascii="Nikosh" w:eastAsia="SolaimanLipi" w:hAnsi="Nikosh" w:cs="Nikosh"/>
          <w:sz w:val="26"/>
          <w:szCs w:val="26"/>
          <w:cs/>
        </w:rPr>
      </w:pPr>
    </w:p>
    <w:sectPr w:rsidR="003969F1" w:rsidRPr="00585496" w:rsidSect="005B4BDE">
      <w:pgSz w:w="11909" w:h="16834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charset w:val="00"/>
    <w:family w:val="auto"/>
    <w:pitch w:val="variable"/>
    <w:sig w:usb0="00000003" w:usb1="00000000" w:usb2="00000000" w:usb3="00000000" w:csb0="00000001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olaimanLipi">
    <w:altName w:val="Mistral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DE"/>
    <w:rsid w:val="00037E45"/>
    <w:rsid w:val="00342B67"/>
    <w:rsid w:val="00362DD4"/>
    <w:rsid w:val="003969F1"/>
    <w:rsid w:val="00471E0E"/>
    <w:rsid w:val="005B4BDE"/>
    <w:rsid w:val="00622EE3"/>
    <w:rsid w:val="006275CB"/>
    <w:rsid w:val="00684ABA"/>
    <w:rsid w:val="006E0F09"/>
    <w:rsid w:val="006E2505"/>
    <w:rsid w:val="00850E74"/>
    <w:rsid w:val="00866ED2"/>
    <w:rsid w:val="009B5F78"/>
    <w:rsid w:val="009D507E"/>
    <w:rsid w:val="00B72F30"/>
    <w:rsid w:val="00C00D50"/>
    <w:rsid w:val="00D30CD7"/>
    <w:rsid w:val="00DB3C97"/>
    <w:rsid w:val="00D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FB9A"/>
  <w15:docId w15:val="{292CBC37-97B8-4D3F-9B76-D1180D60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BDE"/>
    <w:pPr>
      <w:spacing w:after="200" w:line="276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4BDE"/>
    <w:pPr>
      <w:spacing w:after="200" w:line="276" w:lineRule="auto"/>
    </w:pPr>
    <w:rPr>
      <w:rFonts w:ascii="Calibri" w:eastAsia="Calibri" w:hAnsi="Calibri" w:cs="Calibri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78"/>
    <w:rPr>
      <w:rFonts w:ascii="Segoe UI" w:eastAsia="Calibri" w:hAnsi="Segoe UI" w:cs="Segoe UI"/>
      <w:sz w:val="18"/>
      <w:szCs w:val="18"/>
      <w:lang w:eastAsia="en-GB"/>
    </w:rPr>
  </w:style>
  <w:style w:type="character" w:styleId="Hyperlink">
    <w:name w:val="Hyperlink"/>
    <w:basedOn w:val="DefaultParagraphFont"/>
    <w:uiPriority w:val="99"/>
    <w:unhideWhenUsed/>
    <w:rsid w:val="00C00D50"/>
    <w:rPr>
      <w:color w:val="0563C1" w:themeColor="hyperlink"/>
      <w:u w:val="single"/>
    </w:rPr>
  </w:style>
  <w:style w:type="character" w:customStyle="1" w:styleId="socpimnamebtn">
    <w:name w:val="socpimnamebtn"/>
    <w:basedOn w:val="DefaultParagraphFont"/>
    <w:rsid w:val="00C00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mailto:sabiha16180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aspia@ictd.gov.b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pstosecretary@ictd.gov.bd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mailto:engr.sarwar@bcc.gov.bd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ed@bcc.gov.bd" TargetMode="External"/><Relationship Id="rId14" Type="http://schemas.openxmlformats.org/officeDocument/2006/relationships/hyperlink" Target="mailto:helal.uddin@bcc.gov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EBLICT</dc:creator>
  <cp:lastModifiedBy>Eblict</cp:lastModifiedBy>
  <cp:revision>24</cp:revision>
  <cp:lastPrinted>2023-09-11T04:07:00Z</cp:lastPrinted>
  <dcterms:created xsi:type="dcterms:W3CDTF">2022-01-27T11:16:00Z</dcterms:created>
  <dcterms:modified xsi:type="dcterms:W3CDTF">2023-09-11T04:43:00Z</dcterms:modified>
</cp:coreProperties>
</file>