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6CB61" w14:textId="79CA9B57" w:rsidR="00EE46AE" w:rsidRDefault="00EE46AE" w:rsidP="00EE46AE">
      <w:pPr>
        <w:jc w:val="center"/>
        <w:rPr>
          <w:b/>
          <w:bCs/>
          <w:sz w:val="24"/>
          <w:szCs w:val="24"/>
        </w:rPr>
      </w:pPr>
      <w:r w:rsidRPr="00EE46AE">
        <w:rPr>
          <w:b/>
          <w:bCs/>
          <w:sz w:val="24"/>
          <w:szCs w:val="24"/>
        </w:rPr>
        <w:t>Telangana Government Growth Analysis</w:t>
      </w:r>
    </w:p>
    <w:p w14:paraId="26B3FA67" w14:textId="77777777" w:rsidR="00EE46AE" w:rsidRPr="00EE46AE" w:rsidRDefault="00EE46AE" w:rsidP="00EE46AE">
      <w:pPr>
        <w:jc w:val="center"/>
        <w:rPr>
          <w:b/>
          <w:bCs/>
          <w:sz w:val="24"/>
          <w:szCs w:val="24"/>
        </w:rPr>
      </w:pPr>
    </w:p>
    <w:p w14:paraId="6C8307AE" w14:textId="77777777" w:rsidR="00EE46AE" w:rsidRPr="00EE46AE" w:rsidRDefault="00EE46AE" w:rsidP="00EE46AE">
      <w:pPr>
        <w:rPr>
          <w:b/>
          <w:bCs/>
          <w:i/>
          <w:iCs/>
        </w:rPr>
      </w:pPr>
      <w:r w:rsidRPr="00EE46AE">
        <w:rPr>
          <w:b/>
          <w:bCs/>
          <w:i/>
          <w:iCs/>
        </w:rPr>
        <w:t>Objective :</w:t>
      </w:r>
    </w:p>
    <w:p w14:paraId="2F9E4B28" w14:textId="6199FF15" w:rsidR="00EE46AE" w:rsidRDefault="00EE46AE" w:rsidP="00EE46AE">
      <w:r>
        <w:t>To Analyse Growth and Present Insights to the Telangana Government</w:t>
      </w:r>
    </w:p>
    <w:p w14:paraId="4CD9C031" w14:textId="6BDBB546" w:rsidR="00EE46AE" w:rsidRDefault="00EE46AE" w:rsidP="00EE46AE">
      <w:r>
        <w:t>Telangana is one of the fastest-growing states in India and one of the states with an open data policy. (They have published all their data online)</w:t>
      </w:r>
    </w:p>
    <w:p w14:paraId="16E65206" w14:textId="3786FAFB" w:rsidR="00EE46AE" w:rsidRDefault="00EE46AE" w:rsidP="00EE46AE">
      <w:r>
        <w:t>You as an aspiring data analyst looking for a project with real-life. He wanted to analyze Telangana’s growth among different sectors quantitatively and provide useful Insights to the Telangana government that would help them to make data-informed decisions that would further support the growth of the state.</w:t>
      </w:r>
    </w:p>
    <w:p w14:paraId="1F805CC2" w14:textId="02F5025C" w:rsidR="00EE46AE" w:rsidRPr="00EE46AE" w:rsidRDefault="00EE46AE" w:rsidP="00EE46AE">
      <w:pPr>
        <w:rPr>
          <w:b/>
          <w:bCs/>
          <w:i/>
          <w:iCs/>
        </w:rPr>
      </w:pPr>
      <w:r w:rsidRPr="00EE46AE">
        <w:rPr>
          <w:b/>
          <w:bCs/>
          <w:i/>
          <w:iCs/>
        </w:rPr>
        <w:t>Task:</w:t>
      </w:r>
    </w:p>
    <w:p w14:paraId="526C9700" w14:textId="086D35E0" w:rsidR="00EE46AE" w:rsidRDefault="00EE46AE" w:rsidP="00EE46AE">
      <w:r>
        <w:t>Check ‘</w:t>
      </w:r>
      <w:r w:rsidR="008A17BB" w:rsidRPr="008A17BB">
        <w:t>Research Questions and Recommendations</w:t>
      </w:r>
      <w:r>
        <w:t xml:space="preserve">.pdf’. You can use any tool of your choice (Python, SQL, PowerBI, Tableau, Excel, PowerPoint) to analyze and answer these questions. More instructions are provided in this document. Please ensure that all the insights are appropriately visualized and mapped on the Telangana district map, which is part of the input file. </w:t>
      </w:r>
    </w:p>
    <w:p w14:paraId="619ABB7C" w14:textId="444BF4D5" w:rsidR="00EE46AE" w:rsidRDefault="00EE46AE" w:rsidP="00EE46AE">
      <w:r>
        <w:t>The target audience is top-level management - hence you need to create a convincing presentation to provide insights/recommendations. Be creative with your presentation, audio/video presentation will have more weightage. You can use additional data based on your own research to support your recommendations.</w:t>
      </w:r>
    </w:p>
    <w:p w14:paraId="3F508FF7" w14:textId="140BC001" w:rsidR="00EE46AE" w:rsidRPr="00EE46AE" w:rsidRDefault="00EE46AE" w:rsidP="00EE46AE">
      <w:pPr>
        <w:rPr>
          <w:b/>
          <w:bCs/>
          <w:i/>
          <w:iCs/>
        </w:rPr>
      </w:pPr>
      <w:r w:rsidRPr="00EE46AE">
        <w:rPr>
          <w:b/>
          <w:bCs/>
          <w:i/>
          <w:iCs/>
        </w:rPr>
        <w:t>Resources Provided:</w:t>
      </w:r>
    </w:p>
    <w:p w14:paraId="10AFD0DF" w14:textId="77777777" w:rsidR="00EE46AE" w:rsidRDefault="00EE46AE" w:rsidP="00EE46AE">
      <w:pPr>
        <w:spacing w:after="0"/>
      </w:pPr>
      <w:r>
        <w:t>Dataset required for analysis.</w:t>
      </w:r>
    </w:p>
    <w:p w14:paraId="43ECC232" w14:textId="27AF75C6" w:rsidR="00EE46AE" w:rsidRDefault="00EE46AE" w:rsidP="00EE46AE">
      <w:pPr>
        <w:spacing w:after="0"/>
      </w:pPr>
      <w:r>
        <w:t>Telangana district map (.json file)</w:t>
      </w:r>
    </w:p>
    <w:p w14:paraId="6CE2C111" w14:textId="77777777" w:rsidR="00EE46AE" w:rsidRDefault="00EE46AE" w:rsidP="00EE46AE">
      <w:pPr>
        <w:spacing w:after="0"/>
      </w:pPr>
      <w:r>
        <w:t>Metadata</w:t>
      </w:r>
    </w:p>
    <w:p w14:paraId="4F0DBB26" w14:textId="5CD192FE" w:rsidR="0068429F" w:rsidRDefault="00EE46AE" w:rsidP="00EE46AE">
      <w:pPr>
        <w:spacing w:after="0"/>
      </w:pPr>
      <w:r>
        <w:t>Instructions for using dataset and district map.</w:t>
      </w:r>
    </w:p>
    <w:p w14:paraId="37A78187" w14:textId="77777777" w:rsidR="0068429F" w:rsidRDefault="0068429F" w:rsidP="00EE46AE">
      <w:pPr>
        <w:spacing w:after="0"/>
      </w:pPr>
    </w:p>
    <w:p w14:paraId="034C44A8" w14:textId="77777777" w:rsidR="00EE46AE" w:rsidRPr="00EE46AE" w:rsidRDefault="00EE46AE" w:rsidP="00EE46AE">
      <w:pPr>
        <w:rPr>
          <w:b/>
          <w:bCs/>
          <w:i/>
          <w:iCs/>
        </w:rPr>
      </w:pPr>
      <w:r w:rsidRPr="00EE46AE">
        <w:rPr>
          <w:b/>
          <w:bCs/>
          <w:i/>
          <w:iCs/>
        </w:rPr>
        <w:t xml:space="preserve">Credits: </w:t>
      </w:r>
    </w:p>
    <w:p w14:paraId="6F578EDE" w14:textId="57FDC5C2" w:rsidR="00D75E5F" w:rsidRDefault="00EE46AE" w:rsidP="00EE46AE">
      <w:r>
        <w:t>The dataset is taken from Open Data Telangana. Thanks to the Telangana Government for providing real-life datasets for public access. (https://data.telangana.gov.in/).</w:t>
      </w:r>
    </w:p>
    <w:sectPr w:rsidR="00D75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07"/>
    <w:rsid w:val="00105807"/>
    <w:rsid w:val="0068429F"/>
    <w:rsid w:val="008A17BB"/>
    <w:rsid w:val="00D75E5F"/>
    <w:rsid w:val="00EE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D0BE"/>
  <w15:chartTrackingRefBased/>
  <w15:docId w15:val="{94E7F509-B9E8-4F77-A81B-E07A87BFA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Saheen Ahzan</dc:creator>
  <cp:keywords/>
  <dc:description/>
  <cp:lastModifiedBy>Saheen Ahzan</cp:lastModifiedBy>
  <cp:revision>4</cp:revision>
  <dcterms:created xsi:type="dcterms:W3CDTF">2023-09-19T08:11:00Z</dcterms:created>
  <dcterms:modified xsi:type="dcterms:W3CDTF">2023-09-19T08:22:00Z</dcterms:modified>
</cp:coreProperties>
</file>