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80" w:rsidRDefault="002B617A" w:rsidP="00600A3F"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5.75pt;margin-top:76.5pt;width:96.75pt;height:45.75pt;z-index:251658240">
            <v:textbox>
              <w:txbxContent>
                <w:p w:rsidR="00600A3F" w:rsidRDefault="00600A3F">
                  <w:r>
                    <w:t xml:space="preserve">     Extracting    </w:t>
                  </w:r>
                </w:p>
                <w:p w:rsidR="00600A3F" w:rsidRDefault="00600A3F">
                  <w:r>
                    <w:t xml:space="preserve">     Training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09" style="position:absolute;margin-left:154.5pt;margin-top:1in;width:130.5pt;height:84.75pt;z-index:251661312">
            <v:textbox>
              <w:txbxContent>
                <w:p w:rsidR="00600A3F" w:rsidRDefault="005E5970" w:rsidP="005E5970">
                  <w:pPr>
                    <w:jc w:val="center"/>
                  </w:pPr>
                  <w:r>
                    <w:t>Passive Aggressive algorithm</w:t>
                  </w:r>
                </w:p>
                <w:p w:rsidR="00600A3F" w:rsidRPr="00600A3F" w:rsidRDefault="00600A3F" w:rsidP="005E5970">
                  <w:r w:rsidRPr="00600A3F">
                    <w:t xml:space="preserve">Multinomial Naïve </w:t>
                  </w:r>
                  <w:proofErr w:type="spellStart"/>
                  <w:r w:rsidRPr="00600A3F">
                    <w:t>Bayes</w:t>
                  </w:r>
                  <w:proofErr w:type="spellEnd"/>
                </w:p>
                <w:p w:rsidR="00600A3F" w:rsidRDefault="00600A3F"/>
                <w:p w:rsidR="00600A3F" w:rsidRDefault="00600A3F"/>
              </w:txbxContent>
            </v:textbox>
          </v:shape>
        </w:pict>
      </w:r>
      <w:r>
        <w:pict>
          <v:group id="_x0000_s1033" editas="canvas" style="width:468pt;height:280.8pt;mso-position-horizontal-relative:char;mso-position-vertical-relative:line" coordorigin="2527,244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527;top:2445;width:7200;height:4320" o:preferrelative="f">
              <v:fill o:detectmouseclick="t"/>
              <v:path o:extrusionok="t" o:connecttype="none"/>
              <o:lock v:ext="edit" text="t"/>
            </v:shape>
            <v:shape id="_x0000_s1027" type="#_x0000_t109" style="position:absolute;left:2769;top:5077;width:1489;height:819">
              <v:textbox style="mso-next-textbox:#_x0000_s1027">
                <w:txbxContent>
                  <w:p w:rsidR="00600A3F" w:rsidRPr="00600A3F" w:rsidRDefault="00600A3F">
                    <w:r w:rsidRPr="00600A3F">
                      <w:t>Generate TFIDF &amp;</w:t>
                    </w:r>
                  </w:p>
                  <w:p w:rsidR="00600A3F" w:rsidRPr="00600A3F" w:rsidRDefault="00600A3F">
                    <w:r w:rsidRPr="00600A3F">
                      <w:t xml:space="preserve"> </w:t>
                    </w:r>
                    <w:proofErr w:type="spellStart"/>
                    <w:r w:rsidRPr="00600A3F">
                      <w:t>Countvectorizer</w:t>
                    </w:r>
                    <w:proofErr w:type="spellEnd"/>
                  </w:p>
                </w:txbxContent>
              </v:textbox>
            </v:shape>
            <v:shape id="_x0000_s1028" type="#_x0000_t109" style="position:absolute;left:5019;top:5226;width:1673;height:520">
              <v:textbox style="mso-next-textbox:#_x0000_s1028">
                <w:txbxContent>
                  <w:p w:rsidR="00600A3F" w:rsidRPr="00600A3F" w:rsidRDefault="00600A3F">
                    <w:pPr>
                      <w:rPr>
                        <w:sz w:val="24"/>
                        <w:szCs w:val="24"/>
                      </w:rPr>
                    </w:pPr>
                    <w:r w:rsidRPr="00600A3F">
                      <w:rPr>
                        <w:sz w:val="24"/>
                        <w:szCs w:val="24"/>
                      </w:rPr>
                      <w:t xml:space="preserve">    Test-Train split</w:t>
                    </w:r>
                  </w:p>
                </w:txbxContent>
              </v:textbox>
            </v:shape>
            <v:shape id="_x0000_s1030" type="#_x0000_t109" style="position:absolute;left:7558;top:3773;width:1869;height:645">
              <v:textbox style="mso-next-textbox:#_x0000_s1030">
                <w:txbxContent>
                  <w:p w:rsidR="00600A3F" w:rsidRPr="00600A3F" w:rsidRDefault="00E62DF0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</w:t>
                    </w:r>
                    <w:r w:rsidR="00600A3F" w:rsidRPr="00600A3F">
                      <w:rPr>
                        <w:sz w:val="24"/>
                        <w:szCs w:val="24"/>
                      </w:rPr>
                      <w:t>Test on holdout set</w:t>
                    </w:r>
                  </w:p>
                </w:txbxContent>
              </v:textbox>
            </v:shape>
            <v:shape id="_x0000_s1031" type="#_x0000_t109" style="position:absolute;left:7350;top:5007;width:2239;height:1003">
              <v:textbox style="mso-next-textbox:#_x0000_s1031">
                <w:txbxContent>
                  <w:p w:rsidR="00E62DF0" w:rsidRDefault="00E62DF0">
                    <w:pPr>
                      <w:rPr>
                        <w:sz w:val="24"/>
                        <w:szCs w:val="24"/>
                      </w:rPr>
                    </w:pPr>
                    <w:r>
                      <w:t xml:space="preserve">    </w:t>
                    </w:r>
                    <w:r w:rsidRPr="00E62DF0">
                      <w:rPr>
                        <w:sz w:val="24"/>
                        <w:szCs w:val="24"/>
                      </w:rPr>
                      <w:t xml:space="preserve">Results and pickled </w:t>
                    </w:r>
                    <w:r>
                      <w:rPr>
                        <w:sz w:val="24"/>
                        <w:szCs w:val="24"/>
                      </w:rPr>
                      <w:t xml:space="preserve">     </w:t>
                    </w:r>
                  </w:p>
                  <w:p w:rsidR="00E62DF0" w:rsidRPr="00E62DF0" w:rsidRDefault="00E62DF0">
                    <w:r>
                      <w:rPr>
                        <w:sz w:val="24"/>
                        <w:szCs w:val="24"/>
                      </w:rPr>
                      <w:t xml:space="preserve">    </w:t>
                    </w:r>
                    <w:proofErr w:type="gramStart"/>
                    <w:r>
                      <w:rPr>
                        <w:sz w:val="24"/>
                        <w:szCs w:val="24"/>
                      </w:rPr>
                      <w:t>models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508;top:3973;width:6;height:1104" o:connectortype="straight">
              <v:stroke endarrow="block"/>
            </v:shape>
            <v:shape id="_x0000_s1051" type="#_x0000_t32" style="position:absolute;left:4258;top:5486;width:761;height:1;flip:y" o:connectortype="straight">
              <v:stroke endarrow="block"/>
            </v:shape>
            <v:shape id="_x0000_s1053" type="#_x0000_t32" style="position:absolute;left:5856;top:4857;width:17;height:369;flip:y" o:connectortype="straight">
              <v:stroke endarrow="block"/>
            </v:shape>
            <v:shape id="_x0000_s1054" type="#_x0000_t32" style="position:absolute;left:6912;top:4096;width:646;height:1;flip:y" o:connectortype="straight">
              <v:stroke endarrow="block"/>
            </v:shape>
            <v:shape id="_x0000_s1055" type="#_x0000_t32" style="position:absolute;left:8469;top:4418;width:23;height:589;flip:x" o:connectortype="straight">
              <v:stroke endarrow="block"/>
            </v:shape>
            <w10:wrap type="none"/>
            <w10:anchorlock/>
          </v:group>
        </w:pict>
      </w:r>
    </w:p>
    <w:sectPr w:rsidR="00F74A80" w:rsidSect="00F7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57A"/>
    <w:rsid w:val="0000711C"/>
    <w:rsid w:val="0015457A"/>
    <w:rsid w:val="002B617A"/>
    <w:rsid w:val="005E5970"/>
    <w:rsid w:val="00600A3F"/>
    <w:rsid w:val="00610080"/>
    <w:rsid w:val="00640314"/>
    <w:rsid w:val="00713F5A"/>
    <w:rsid w:val="00832183"/>
    <w:rsid w:val="00AD078E"/>
    <w:rsid w:val="00BB3850"/>
    <w:rsid w:val="00C45BDE"/>
    <w:rsid w:val="00E62DF0"/>
    <w:rsid w:val="00F74A80"/>
    <w:rsid w:val="00FF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51">
          <o:proxy start="" idref="#_x0000_s1027" connectloc="3"/>
          <o:proxy end="" idref="#_x0000_s1028" connectloc="1"/>
        </o:r>
        <o:r id="V:Rule7" type="connector" idref="#_x0000_s1054">
          <o:proxy end="" idref="#_x0000_s1030" connectloc="1"/>
        </o:r>
        <o:r id="V:Rule8" type="connector" idref="#_x0000_s1053">
          <o:proxy start="" idref="#_x0000_s1028" connectloc="0"/>
        </o:r>
        <o:r id="V:Rule9" type="connector" idref="#_x0000_s1039">
          <o:proxy end="" idref="#_x0000_s1027" connectloc="0"/>
        </o:r>
        <o:r id="V:Rule10" type="connector" idref="#_x0000_s1055">
          <o:proxy start="" idref="#_x0000_s1030" connectloc="2"/>
          <o:proxy end="" idref="#_x0000_s103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B3312-D333-4819-B160-29B61C2F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2019-02-15T05:26:00Z</dcterms:created>
  <dcterms:modified xsi:type="dcterms:W3CDTF">2019-02-15T05:26:00Z</dcterms:modified>
</cp:coreProperties>
</file>