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5FE0" w14:textId="58CF16E2" w:rsidR="004A7148" w:rsidRDefault="004A7148" w:rsidP="000E1DB4"/>
    <w:p w14:paraId="68FBD032" w14:textId="5CFB11DB" w:rsidR="004A7148" w:rsidRDefault="004A7148" w:rsidP="00473BC9">
      <w:pPr>
        <w:jc w:val="right"/>
        <w:rPr>
          <w:rtl/>
        </w:rPr>
      </w:pPr>
      <w:r>
        <w:rPr>
          <w:rFonts w:hint="cs"/>
          <w:rtl/>
        </w:rPr>
        <w:t>اللوائح:</w:t>
      </w:r>
    </w:p>
    <w:p w14:paraId="26E8E596" w14:textId="106C2FAA" w:rsidR="00473BC9" w:rsidRDefault="00473BC9" w:rsidP="00473BC9">
      <w:pPr>
        <w:jc w:val="right"/>
        <w:rPr>
          <w:b/>
          <w:bCs/>
          <w:sz w:val="32"/>
          <w:szCs w:val="32"/>
          <w:u w:val="single"/>
          <w:rtl/>
        </w:rPr>
      </w:pPr>
      <w:r w:rsidRPr="00473BC9">
        <w:rPr>
          <w:rFonts w:hint="cs"/>
          <w:b/>
          <w:bCs/>
          <w:sz w:val="32"/>
          <w:szCs w:val="32"/>
          <w:u w:val="single"/>
          <w:rtl/>
        </w:rPr>
        <w:t>الانظباط:</w:t>
      </w:r>
    </w:p>
    <w:p w14:paraId="216D3EAA" w14:textId="381725CC" w:rsidR="00F05332" w:rsidRDefault="004E5510" w:rsidP="00473BC9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يخضع لاحكام هذي اللائحه كل طالب مقيد للدراسه بالكليه او المعهد والملتحقين ببرامج التدريب والدورات.</w:t>
      </w:r>
    </w:p>
    <w:p w14:paraId="6B11C56B" w14:textId="50E3E8B4" w:rsidR="004E5510" w:rsidRDefault="004E5510" w:rsidP="00473BC9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لايجوز للطالب ان يحتج بالجهل او بعدم العلم بانظمة الكلية او المعهد ولوائحها وقراراتها , وعلى الكلية او المعهد نشر هذه اللائحة واعلانها للطلاب بكافة وسائل الاعلان المعترف بها في الكلية او المعهد .</w:t>
      </w:r>
    </w:p>
    <w:p w14:paraId="52632C8A" w14:textId="1E111F05" w:rsidR="004E5510" w:rsidRDefault="00E04B34" w:rsidP="00473BC9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من اهداف هذه اللائحه :</w:t>
      </w:r>
    </w:p>
    <w:p w14:paraId="09D099CF" w14:textId="77777777" w:rsidR="00EC0771" w:rsidRDefault="00E04B34" w:rsidP="00473BC9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ضمان جودة العمليه التعليميه</w:t>
      </w:r>
      <w:r w:rsidR="00EC0771">
        <w:rPr>
          <w:rFonts w:hint="cs"/>
          <w:sz w:val="24"/>
          <w:szCs w:val="24"/>
          <w:rtl/>
        </w:rPr>
        <w:t xml:space="preserve"> والانشطة المساندة لها بالكلية او المعهد .</w:t>
      </w:r>
    </w:p>
    <w:p w14:paraId="1FFF09F8" w14:textId="77777777" w:rsidR="00EC0771" w:rsidRDefault="00EC0771" w:rsidP="00473BC9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ضبط سلوك الطلاب ليكونو اعضاء فاعلين في مجتمعاتهم .</w:t>
      </w:r>
    </w:p>
    <w:p w14:paraId="11DFD491" w14:textId="57BD9B63" w:rsidR="00E04B34" w:rsidRPr="003A5FBE" w:rsidRDefault="00E04B34" w:rsidP="00EC07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64505A39" w14:textId="596B5FB3" w:rsidR="00473BC9" w:rsidRPr="00F05332" w:rsidRDefault="00473BC9" w:rsidP="00473BC9">
      <w:pPr>
        <w:jc w:val="right"/>
        <w:rPr>
          <w:rFonts w:ascii="Arial Unicode MS" w:hAnsi="Arial Unicode MS" w:cs="Times New Roman"/>
          <w:b/>
          <w:bCs/>
          <w:sz w:val="32"/>
          <w:szCs w:val="32"/>
          <w:u w:val="single"/>
          <w:rtl/>
          <w:lang w:val="ar-SA"/>
        </w:rPr>
      </w:pPr>
      <w:r w:rsidRPr="00F05332">
        <w:rPr>
          <w:rFonts w:ascii="Arial Unicode MS" w:hAnsi="Arial Unicode MS" w:cs="Times New Roman"/>
          <w:b/>
          <w:bCs/>
          <w:sz w:val="32"/>
          <w:szCs w:val="32"/>
          <w:u w:val="single"/>
          <w:rtl/>
          <w:lang w:val="ar-SA"/>
        </w:rPr>
        <w:t>حقوق</w:t>
      </w:r>
      <w:r w:rsidRPr="00F05332">
        <w:rPr>
          <w:b/>
          <w:bCs/>
          <w:sz w:val="32"/>
          <w:szCs w:val="32"/>
          <w:u w:val="single"/>
          <w:rtl/>
          <w:lang w:val="ar-SA"/>
        </w:rPr>
        <w:t xml:space="preserve"> </w:t>
      </w:r>
      <w:r w:rsidRPr="00F05332">
        <w:rPr>
          <w:rFonts w:ascii="Arial Unicode MS" w:hAnsi="Arial Unicode MS" w:cs="Times New Roman"/>
          <w:b/>
          <w:bCs/>
          <w:sz w:val="32"/>
          <w:szCs w:val="32"/>
          <w:u w:val="single"/>
          <w:rtl/>
          <w:lang w:val="ar-SA"/>
        </w:rPr>
        <w:t>الطلبة</w:t>
      </w:r>
      <w:r w:rsidRPr="00F05332">
        <w:rPr>
          <w:b/>
          <w:bCs/>
          <w:sz w:val="32"/>
          <w:szCs w:val="32"/>
          <w:u w:val="single"/>
          <w:rtl/>
          <w:lang w:val="ar-SA"/>
        </w:rPr>
        <w:t xml:space="preserve"> </w:t>
      </w:r>
      <w:r w:rsidRPr="00F05332">
        <w:rPr>
          <w:rFonts w:ascii="Arial Unicode MS" w:hAnsi="Arial Unicode MS" w:cs="Times New Roman"/>
          <w:b/>
          <w:bCs/>
          <w:sz w:val="32"/>
          <w:szCs w:val="32"/>
          <w:u w:val="single"/>
          <w:rtl/>
          <w:lang w:val="ar-SA"/>
        </w:rPr>
        <w:t>وواجباتهم</w:t>
      </w:r>
      <w:r w:rsidR="00F05332" w:rsidRPr="00F05332">
        <w:rPr>
          <w:rFonts w:ascii="Arial Unicode MS" w:hAnsi="Arial Unicode MS" w:cs="Times New Roman" w:hint="cs"/>
          <w:b/>
          <w:bCs/>
          <w:sz w:val="32"/>
          <w:szCs w:val="32"/>
          <w:u w:val="single"/>
          <w:rtl/>
          <w:lang w:val="ar-SA"/>
        </w:rPr>
        <w:t>:</w:t>
      </w:r>
    </w:p>
    <w:p w14:paraId="33B5B7C4" w14:textId="13B506A8" w:rsidR="00473BC9" w:rsidRDefault="00473BC9" w:rsidP="00473BC9">
      <w:pPr>
        <w:jc w:val="right"/>
        <w:rPr>
          <w:rtl/>
        </w:rPr>
      </w:pPr>
      <w:r>
        <w:rPr>
          <w:rFonts w:hint="cs"/>
          <w:rtl/>
        </w:rPr>
        <w:t>حقوق الطالب في المجال الاكادمي</w:t>
      </w:r>
      <w:r w:rsidR="000F4FEF">
        <w:rPr>
          <w:rFonts w:hint="cs"/>
          <w:rtl/>
        </w:rPr>
        <w:t xml:space="preserve"> </w:t>
      </w:r>
    </w:p>
    <w:p w14:paraId="1256A226" w14:textId="77777777" w:rsidR="00473BC9" w:rsidRPr="00473BC9" w:rsidRDefault="00473BC9" w:rsidP="00473BC9">
      <w:pPr>
        <w:pStyle w:val="Body"/>
        <w:bidi/>
      </w:pPr>
      <w:r w:rsidRPr="00473BC9">
        <w:rPr>
          <w:rFonts w:ascii="Arial Unicode MS" w:hAnsi="Arial Unicode MS" w:cs="Times New Roman"/>
          <w:rtl/>
        </w:rPr>
        <w:t>١</w:t>
      </w:r>
      <w:r w:rsidRPr="00473BC9">
        <w:rPr>
          <w:rFonts w:cs="Times New Roman"/>
          <w:rtl/>
        </w:rPr>
        <w:t xml:space="preserve">- </w:t>
      </w:r>
      <w:r w:rsidRPr="00473BC9">
        <w:rPr>
          <w:rFonts w:ascii="Arial Unicode MS" w:hAnsi="Arial Unicode MS" w:cs="Times New Roman"/>
          <w:rtl/>
        </w:rPr>
        <w:t>تهيئة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البيئه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المناسبه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للتعليم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والتعلم</w:t>
      </w:r>
      <w:r w:rsidRPr="00473BC9">
        <w:rPr>
          <w:rFonts w:cs="Times New Roman"/>
          <w:rtl/>
        </w:rPr>
        <w:t>.</w:t>
      </w:r>
    </w:p>
    <w:p w14:paraId="20973791" w14:textId="77777777" w:rsidR="00473BC9" w:rsidRPr="00473BC9" w:rsidRDefault="00473BC9" w:rsidP="00473BC9">
      <w:pPr>
        <w:pStyle w:val="Body"/>
        <w:bidi/>
        <w:rPr>
          <w:rtl/>
        </w:rPr>
      </w:pPr>
      <w:r w:rsidRPr="00473BC9">
        <w:rPr>
          <w:rFonts w:ascii="Arial Unicode MS" w:hAnsi="Arial Unicode MS" w:cs="Times New Roman"/>
          <w:rtl/>
        </w:rPr>
        <w:t>٢</w:t>
      </w:r>
      <w:r w:rsidRPr="00473BC9">
        <w:rPr>
          <w:rFonts w:cs="Times New Roman"/>
          <w:rtl/>
        </w:rPr>
        <w:t xml:space="preserve">- </w:t>
      </w:r>
      <w:r w:rsidRPr="00473BC9">
        <w:rPr>
          <w:rFonts w:ascii="Arial Unicode MS" w:hAnsi="Arial Unicode MS" w:cs="Times New Roman"/>
          <w:rtl/>
        </w:rPr>
        <w:t>اشعار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الطالب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بأي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قرار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يتخذ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في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حقه،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و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إعطائه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فرصة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لدفاع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عن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نفسه</w:t>
      </w:r>
      <w:r w:rsidRPr="00473BC9">
        <w:rPr>
          <w:rFonts w:cs="Times New Roman"/>
          <w:rtl/>
        </w:rPr>
        <w:t>.</w:t>
      </w:r>
    </w:p>
    <w:p w14:paraId="643B6C26" w14:textId="77777777" w:rsidR="00473BC9" w:rsidRPr="00473BC9" w:rsidRDefault="00473BC9" w:rsidP="00473BC9">
      <w:pPr>
        <w:pStyle w:val="Body"/>
        <w:bidi/>
        <w:rPr>
          <w:rtl/>
        </w:rPr>
      </w:pPr>
      <w:r w:rsidRPr="00473BC9">
        <w:rPr>
          <w:rFonts w:ascii="Arial Unicode MS" w:hAnsi="Arial Unicode MS" w:cs="Times New Roman"/>
          <w:rtl/>
        </w:rPr>
        <w:t>٣</w:t>
      </w:r>
      <w:r w:rsidRPr="00473BC9">
        <w:rPr>
          <w:rFonts w:cs="Times New Roman"/>
          <w:rtl/>
        </w:rPr>
        <w:t xml:space="preserve">- </w:t>
      </w:r>
      <w:r w:rsidRPr="00473BC9">
        <w:rPr>
          <w:rFonts w:ascii="Arial Unicode MS" w:hAnsi="Arial Unicode MS" w:cs="Times New Roman"/>
          <w:rtl/>
        </w:rPr>
        <w:t>التحويل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من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تخصص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الى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اخر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حسب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الانظمه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الخاصه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بالتحويل</w:t>
      </w:r>
      <w:r w:rsidRPr="00473BC9">
        <w:rPr>
          <w:rFonts w:cs="Times New Roman"/>
          <w:rtl/>
        </w:rPr>
        <w:t>.</w:t>
      </w:r>
    </w:p>
    <w:p w14:paraId="56B0C9AA" w14:textId="77777777" w:rsidR="00473BC9" w:rsidRPr="00473BC9" w:rsidRDefault="00473BC9" w:rsidP="00473BC9">
      <w:pPr>
        <w:pStyle w:val="Body"/>
        <w:bidi/>
        <w:rPr>
          <w:rtl/>
        </w:rPr>
      </w:pPr>
      <w:r w:rsidRPr="00473BC9">
        <w:rPr>
          <w:rFonts w:ascii="Arial Unicode MS" w:hAnsi="Arial Unicode MS" w:cs="Times New Roman"/>
          <w:rtl/>
        </w:rPr>
        <w:t>٤</w:t>
      </w:r>
      <w:r w:rsidRPr="00473BC9">
        <w:rPr>
          <w:rFonts w:cs="Times New Roman"/>
          <w:rtl/>
        </w:rPr>
        <w:t xml:space="preserve">- </w:t>
      </w:r>
      <w:r w:rsidRPr="00473BC9">
        <w:rPr>
          <w:rFonts w:ascii="Arial Unicode MS" w:hAnsi="Arial Unicode MS" w:cs="Times New Roman"/>
          <w:rtl/>
        </w:rPr>
        <w:t>الاطلاع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على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الخطط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و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مفردات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المقررات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والجداول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الدراسيه</w:t>
      </w:r>
      <w:r w:rsidRPr="00473BC9">
        <w:rPr>
          <w:rFonts w:cs="Times New Roman"/>
          <w:rtl/>
        </w:rPr>
        <w:t>.</w:t>
      </w:r>
    </w:p>
    <w:p w14:paraId="5735731F" w14:textId="77777777" w:rsidR="00473BC9" w:rsidRPr="00473BC9" w:rsidRDefault="00473BC9" w:rsidP="00473BC9">
      <w:pPr>
        <w:pStyle w:val="Heading"/>
        <w:bidi/>
        <w:rPr>
          <w:sz w:val="22"/>
          <w:szCs w:val="22"/>
          <w:rtl/>
        </w:rPr>
      </w:pPr>
      <w:r w:rsidRPr="00473BC9">
        <w:rPr>
          <w:rFonts w:cs="Times New Roman" w:hint="cs"/>
          <w:b w:val="0"/>
          <w:bCs w:val="0"/>
          <w:sz w:val="22"/>
          <w:szCs w:val="22"/>
          <w:rtl/>
        </w:rPr>
        <w:t>ثانياً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: </w:t>
      </w:r>
      <w:r w:rsidRPr="00473BC9">
        <w:rPr>
          <w:rFonts w:cs="Times New Roman" w:hint="cs"/>
          <w:b w:val="0"/>
          <w:bCs w:val="0"/>
          <w:sz w:val="22"/>
          <w:szCs w:val="22"/>
          <w:rtl/>
        </w:rPr>
        <w:t>حقوق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</w:t>
      </w:r>
      <w:r w:rsidRPr="00473BC9">
        <w:rPr>
          <w:rFonts w:cs="Times New Roman" w:hint="cs"/>
          <w:b w:val="0"/>
          <w:bCs w:val="0"/>
          <w:sz w:val="22"/>
          <w:szCs w:val="22"/>
          <w:rtl/>
        </w:rPr>
        <w:t>الطلبه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</w:t>
      </w:r>
      <w:r w:rsidRPr="00473BC9">
        <w:rPr>
          <w:rFonts w:cs="Times New Roman" w:hint="cs"/>
          <w:b w:val="0"/>
          <w:bCs w:val="0"/>
          <w:sz w:val="22"/>
          <w:szCs w:val="22"/>
          <w:rtl/>
        </w:rPr>
        <w:t>في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</w:t>
      </w:r>
      <w:r w:rsidRPr="00473BC9">
        <w:rPr>
          <w:rFonts w:cs="Times New Roman" w:hint="cs"/>
          <w:b w:val="0"/>
          <w:bCs w:val="0"/>
          <w:sz w:val="22"/>
          <w:szCs w:val="22"/>
          <w:rtl/>
        </w:rPr>
        <w:t>المجال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</w:t>
      </w:r>
      <w:r w:rsidRPr="00473BC9">
        <w:rPr>
          <w:rFonts w:cs="Times New Roman" w:hint="cs"/>
          <w:b w:val="0"/>
          <w:bCs w:val="0"/>
          <w:sz w:val="22"/>
          <w:szCs w:val="22"/>
          <w:rtl/>
        </w:rPr>
        <w:t>غير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</w:t>
      </w:r>
      <w:r w:rsidRPr="00473BC9">
        <w:rPr>
          <w:rFonts w:cs="Times New Roman" w:hint="cs"/>
          <w:b w:val="0"/>
          <w:bCs w:val="0"/>
          <w:sz w:val="22"/>
          <w:szCs w:val="22"/>
          <w:rtl/>
        </w:rPr>
        <w:t>الاكاديمي</w:t>
      </w:r>
      <w:r w:rsidRPr="00473BC9">
        <w:rPr>
          <w:rFonts w:ascii="Helvetica Neue" w:hAnsi="Helvetica Neue" w:cs="Times New Roman" w:hint="cs"/>
          <w:sz w:val="22"/>
          <w:szCs w:val="22"/>
          <w:rtl/>
        </w:rPr>
        <w:t xml:space="preserve"> :</w:t>
      </w:r>
    </w:p>
    <w:p w14:paraId="388E4979" w14:textId="77777777" w:rsidR="00473BC9" w:rsidRPr="00473BC9" w:rsidRDefault="00473BC9" w:rsidP="00473BC9">
      <w:pPr>
        <w:pStyle w:val="Body"/>
        <w:bidi/>
        <w:rPr>
          <w:rFonts w:hint="cs"/>
        </w:rPr>
      </w:pPr>
      <w:r w:rsidRPr="00473BC9">
        <w:rPr>
          <w:rFonts w:ascii="Arial Unicode MS" w:hAnsi="Arial Unicode MS" w:cs="Times New Roman"/>
          <w:rtl/>
        </w:rPr>
        <w:t>١</w:t>
      </w:r>
      <w:r w:rsidRPr="00473BC9">
        <w:rPr>
          <w:rFonts w:cs="Times New Roman"/>
          <w:rtl/>
        </w:rPr>
        <w:t xml:space="preserve">- </w:t>
      </w:r>
      <w:r w:rsidRPr="00473BC9">
        <w:rPr>
          <w:rFonts w:ascii="Arial Unicode MS" w:hAnsi="Arial Unicode MS" w:cs="Times New Roman"/>
          <w:rtl/>
        </w:rPr>
        <w:t>توفير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الرعاية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الصحيه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الكافيه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له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في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عيادات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و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مستشفيات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الهيئه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الملكيه</w:t>
      </w:r>
      <w:r w:rsidRPr="00473BC9">
        <w:rPr>
          <w:rFonts w:cs="Times New Roman"/>
          <w:rtl/>
        </w:rPr>
        <w:t>.</w:t>
      </w:r>
    </w:p>
    <w:p w14:paraId="45A57F4C" w14:textId="77777777" w:rsidR="00473BC9" w:rsidRPr="00473BC9" w:rsidRDefault="00473BC9" w:rsidP="00473BC9">
      <w:pPr>
        <w:pStyle w:val="Body"/>
        <w:bidi/>
        <w:rPr>
          <w:rtl/>
        </w:rPr>
      </w:pPr>
      <w:r w:rsidRPr="00473BC9">
        <w:rPr>
          <w:rFonts w:ascii="Arial Unicode MS" w:hAnsi="Arial Unicode MS" w:cs="Times New Roman"/>
          <w:rtl/>
        </w:rPr>
        <w:t>٢</w:t>
      </w:r>
      <w:r w:rsidRPr="00473BC9">
        <w:rPr>
          <w:rFonts w:cs="Times New Roman"/>
          <w:rtl/>
        </w:rPr>
        <w:t xml:space="preserve">- </w:t>
      </w:r>
      <w:r w:rsidRPr="00473BC9">
        <w:rPr>
          <w:rFonts w:ascii="Arial Unicode MS" w:hAnsi="Arial Unicode MS" w:cs="Times New Roman"/>
          <w:rtl/>
        </w:rPr>
        <w:t>الحق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في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التصويت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لترشيح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اعضاء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المجلس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الطلابي</w:t>
      </w:r>
      <w:r w:rsidRPr="00473BC9">
        <w:rPr>
          <w:rFonts w:cs="Times New Roman"/>
          <w:rtl/>
        </w:rPr>
        <w:t>.</w:t>
      </w:r>
    </w:p>
    <w:p w14:paraId="7911665D" w14:textId="3417C123" w:rsidR="00473BC9" w:rsidRDefault="00473BC9" w:rsidP="000F4FEF">
      <w:pPr>
        <w:pStyle w:val="Body"/>
        <w:bidi/>
        <w:rPr>
          <w:rFonts w:cs="Times New Roman"/>
          <w:rtl/>
        </w:rPr>
      </w:pPr>
      <w:r w:rsidRPr="00473BC9">
        <w:rPr>
          <w:rFonts w:ascii="Arial Unicode MS" w:hAnsi="Arial Unicode MS" w:cs="Times New Roman"/>
          <w:rtl/>
        </w:rPr>
        <w:t>٣</w:t>
      </w:r>
      <w:r w:rsidRPr="00473BC9">
        <w:rPr>
          <w:rFonts w:cs="Times New Roman"/>
          <w:rtl/>
        </w:rPr>
        <w:t>-</w:t>
      </w:r>
      <w:r w:rsidRPr="00473BC9">
        <w:rPr>
          <w:rFonts w:ascii="Arial Unicode MS" w:hAnsi="Arial Unicode MS" w:cs="Times New Roman"/>
          <w:rtl/>
        </w:rPr>
        <w:t>الاطلاع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على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ما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يستجد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من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لوائح</w:t>
      </w:r>
      <w:r w:rsidRPr="00473BC9">
        <w:rPr>
          <w:rFonts w:cs="Times New Roman"/>
          <w:rtl/>
        </w:rPr>
        <w:t xml:space="preserve"> </w:t>
      </w:r>
      <w:r w:rsidRPr="00473BC9">
        <w:rPr>
          <w:rFonts w:ascii="Arial Unicode MS" w:hAnsi="Arial Unicode MS" w:cs="Times New Roman"/>
          <w:rtl/>
        </w:rPr>
        <w:t>وتعليمات</w:t>
      </w:r>
      <w:r w:rsidRPr="00473BC9">
        <w:rPr>
          <w:rFonts w:cs="Times New Roman"/>
          <w:rtl/>
        </w:rPr>
        <w:t>.</w:t>
      </w:r>
    </w:p>
    <w:p w14:paraId="0E5935B5" w14:textId="77777777" w:rsidR="000F4FEF" w:rsidRPr="000F4FEF" w:rsidRDefault="000F4FEF" w:rsidP="000F4FEF">
      <w:pPr>
        <w:pStyle w:val="Body"/>
        <w:bidi/>
        <w:rPr>
          <w:rFonts w:ascii="Arial Unicode MS" w:hAnsi="Arial Unicode MS" w:cs="Times New Roman"/>
          <w:rtl/>
        </w:rPr>
      </w:pPr>
    </w:p>
    <w:p w14:paraId="582BC030" w14:textId="0CD4E244" w:rsidR="00473BC9" w:rsidRPr="000F4FEF" w:rsidRDefault="000F4FEF" w:rsidP="00473BC9">
      <w:pPr>
        <w:jc w:val="right"/>
        <w:rPr>
          <w:rFonts w:ascii="Arial Unicode MS" w:hAnsi="Arial Unicode MS" w:cs="Times New Roman"/>
          <w:sz w:val="24"/>
          <w:szCs w:val="24"/>
          <w:rtl/>
        </w:rPr>
      </w:pPr>
      <w:r>
        <w:rPr>
          <w:rFonts w:ascii="Arial Unicode MS" w:hAnsi="Arial Unicode MS" w:cs="Times New Roman"/>
          <w:rtl/>
        </w:rPr>
        <w:t>واجبات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ascii="Arial Unicode MS" w:hAnsi="Arial Unicode MS" w:cs="Times New Roman"/>
          <w:rtl/>
        </w:rPr>
        <w:t>الطالب</w:t>
      </w:r>
    </w:p>
    <w:p w14:paraId="1CD5FB70" w14:textId="77777777" w:rsidR="000F4FEF" w:rsidRPr="000F4FEF" w:rsidRDefault="000F4FEF" w:rsidP="000F4FEF">
      <w:pPr>
        <w:pStyle w:val="Body"/>
        <w:bidi/>
        <w:rPr>
          <w:sz w:val="24"/>
          <w:szCs w:val="24"/>
        </w:rPr>
      </w:pPr>
      <w:r w:rsidRPr="000F4FEF">
        <w:rPr>
          <w:rFonts w:ascii="Arial Unicode MS" w:hAnsi="Arial Unicode MS" w:cs="Times New Roman"/>
          <w:sz w:val="24"/>
          <w:szCs w:val="24"/>
          <w:rtl/>
        </w:rPr>
        <w:t>١</w:t>
      </w:r>
      <w:r w:rsidRPr="000F4FEF">
        <w:rPr>
          <w:rFonts w:cs="Times New Roman"/>
          <w:sz w:val="24"/>
          <w:szCs w:val="24"/>
          <w:rtl/>
        </w:rPr>
        <w:t xml:space="preserve">-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الالتزام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بما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تنص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عليه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اللوائح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و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انظمة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الكليه</w:t>
      </w:r>
      <w:r w:rsidRPr="000F4FEF">
        <w:rPr>
          <w:rFonts w:cs="Times New Roman"/>
          <w:sz w:val="24"/>
          <w:szCs w:val="24"/>
          <w:rtl/>
        </w:rPr>
        <w:t xml:space="preserve"> /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المعهد</w:t>
      </w:r>
      <w:r w:rsidRPr="000F4FEF">
        <w:rPr>
          <w:rFonts w:cs="Times New Roman"/>
          <w:sz w:val="24"/>
          <w:szCs w:val="24"/>
          <w:rtl/>
        </w:rPr>
        <w:t>.</w:t>
      </w:r>
    </w:p>
    <w:p w14:paraId="581BB581" w14:textId="77777777" w:rsidR="000F4FEF" w:rsidRPr="000F4FEF" w:rsidRDefault="000F4FEF" w:rsidP="000F4FEF">
      <w:pPr>
        <w:pStyle w:val="Body"/>
        <w:bidi/>
        <w:rPr>
          <w:sz w:val="24"/>
          <w:szCs w:val="24"/>
          <w:rtl/>
        </w:rPr>
      </w:pPr>
      <w:r w:rsidRPr="000F4FEF">
        <w:rPr>
          <w:rFonts w:ascii="Arial Unicode MS" w:hAnsi="Arial Unicode MS" w:cs="Times New Roman"/>
          <w:sz w:val="24"/>
          <w:szCs w:val="24"/>
          <w:rtl/>
        </w:rPr>
        <w:t>٢</w:t>
      </w:r>
      <w:r w:rsidRPr="000F4FEF">
        <w:rPr>
          <w:rFonts w:cs="Times New Roman"/>
          <w:sz w:val="24"/>
          <w:szCs w:val="24"/>
          <w:rtl/>
        </w:rPr>
        <w:t xml:space="preserve">- </w:t>
      </w:r>
      <w:r w:rsidRPr="000F4FEF">
        <w:rPr>
          <w:rFonts w:ascii="Arial Unicode MS" w:hAnsi="Arial Unicode MS" w:cs="Times New Roman"/>
          <w:sz w:val="24"/>
          <w:szCs w:val="24"/>
          <w:rtl/>
        </w:rPr>
        <w:t>حضور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يوم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التعريف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بالكليه</w:t>
      </w:r>
      <w:r w:rsidRPr="000F4FEF">
        <w:rPr>
          <w:rFonts w:cs="Times New Roman"/>
          <w:sz w:val="24"/>
          <w:szCs w:val="24"/>
          <w:rtl/>
        </w:rPr>
        <w:t xml:space="preserve"> /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المعهد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واقسامها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العلميه</w:t>
      </w:r>
      <w:r w:rsidRPr="000F4FEF">
        <w:rPr>
          <w:rFonts w:cs="Times New Roman"/>
          <w:sz w:val="24"/>
          <w:szCs w:val="24"/>
          <w:rtl/>
        </w:rPr>
        <w:t>.</w:t>
      </w:r>
    </w:p>
    <w:p w14:paraId="3A0EEA15" w14:textId="77777777" w:rsidR="000F4FEF" w:rsidRPr="000F4FEF" w:rsidRDefault="000F4FEF" w:rsidP="000F4FEF">
      <w:pPr>
        <w:pStyle w:val="Body"/>
        <w:bidi/>
        <w:rPr>
          <w:sz w:val="24"/>
          <w:szCs w:val="24"/>
          <w:rtl/>
        </w:rPr>
      </w:pPr>
      <w:r w:rsidRPr="000F4FEF">
        <w:rPr>
          <w:rFonts w:ascii="Arial Unicode MS" w:hAnsi="Arial Unicode MS" w:cs="Times New Roman"/>
          <w:sz w:val="24"/>
          <w:szCs w:val="24"/>
          <w:rtl/>
        </w:rPr>
        <w:t>٣</w:t>
      </w:r>
      <w:r w:rsidRPr="000F4FEF">
        <w:rPr>
          <w:rFonts w:cs="Times New Roman"/>
          <w:sz w:val="24"/>
          <w:szCs w:val="24"/>
          <w:rtl/>
        </w:rPr>
        <w:t xml:space="preserve">- </w:t>
      </w:r>
      <w:r w:rsidRPr="000F4FEF">
        <w:rPr>
          <w:rFonts w:ascii="Arial Unicode MS" w:hAnsi="Arial Unicode MS" w:cs="Times New Roman"/>
          <w:sz w:val="24"/>
          <w:szCs w:val="24"/>
          <w:rtl/>
        </w:rPr>
        <w:t>مراعاة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اداب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الاستفاده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من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المحاضرات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و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المحافظه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على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وقتها</w:t>
      </w:r>
      <w:r w:rsidRPr="000F4FEF">
        <w:rPr>
          <w:rFonts w:cs="Times New Roman"/>
          <w:sz w:val="24"/>
          <w:szCs w:val="24"/>
          <w:rtl/>
        </w:rPr>
        <w:t>.</w:t>
      </w:r>
    </w:p>
    <w:p w14:paraId="693707C2" w14:textId="77777777" w:rsidR="000F4FEF" w:rsidRPr="000F4FEF" w:rsidRDefault="000F4FEF" w:rsidP="000F4FEF">
      <w:pPr>
        <w:pStyle w:val="Heading"/>
        <w:bidi/>
        <w:rPr>
          <w:sz w:val="24"/>
          <w:szCs w:val="24"/>
          <w:rtl/>
        </w:rPr>
      </w:pPr>
      <w:r w:rsidRPr="000F4FEF">
        <w:rPr>
          <w:rFonts w:cs="Times New Roman" w:hint="cs"/>
          <w:b w:val="0"/>
          <w:bCs w:val="0"/>
          <w:sz w:val="24"/>
          <w:szCs w:val="24"/>
          <w:rtl/>
        </w:rPr>
        <w:t>ثانياً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: </w:t>
      </w:r>
      <w:r w:rsidRPr="000F4FEF">
        <w:rPr>
          <w:rFonts w:cs="Times New Roman" w:hint="cs"/>
          <w:b w:val="0"/>
          <w:bCs w:val="0"/>
          <w:sz w:val="24"/>
          <w:szCs w:val="24"/>
          <w:rtl/>
        </w:rPr>
        <w:t>واجبات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</w:t>
      </w:r>
      <w:r w:rsidRPr="000F4FEF">
        <w:rPr>
          <w:rFonts w:cs="Times New Roman" w:hint="cs"/>
          <w:b w:val="0"/>
          <w:bCs w:val="0"/>
          <w:sz w:val="24"/>
          <w:szCs w:val="24"/>
          <w:rtl/>
        </w:rPr>
        <w:t>الطالب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</w:t>
      </w:r>
      <w:r w:rsidRPr="000F4FEF">
        <w:rPr>
          <w:rFonts w:cs="Times New Roman" w:hint="cs"/>
          <w:b w:val="0"/>
          <w:bCs w:val="0"/>
          <w:sz w:val="24"/>
          <w:szCs w:val="24"/>
          <w:rtl/>
        </w:rPr>
        <w:t>في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</w:t>
      </w:r>
      <w:r w:rsidRPr="000F4FEF">
        <w:rPr>
          <w:rFonts w:cs="Times New Roman" w:hint="cs"/>
          <w:b w:val="0"/>
          <w:bCs w:val="0"/>
          <w:sz w:val="24"/>
          <w:szCs w:val="24"/>
          <w:rtl/>
        </w:rPr>
        <w:t>المجال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</w:t>
      </w:r>
      <w:r w:rsidRPr="000F4FEF">
        <w:rPr>
          <w:rFonts w:cs="Times New Roman" w:hint="cs"/>
          <w:b w:val="0"/>
          <w:bCs w:val="0"/>
          <w:sz w:val="24"/>
          <w:szCs w:val="24"/>
          <w:rtl/>
        </w:rPr>
        <w:t>غير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</w:t>
      </w:r>
      <w:r w:rsidRPr="000F4FEF">
        <w:rPr>
          <w:rFonts w:cs="Times New Roman" w:hint="cs"/>
          <w:b w:val="0"/>
          <w:bCs w:val="0"/>
          <w:sz w:val="24"/>
          <w:szCs w:val="24"/>
          <w:rtl/>
        </w:rPr>
        <w:t>الاكاديمي</w:t>
      </w:r>
      <w:r w:rsidRPr="000F4FEF">
        <w:rPr>
          <w:rFonts w:ascii="Helvetica Neue" w:hAnsi="Helvetica Neue" w:cs="Times New Roman" w:hint="cs"/>
          <w:sz w:val="24"/>
          <w:szCs w:val="24"/>
          <w:rtl/>
        </w:rPr>
        <w:t xml:space="preserve"> :</w:t>
      </w:r>
    </w:p>
    <w:p w14:paraId="7F319F66" w14:textId="77777777" w:rsidR="000F4FEF" w:rsidRPr="000F4FEF" w:rsidRDefault="000F4FEF" w:rsidP="000F4FEF">
      <w:pPr>
        <w:pStyle w:val="Body"/>
        <w:bidi/>
        <w:rPr>
          <w:rFonts w:hint="cs"/>
          <w:sz w:val="24"/>
          <w:szCs w:val="24"/>
        </w:rPr>
      </w:pPr>
      <w:r w:rsidRPr="000F4FEF">
        <w:rPr>
          <w:rFonts w:ascii="Arial Unicode MS" w:hAnsi="Arial Unicode MS" w:cs="Times New Roman"/>
          <w:sz w:val="24"/>
          <w:szCs w:val="24"/>
          <w:rtl/>
        </w:rPr>
        <w:t>١</w:t>
      </w:r>
      <w:r w:rsidRPr="000F4FEF">
        <w:rPr>
          <w:rFonts w:cs="Times New Roman"/>
          <w:sz w:val="24"/>
          <w:szCs w:val="24"/>
          <w:rtl/>
        </w:rPr>
        <w:t xml:space="preserve">- </w:t>
      </w:r>
      <w:r w:rsidRPr="000F4FEF">
        <w:rPr>
          <w:rFonts w:ascii="Arial Unicode MS" w:hAnsi="Arial Unicode MS" w:cs="Times New Roman"/>
          <w:sz w:val="24"/>
          <w:szCs w:val="24"/>
          <w:rtl/>
        </w:rPr>
        <w:t>عدم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اثارة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القلق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و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الازعاج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او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التجمعات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غير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المشروعه</w:t>
      </w:r>
      <w:r w:rsidRPr="000F4FEF">
        <w:rPr>
          <w:rFonts w:cs="Times New Roman"/>
          <w:sz w:val="24"/>
          <w:szCs w:val="24"/>
          <w:rtl/>
        </w:rPr>
        <w:t>.</w:t>
      </w:r>
    </w:p>
    <w:p w14:paraId="2DBD0AE9" w14:textId="77777777" w:rsidR="000F4FEF" w:rsidRPr="000F4FEF" w:rsidRDefault="000F4FEF" w:rsidP="000F4FEF">
      <w:pPr>
        <w:pStyle w:val="Body"/>
        <w:bidi/>
        <w:rPr>
          <w:sz w:val="24"/>
          <w:szCs w:val="24"/>
          <w:rtl/>
        </w:rPr>
      </w:pPr>
      <w:r w:rsidRPr="000F4FEF">
        <w:rPr>
          <w:rFonts w:ascii="Arial Unicode MS" w:hAnsi="Arial Unicode MS" w:cs="Times New Roman"/>
          <w:sz w:val="24"/>
          <w:szCs w:val="24"/>
          <w:rtl/>
        </w:rPr>
        <w:t>٢</w:t>
      </w:r>
      <w:r w:rsidRPr="000F4FEF">
        <w:rPr>
          <w:rFonts w:cs="Times New Roman"/>
          <w:sz w:val="24"/>
          <w:szCs w:val="24"/>
          <w:rtl/>
        </w:rPr>
        <w:t xml:space="preserve">- </w:t>
      </w:r>
      <w:r w:rsidRPr="000F4FEF">
        <w:rPr>
          <w:rFonts w:ascii="Arial Unicode MS" w:hAnsi="Arial Unicode MS" w:cs="Times New Roman"/>
          <w:sz w:val="24"/>
          <w:szCs w:val="24"/>
          <w:rtl/>
        </w:rPr>
        <w:t>عدم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اطالة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الشعر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او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القيام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بعمل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قصات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غير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لائقه</w:t>
      </w:r>
      <w:r w:rsidRPr="000F4FEF">
        <w:rPr>
          <w:rFonts w:cs="Times New Roman"/>
          <w:sz w:val="24"/>
          <w:szCs w:val="24"/>
          <w:rtl/>
        </w:rPr>
        <w:t>.</w:t>
      </w:r>
    </w:p>
    <w:p w14:paraId="4858540D" w14:textId="7195F129" w:rsidR="000F4FEF" w:rsidRDefault="000F4FEF" w:rsidP="000F4FEF">
      <w:pPr>
        <w:pStyle w:val="Body"/>
        <w:bidi/>
        <w:rPr>
          <w:rFonts w:cs="Times New Roman"/>
          <w:sz w:val="24"/>
          <w:szCs w:val="24"/>
          <w:rtl/>
        </w:rPr>
      </w:pPr>
      <w:r w:rsidRPr="000F4FEF">
        <w:rPr>
          <w:rFonts w:ascii="Arial Unicode MS" w:hAnsi="Arial Unicode MS" w:cs="Times New Roman"/>
          <w:sz w:val="24"/>
          <w:szCs w:val="24"/>
          <w:rtl/>
        </w:rPr>
        <w:t>٣</w:t>
      </w:r>
      <w:r w:rsidRPr="000F4FEF">
        <w:rPr>
          <w:rFonts w:cs="Times New Roman"/>
          <w:sz w:val="24"/>
          <w:szCs w:val="24"/>
          <w:rtl/>
        </w:rPr>
        <w:t>-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المحافظه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على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النظافه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العامه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داخل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مرافق</w:t>
      </w:r>
      <w:r w:rsidRPr="000F4FEF">
        <w:rPr>
          <w:rFonts w:cs="Times New Roman"/>
          <w:sz w:val="24"/>
          <w:szCs w:val="24"/>
          <w:rtl/>
        </w:rPr>
        <w:t xml:space="preserve">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الكليه</w:t>
      </w:r>
      <w:r w:rsidRPr="000F4FEF">
        <w:rPr>
          <w:rFonts w:cs="Times New Roman"/>
          <w:sz w:val="24"/>
          <w:szCs w:val="24"/>
          <w:rtl/>
        </w:rPr>
        <w:t xml:space="preserve"> / </w:t>
      </w:r>
      <w:r w:rsidRPr="000F4FEF">
        <w:rPr>
          <w:rFonts w:ascii="Arial Unicode MS" w:hAnsi="Arial Unicode MS" w:cs="Times New Roman"/>
          <w:sz w:val="24"/>
          <w:szCs w:val="24"/>
          <w:rtl/>
        </w:rPr>
        <w:t>المعهد</w:t>
      </w:r>
      <w:r w:rsidRPr="000F4FEF">
        <w:rPr>
          <w:rFonts w:cs="Times New Roman"/>
          <w:sz w:val="24"/>
          <w:szCs w:val="24"/>
          <w:rtl/>
        </w:rPr>
        <w:t>.</w:t>
      </w:r>
    </w:p>
    <w:p w14:paraId="2051B2EC" w14:textId="01311DA9" w:rsidR="000F4FEF" w:rsidRDefault="000F4FEF" w:rsidP="000F4FEF">
      <w:pPr>
        <w:pStyle w:val="Body"/>
        <w:bidi/>
        <w:rPr>
          <w:sz w:val="24"/>
          <w:szCs w:val="24"/>
          <w:rtl/>
        </w:rPr>
      </w:pPr>
    </w:p>
    <w:p w14:paraId="544B9D95" w14:textId="7FF099CE" w:rsidR="000F4FEF" w:rsidRPr="001C5524" w:rsidRDefault="000F4FEF" w:rsidP="000F4FEF">
      <w:pPr>
        <w:pStyle w:val="Body"/>
        <w:bidi/>
        <w:rPr>
          <w:b/>
          <w:bCs/>
          <w:sz w:val="32"/>
          <w:szCs w:val="32"/>
          <w:u w:val="single"/>
          <w:rtl/>
        </w:rPr>
      </w:pPr>
      <w:r w:rsidRPr="001C5524">
        <w:rPr>
          <w:rFonts w:hint="cs"/>
          <w:b/>
          <w:bCs/>
          <w:sz w:val="32"/>
          <w:szCs w:val="32"/>
          <w:u w:val="single"/>
          <w:rtl/>
        </w:rPr>
        <w:t>الدراسة والاختبارات:</w:t>
      </w:r>
    </w:p>
    <w:p w14:paraId="4C496415" w14:textId="369147EE" w:rsidR="000F4FEF" w:rsidRPr="000F4FEF" w:rsidRDefault="000F4FEF" w:rsidP="000F4FEF">
      <w:pPr>
        <w:pStyle w:val="Body"/>
        <w:bidi/>
        <w:rPr>
          <w:b/>
          <w:bCs/>
          <w:sz w:val="24"/>
          <w:szCs w:val="24"/>
          <w:u w:val="single"/>
          <w:rtl/>
        </w:rPr>
      </w:pPr>
    </w:p>
    <w:p w14:paraId="07869A91" w14:textId="77777777" w:rsidR="000F4FEF" w:rsidRPr="000F4FEF" w:rsidRDefault="000F4FEF" w:rsidP="000F4FEF">
      <w:pPr>
        <w:pStyle w:val="Heading"/>
        <w:jc w:val="right"/>
        <w:rPr>
          <w:sz w:val="24"/>
          <w:szCs w:val="24"/>
        </w:rPr>
      </w:pPr>
      <w:r w:rsidRPr="000F4FEF">
        <w:rPr>
          <w:rFonts w:cs="Times New Roman" w:hint="cs"/>
          <w:b w:val="0"/>
          <w:bCs w:val="0"/>
          <w:sz w:val="24"/>
          <w:szCs w:val="24"/>
          <w:rtl/>
        </w:rPr>
        <w:t>ن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ظام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قبول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الطلاب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>:</w:t>
      </w:r>
    </w:p>
    <w:p w14:paraId="51E46FF6" w14:textId="77777777" w:rsidR="000F4FEF" w:rsidRPr="000F4FEF" w:rsidRDefault="000F4FEF" w:rsidP="000F4FEF">
      <w:pPr>
        <w:pStyle w:val="Body"/>
        <w:jc w:val="right"/>
        <w:rPr>
          <w:rFonts w:hint="cs"/>
          <w:sz w:val="24"/>
          <w:szCs w:val="24"/>
        </w:rPr>
      </w:pPr>
      <w:r w:rsidRPr="000F4FEF">
        <w:rPr>
          <w:rFonts w:cs="Times New Roman" w:hint="cs"/>
          <w:sz w:val="24"/>
          <w:szCs w:val="24"/>
          <w:rtl/>
        </w:rPr>
        <w:t>يحدد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مجلس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الكليات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والمعاهد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عدد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الطلاب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الذين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سيتم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قبولهم</w:t>
      </w:r>
      <w:r w:rsidRPr="000F4FEF">
        <w:rPr>
          <w:sz w:val="24"/>
          <w:szCs w:val="24"/>
          <w:rtl/>
        </w:rPr>
        <w:t>.</w:t>
      </w:r>
    </w:p>
    <w:p w14:paraId="43A80E8D" w14:textId="77777777" w:rsidR="000F4FEF" w:rsidRPr="000E1DB4" w:rsidRDefault="000F4FEF" w:rsidP="000F4FEF">
      <w:pPr>
        <w:pStyle w:val="Heading"/>
        <w:jc w:val="right"/>
        <w:rPr>
          <w:rFonts w:hint="cs"/>
          <w:sz w:val="24"/>
          <w:szCs w:val="24"/>
          <w:u w:val="single"/>
        </w:rPr>
      </w:pP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شروط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القبول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>:</w:t>
      </w:r>
    </w:p>
    <w:p w14:paraId="21431D6D" w14:textId="020E1C22" w:rsidR="000F4FEF" w:rsidRDefault="000F4FEF" w:rsidP="000F4FEF">
      <w:pPr>
        <w:pStyle w:val="Body"/>
        <w:jc w:val="right"/>
        <w:rPr>
          <w:sz w:val="40"/>
          <w:szCs w:val="40"/>
          <w:rtl/>
        </w:rPr>
      </w:pPr>
      <w:r w:rsidRPr="000F4FEF">
        <w:rPr>
          <w:rFonts w:cs="Times New Roman" w:hint="cs"/>
          <w:sz w:val="24"/>
          <w:szCs w:val="24"/>
          <w:rtl/>
        </w:rPr>
        <w:t>سعودي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الجنسيه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،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حاصل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على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شهادة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الثانويه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عن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مده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لا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تزيد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عن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٥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سنوات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وبتقدير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جيد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كحد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ادنى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،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خاض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لاختبار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القدرات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والتحصيلي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،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شهادة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الكشف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الطبي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،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متفرغاً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لدراسه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،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لا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يكون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قد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فصل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من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قبل</w:t>
      </w:r>
      <w:r w:rsidRPr="000F4FEF">
        <w:rPr>
          <w:sz w:val="24"/>
          <w:szCs w:val="24"/>
          <w:rtl/>
        </w:rPr>
        <w:t xml:space="preserve"> </w:t>
      </w:r>
      <w:r w:rsidRPr="000F4FEF">
        <w:rPr>
          <w:rFonts w:cs="Times New Roman" w:hint="cs"/>
          <w:sz w:val="24"/>
          <w:szCs w:val="24"/>
          <w:rtl/>
        </w:rPr>
        <w:t>لتأديب</w:t>
      </w:r>
      <w:r>
        <w:rPr>
          <w:sz w:val="40"/>
          <w:szCs w:val="40"/>
          <w:rtl/>
        </w:rPr>
        <w:t>.</w:t>
      </w:r>
    </w:p>
    <w:p w14:paraId="7259F3EE" w14:textId="7FEFD869" w:rsidR="000F4FEF" w:rsidRPr="000E1DB4" w:rsidRDefault="000F4FEF" w:rsidP="000F4FEF">
      <w:pPr>
        <w:pStyle w:val="Body"/>
        <w:jc w:val="right"/>
        <w:rPr>
          <w:sz w:val="40"/>
          <w:szCs w:val="40"/>
          <w:u w:val="single"/>
          <w:rtl/>
        </w:rPr>
      </w:pPr>
    </w:p>
    <w:p w14:paraId="08986AAB" w14:textId="77777777" w:rsidR="000E1DB4" w:rsidRPr="000E1DB4" w:rsidRDefault="000E1DB4" w:rsidP="000E1DB4">
      <w:pPr>
        <w:pStyle w:val="Heading"/>
        <w:jc w:val="right"/>
        <w:rPr>
          <w:sz w:val="24"/>
          <w:szCs w:val="24"/>
          <w:u w:val="single"/>
        </w:rPr>
      </w:pP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نظام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الدراسه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والاختبارات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>:</w:t>
      </w:r>
    </w:p>
    <w:p w14:paraId="5A40E34F" w14:textId="77777777" w:rsidR="000E1DB4" w:rsidRPr="000E1DB4" w:rsidRDefault="000E1DB4" w:rsidP="000E1DB4">
      <w:pPr>
        <w:pStyle w:val="Body"/>
        <w:jc w:val="right"/>
        <w:rPr>
          <w:rFonts w:hint="cs"/>
          <w:sz w:val="24"/>
          <w:szCs w:val="24"/>
        </w:rPr>
      </w:pPr>
      <w:r w:rsidRPr="000E1DB4">
        <w:rPr>
          <w:rFonts w:cs="Times New Roman" w:hint="cs"/>
          <w:sz w:val="24"/>
          <w:szCs w:val="24"/>
          <w:rtl/>
        </w:rPr>
        <w:t>توافق</w:t>
      </w:r>
      <w:r w:rsidRPr="000E1DB4">
        <w:rPr>
          <w:b/>
          <w:bCs/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الكليه</w:t>
      </w:r>
      <w:r w:rsidRPr="000E1DB4">
        <w:rPr>
          <w:b/>
          <w:bCs/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على</w:t>
      </w:r>
      <w:r w:rsidRPr="000E1DB4">
        <w:rPr>
          <w:b/>
          <w:bCs/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الطالب</w:t>
      </w:r>
      <w:r w:rsidRPr="000E1DB4">
        <w:rPr>
          <w:b/>
          <w:bCs/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الزائر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اذا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كان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دارس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في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جامعه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او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كليه</w:t>
      </w:r>
      <w:r w:rsidRPr="000E1DB4">
        <w:rPr>
          <w:b/>
          <w:bCs/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معترف</w:t>
      </w:r>
      <w:r w:rsidRPr="000E1DB4">
        <w:rPr>
          <w:b/>
          <w:bCs/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بها</w:t>
      </w:r>
      <w:r w:rsidRPr="000E1DB4">
        <w:rPr>
          <w:sz w:val="24"/>
          <w:szCs w:val="24"/>
          <w:rtl/>
        </w:rPr>
        <w:t xml:space="preserve">  </w:t>
      </w:r>
      <w:r w:rsidRPr="000E1DB4">
        <w:rPr>
          <w:rFonts w:cs="Times New Roman" w:hint="cs"/>
          <w:sz w:val="24"/>
          <w:szCs w:val="24"/>
          <w:rtl/>
        </w:rPr>
        <w:t>،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تكون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الدراسه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السابقه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له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باللغه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الانجليزيه</w:t>
      </w:r>
      <w:r w:rsidRPr="000E1DB4">
        <w:rPr>
          <w:sz w:val="24"/>
          <w:szCs w:val="24"/>
          <w:rtl/>
        </w:rPr>
        <w:t>.</w:t>
      </w:r>
    </w:p>
    <w:p w14:paraId="2F4E3B17" w14:textId="77777777" w:rsidR="000F4FEF" w:rsidRDefault="000F4FEF" w:rsidP="000F4FEF">
      <w:pPr>
        <w:pStyle w:val="Body"/>
        <w:jc w:val="right"/>
        <w:rPr>
          <w:rFonts w:hint="cs"/>
          <w:sz w:val="40"/>
          <w:szCs w:val="40"/>
        </w:rPr>
      </w:pPr>
    </w:p>
    <w:p w14:paraId="26CCAF26" w14:textId="77777777" w:rsidR="000F4FEF" w:rsidRDefault="000F4FEF" w:rsidP="000F4FEF">
      <w:pPr>
        <w:pStyle w:val="Body"/>
        <w:jc w:val="right"/>
        <w:rPr>
          <w:rFonts w:hint="cs"/>
          <w:sz w:val="40"/>
          <w:szCs w:val="40"/>
        </w:rPr>
      </w:pPr>
    </w:p>
    <w:p w14:paraId="7285A16E" w14:textId="77777777" w:rsidR="000E1DB4" w:rsidRPr="000E1DB4" w:rsidRDefault="000E1DB4" w:rsidP="000E1DB4">
      <w:pPr>
        <w:pStyle w:val="Heading"/>
        <w:jc w:val="right"/>
        <w:rPr>
          <w:sz w:val="24"/>
          <w:szCs w:val="24"/>
          <w:u w:val="single"/>
        </w:rPr>
      </w:pP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تحويل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التخصص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>:</w:t>
      </w:r>
    </w:p>
    <w:p w14:paraId="0B8EDAE5" w14:textId="5CF1325A" w:rsidR="000E1DB4" w:rsidRDefault="000E1DB4" w:rsidP="000E1DB4">
      <w:pPr>
        <w:pStyle w:val="Body"/>
        <w:jc w:val="right"/>
        <w:rPr>
          <w:sz w:val="24"/>
          <w:szCs w:val="24"/>
          <w:rtl/>
        </w:rPr>
      </w:pPr>
      <w:r w:rsidRPr="000E1DB4">
        <w:rPr>
          <w:rFonts w:cs="Times New Roman" w:hint="cs"/>
          <w:sz w:val="24"/>
          <w:szCs w:val="24"/>
          <w:rtl/>
        </w:rPr>
        <w:t>يجوز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للطالب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التحويل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تخصص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لاخر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قبل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انهائه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المستوى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الرابع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،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يسمح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به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مره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واحده</w:t>
      </w:r>
      <w:r w:rsidRPr="000E1DB4">
        <w:rPr>
          <w:sz w:val="24"/>
          <w:szCs w:val="24"/>
          <w:rtl/>
        </w:rPr>
        <w:t>.</w:t>
      </w:r>
    </w:p>
    <w:p w14:paraId="2C257E4A" w14:textId="356A9D52" w:rsidR="000E1DB4" w:rsidRDefault="000E1DB4" w:rsidP="000E1DB4">
      <w:pPr>
        <w:pStyle w:val="Body"/>
        <w:jc w:val="right"/>
        <w:rPr>
          <w:sz w:val="24"/>
          <w:szCs w:val="24"/>
          <w:rtl/>
        </w:rPr>
      </w:pPr>
    </w:p>
    <w:p w14:paraId="4144308C" w14:textId="77777777" w:rsidR="000E1DB4" w:rsidRPr="000E1DB4" w:rsidRDefault="000E1DB4" w:rsidP="000E1DB4">
      <w:pPr>
        <w:pStyle w:val="Heading"/>
        <w:jc w:val="right"/>
        <w:rPr>
          <w:sz w:val="24"/>
          <w:szCs w:val="24"/>
          <w:u w:val="single"/>
        </w:rPr>
      </w:pPr>
      <w:r w:rsidRPr="000E1DB4">
        <w:rPr>
          <w:rFonts w:cs="Times New Roman" w:hint="cs"/>
          <w:b w:val="0"/>
          <w:bCs w:val="0"/>
          <w:sz w:val="24"/>
          <w:szCs w:val="24"/>
          <w:rtl/>
        </w:rPr>
        <w:t>ا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لمواظبه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والاعذار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:</w:t>
      </w:r>
    </w:p>
    <w:p w14:paraId="70074CA3" w14:textId="098BB6CE" w:rsidR="000E1DB4" w:rsidRDefault="000E1DB4" w:rsidP="000E1DB4">
      <w:pPr>
        <w:pStyle w:val="Body"/>
        <w:jc w:val="right"/>
        <w:rPr>
          <w:sz w:val="24"/>
          <w:szCs w:val="24"/>
          <w:rtl/>
        </w:rPr>
      </w:pPr>
      <w:r w:rsidRPr="000E1DB4">
        <w:rPr>
          <w:rFonts w:cs="Times New Roman" w:hint="cs"/>
          <w:sz w:val="24"/>
          <w:szCs w:val="24"/>
          <w:rtl/>
        </w:rPr>
        <w:t>يحرم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الطالب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المقرر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اذا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زاد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معدل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الغياب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عن</w:t>
      </w:r>
      <w:r w:rsidRPr="000E1DB4">
        <w:rPr>
          <w:sz w:val="24"/>
          <w:szCs w:val="24"/>
          <w:rtl/>
        </w:rPr>
        <w:t xml:space="preserve"> (</w:t>
      </w:r>
      <w:r w:rsidRPr="000E1DB4">
        <w:rPr>
          <w:rFonts w:cs="Times New Roman" w:hint="cs"/>
          <w:sz w:val="24"/>
          <w:szCs w:val="24"/>
          <w:rtl/>
        </w:rPr>
        <w:t>١٥٪</w:t>
      </w:r>
      <w:r w:rsidRPr="000E1DB4">
        <w:rPr>
          <w:sz w:val="24"/>
          <w:szCs w:val="24"/>
          <w:rtl/>
        </w:rPr>
        <w:t xml:space="preserve">) </w:t>
      </w:r>
      <w:r w:rsidRPr="000E1DB4">
        <w:rPr>
          <w:rFonts w:cs="Times New Roman" w:hint="cs"/>
          <w:sz w:val="24"/>
          <w:szCs w:val="24"/>
          <w:rtl/>
        </w:rPr>
        <w:t>ويحتسب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صفر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ماعدا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في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حالات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تستثنى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كالتنويم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و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المرض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المعدي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وحالة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وفاه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إلى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آخره</w:t>
      </w:r>
      <w:r w:rsidRPr="000E1DB4">
        <w:rPr>
          <w:sz w:val="24"/>
          <w:szCs w:val="24"/>
          <w:rtl/>
        </w:rPr>
        <w:t>..</w:t>
      </w:r>
    </w:p>
    <w:p w14:paraId="4FF0BE19" w14:textId="61B9A6F0" w:rsidR="000E1DB4" w:rsidRPr="000E1DB4" w:rsidRDefault="000E1DB4" w:rsidP="000E1DB4">
      <w:pPr>
        <w:pStyle w:val="Body"/>
        <w:jc w:val="right"/>
        <w:rPr>
          <w:sz w:val="24"/>
          <w:szCs w:val="24"/>
          <w:rtl/>
        </w:rPr>
      </w:pPr>
    </w:p>
    <w:p w14:paraId="04BEE338" w14:textId="77777777" w:rsidR="000E1DB4" w:rsidRPr="000E1DB4" w:rsidRDefault="000E1DB4" w:rsidP="000E1DB4">
      <w:pPr>
        <w:pStyle w:val="Heading"/>
        <w:jc w:val="right"/>
        <w:rPr>
          <w:sz w:val="24"/>
          <w:szCs w:val="24"/>
          <w:u w:val="single"/>
        </w:rPr>
      </w:pP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الانذار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الاكاديمي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>:</w:t>
      </w:r>
    </w:p>
    <w:p w14:paraId="2A1F84C8" w14:textId="7DF59E25" w:rsidR="000E1DB4" w:rsidRDefault="000E1DB4" w:rsidP="000E1DB4">
      <w:pPr>
        <w:pStyle w:val="Body"/>
        <w:jc w:val="right"/>
        <w:rPr>
          <w:sz w:val="24"/>
          <w:szCs w:val="24"/>
          <w:rtl/>
        </w:rPr>
      </w:pPr>
      <w:r w:rsidRPr="000E1DB4">
        <w:rPr>
          <w:rFonts w:cs="Times New Roman" w:hint="cs"/>
          <w:sz w:val="24"/>
          <w:szCs w:val="24"/>
          <w:rtl/>
        </w:rPr>
        <w:t>يعطى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الطالب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انذاراً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اكاديمياً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اذا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قل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معدله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عن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٢،٠٠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٤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وقد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ياخذ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فرصه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اضافيه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في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حال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الموافقه</w:t>
      </w:r>
      <w:r w:rsidRPr="000E1DB4">
        <w:rPr>
          <w:sz w:val="24"/>
          <w:szCs w:val="24"/>
          <w:rtl/>
        </w:rPr>
        <w:t>.</w:t>
      </w:r>
    </w:p>
    <w:p w14:paraId="52C0DD30" w14:textId="4BF25C12" w:rsidR="000E1DB4" w:rsidRPr="000E1DB4" w:rsidRDefault="000E1DB4" w:rsidP="000E1DB4">
      <w:pPr>
        <w:pStyle w:val="Body"/>
        <w:jc w:val="right"/>
        <w:rPr>
          <w:sz w:val="24"/>
          <w:szCs w:val="24"/>
          <w:rtl/>
        </w:rPr>
      </w:pPr>
    </w:p>
    <w:p w14:paraId="73FA080C" w14:textId="77777777" w:rsidR="000E1DB4" w:rsidRPr="000E1DB4" w:rsidRDefault="000E1DB4" w:rsidP="000E1DB4">
      <w:pPr>
        <w:pStyle w:val="Heading"/>
        <w:jc w:val="right"/>
        <w:rPr>
          <w:sz w:val="24"/>
          <w:szCs w:val="24"/>
          <w:u w:val="single"/>
        </w:rPr>
      </w:pPr>
      <w:r w:rsidRPr="000E1DB4">
        <w:rPr>
          <w:rFonts w:cs="Times New Roman" w:hint="cs"/>
          <w:b w:val="0"/>
          <w:bCs w:val="0"/>
          <w:sz w:val="24"/>
          <w:szCs w:val="24"/>
          <w:rtl/>
        </w:rPr>
        <w:t>ا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لانذار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 xml:space="preserve"> </w:t>
      </w:r>
      <w:r w:rsidRPr="000E1DB4">
        <w:rPr>
          <w:rFonts w:cs="Times New Roman" w:hint="cs"/>
          <w:b w:val="0"/>
          <w:bCs w:val="0"/>
          <w:sz w:val="24"/>
          <w:szCs w:val="24"/>
          <w:u w:val="single"/>
          <w:rtl/>
        </w:rPr>
        <w:t>الاكاديمي</w:t>
      </w:r>
      <w:r w:rsidRPr="000E1DB4">
        <w:rPr>
          <w:rFonts w:ascii="Helvetica Neue" w:hAnsi="Helvetica Neue"/>
          <w:sz w:val="24"/>
          <w:szCs w:val="24"/>
          <w:u w:val="single"/>
          <w:rtl/>
        </w:rPr>
        <w:t>:</w:t>
      </w:r>
    </w:p>
    <w:p w14:paraId="5A13B4C9" w14:textId="77777777" w:rsidR="000E1DB4" w:rsidRPr="000E1DB4" w:rsidRDefault="000E1DB4" w:rsidP="000E1DB4">
      <w:pPr>
        <w:pStyle w:val="Body"/>
        <w:jc w:val="right"/>
        <w:rPr>
          <w:rFonts w:hint="cs"/>
          <w:sz w:val="24"/>
          <w:szCs w:val="24"/>
        </w:rPr>
      </w:pPr>
      <w:r w:rsidRPr="000E1DB4">
        <w:rPr>
          <w:rFonts w:cs="Times New Roman" w:hint="cs"/>
          <w:sz w:val="24"/>
          <w:szCs w:val="24"/>
          <w:rtl/>
        </w:rPr>
        <w:t>يعطى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الطالب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انذاراً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اكاديمياً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اذا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قل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معدله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عن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٢،٠٠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من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٤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وقد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ياخذ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فرصه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اضافيه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في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حال</w:t>
      </w:r>
      <w:r w:rsidRPr="000E1DB4">
        <w:rPr>
          <w:sz w:val="24"/>
          <w:szCs w:val="24"/>
          <w:rtl/>
        </w:rPr>
        <w:t xml:space="preserve"> </w:t>
      </w:r>
      <w:r w:rsidRPr="000E1DB4">
        <w:rPr>
          <w:rFonts w:cs="Times New Roman" w:hint="cs"/>
          <w:sz w:val="24"/>
          <w:szCs w:val="24"/>
          <w:rtl/>
        </w:rPr>
        <w:t>الموافقه</w:t>
      </w:r>
      <w:r w:rsidRPr="000E1DB4">
        <w:rPr>
          <w:sz w:val="24"/>
          <w:szCs w:val="24"/>
          <w:rtl/>
        </w:rPr>
        <w:t>.</w:t>
      </w:r>
    </w:p>
    <w:p w14:paraId="2BC2EC04" w14:textId="1BADD02B" w:rsidR="000E1DB4" w:rsidRDefault="000E1DB4" w:rsidP="000E1DB4">
      <w:pPr>
        <w:pStyle w:val="Body"/>
        <w:jc w:val="right"/>
        <w:rPr>
          <w:sz w:val="24"/>
          <w:szCs w:val="24"/>
          <w:rtl/>
        </w:rPr>
      </w:pPr>
    </w:p>
    <w:p w14:paraId="3FD45373" w14:textId="77777777" w:rsidR="000E1DB4" w:rsidRPr="000E1DB4" w:rsidRDefault="000E1DB4" w:rsidP="000E1DB4">
      <w:pPr>
        <w:pStyle w:val="Title"/>
        <w:jc w:val="right"/>
        <w:rPr>
          <w:sz w:val="32"/>
          <w:szCs w:val="32"/>
          <w:u w:val="single"/>
        </w:rPr>
      </w:pPr>
      <w:r w:rsidRPr="000E1DB4">
        <w:rPr>
          <w:rFonts w:cs="Arial Unicode MS" w:hint="cs"/>
          <w:sz w:val="32"/>
          <w:szCs w:val="32"/>
          <w:u w:val="single"/>
          <w:rtl/>
        </w:rPr>
        <w:t>السنه</w:t>
      </w:r>
      <w:r w:rsidRPr="000E1DB4">
        <w:rPr>
          <w:rFonts w:ascii="Helvetica Neue" w:hAnsi="Helvetica Neue"/>
          <w:sz w:val="32"/>
          <w:szCs w:val="32"/>
          <w:u w:val="single"/>
          <w:rtl/>
        </w:rPr>
        <w:t xml:space="preserve"> </w:t>
      </w:r>
      <w:r w:rsidRPr="000E1DB4">
        <w:rPr>
          <w:rFonts w:cs="Arial Unicode MS" w:hint="cs"/>
          <w:sz w:val="32"/>
          <w:szCs w:val="32"/>
          <w:u w:val="single"/>
          <w:rtl/>
        </w:rPr>
        <w:t>التحضيريه</w:t>
      </w:r>
      <w:r w:rsidRPr="000E1DB4">
        <w:rPr>
          <w:rFonts w:ascii="Helvetica Neue" w:hAnsi="Helvetica Neue"/>
          <w:sz w:val="32"/>
          <w:szCs w:val="32"/>
          <w:u w:val="single"/>
          <w:rtl/>
        </w:rPr>
        <w:t xml:space="preserve"> </w:t>
      </w:r>
      <w:r w:rsidRPr="000E1DB4">
        <w:rPr>
          <w:rFonts w:cs="Arial Unicode MS" w:hint="cs"/>
          <w:sz w:val="32"/>
          <w:szCs w:val="32"/>
          <w:u w:val="single"/>
          <w:rtl/>
        </w:rPr>
        <w:t>و</w:t>
      </w:r>
      <w:r w:rsidRPr="000E1DB4">
        <w:rPr>
          <w:rFonts w:ascii="Helvetica Neue" w:hAnsi="Helvetica Neue"/>
          <w:sz w:val="32"/>
          <w:szCs w:val="32"/>
          <w:u w:val="single"/>
          <w:rtl/>
        </w:rPr>
        <w:t xml:space="preserve"> </w:t>
      </w:r>
      <w:r w:rsidRPr="000E1DB4">
        <w:rPr>
          <w:rFonts w:cs="Arial Unicode MS" w:hint="cs"/>
          <w:sz w:val="32"/>
          <w:szCs w:val="32"/>
          <w:u w:val="single"/>
          <w:rtl/>
        </w:rPr>
        <w:t>سنة</w:t>
      </w:r>
      <w:r w:rsidRPr="000E1DB4">
        <w:rPr>
          <w:rFonts w:ascii="Helvetica Neue" w:hAnsi="Helvetica Neue"/>
          <w:sz w:val="32"/>
          <w:szCs w:val="32"/>
          <w:u w:val="single"/>
          <w:rtl/>
        </w:rPr>
        <w:t xml:space="preserve"> </w:t>
      </w:r>
      <w:r w:rsidRPr="000E1DB4">
        <w:rPr>
          <w:rFonts w:cs="Arial Unicode MS" w:hint="cs"/>
          <w:sz w:val="32"/>
          <w:szCs w:val="32"/>
          <w:u w:val="single"/>
          <w:rtl/>
        </w:rPr>
        <w:t>المهارات</w:t>
      </w:r>
      <w:r w:rsidRPr="000E1DB4">
        <w:rPr>
          <w:rFonts w:ascii="Helvetica Neue" w:hAnsi="Helvetica Neue"/>
          <w:sz w:val="32"/>
          <w:szCs w:val="32"/>
          <w:u w:val="single"/>
          <w:rtl/>
        </w:rPr>
        <w:t xml:space="preserve"> </w:t>
      </w:r>
      <w:r w:rsidRPr="000E1DB4">
        <w:rPr>
          <w:rFonts w:cs="Arial Unicode MS" w:hint="cs"/>
          <w:sz w:val="32"/>
          <w:szCs w:val="32"/>
          <w:u w:val="single"/>
          <w:rtl/>
        </w:rPr>
        <w:t>الاساسيه</w:t>
      </w:r>
      <w:r w:rsidRPr="000E1DB4">
        <w:rPr>
          <w:rFonts w:ascii="Helvetica Neue" w:hAnsi="Helvetica Neue"/>
          <w:sz w:val="32"/>
          <w:szCs w:val="32"/>
          <w:u w:val="single"/>
          <w:rtl/>
        </w:rPr>
        <w:t xml:space="preserve"> </w:t>
      </w:r>
    </w:p>
    <w:p w14:paraId="7617C2F5" w14:textId="11B43080" w:rsidR="000E1DB4" w:rsidRDefault="000E1DB4" w:rsidP="000E1DB4">
      <w:pPr>
        <w:pStyle w:val="Body"/>
        <w:jc w:val="right"/>
        <w:rPr>
          <w:sz w:val="24"/>
          <w:szCs w:val="24"/>
          <w:rtl/>
        </w:rPr>
      </w:pPr>
    </w:p>
    <w:p w14:paraId="600CEA2E" w14:textId="38B578D2" w:rsidR="00687883" w:rsidRPr="00167988" w:rsidRDefault="00687883" w:rsidP="00687883">
      <w:pPr>
        <w:pStyle w:val="Body"/>
        <w:jc w:val="right"/>
        <w:rPr>
          <w:sz w:val="24"/>
          <w:szCs w:val="24"/>
        </w:rPr>
      </w:pP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لا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تحتسب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مدة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دراسة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السنه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التحضيريه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ضمن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المده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المحدده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لاكمال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متطلبات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الحصول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على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الدرجه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العلميه</w:t>
      </w:r>
      <w:r w:rsidRPr="00167988">
        <w:rPr>
          <w:sz w:val="24"/>
          <w:szCs w:val="24"/>
          <w:rtl/>
        </w:rPr>
        <w:t>.</w:t>
      </w:r>
    </w:p>
    <w:p w14:paraId="48B54A55" w14:textId="77777777" w:rsidR="000E1DB4" w:rsidRPr="000E1DB4" w:rsidRDefault="000E1DB4" w:rsidP="000E1DB4">
      <w:pPr>
        <w:pStyle w:val="Body"/>
        <w:jc w:val="right"/>
        <w:rPr>
          <w:rFonts w:hint="cs"/>
          <w:sz w:val="24"/>
          <w:szCs w:val="24"/>
        </w:rPr>
      </w:pPr>
    </w:p>
    <w:p w14:paraId="3B175D43" w14:textId="77777777" w:rsidR="00687883" w:rsidRPr="00167988" w:rsidRDefault="00687883" w:rsidP="00687883">
      <w:pPr>
        <w:pStyle w:val="Body"/>
        <w:jc w:val="right"/>
        <w:rPr>
          <w:sz w:val="24"/>
          <w:szCs w:val="24"/>
        </w:rPr>
      </w:pPr>
      <w:r w:rsidRPr="00167988">
        <w:rPr>
          <w:rFonts w:ascii="Arial Unicode MS" w:hAnsi="Arial Unicode MS" w:hint="cs"/>
          <w:sz w:val="24"/>
          <w:szCs w:val="24"/>
          <w:rtl/>
        </w:rPr>
        <w:t>يحق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للطالب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المتدرب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اختيار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احد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البرامج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الاكاديميه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الفنيه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الكليه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المعهد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بعد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اجتياز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متطلبات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السنه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التحضيريه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المهارات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الاساسيه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وتكون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المفاضله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بالمعدل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التراكمي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وحسب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شروط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كل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جهه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،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اذا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كان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عدد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الطلاب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اكثر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عدد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المقاعد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المتاحه</w:t>
      </w:r>
      <w:r w:rsidRPr="00167988">
        <w:rPr>
          <w:sz w:val="24"/>
          <w:szCs w:val="24"/>
          <w:rtl/>
        </w:rPr>
        <w:t>.</w:t>
      </w:r>
    </w:p>
    <w:p w14:paraId="2A462792" w14:textId="7E781A65" w:rsidR="000E1DB4" w:rsidRDefault="000E1DB4" w:rsidP="000E1DB4">
      <w:pPr>
        <w:pStyle w:val="Body"/>
        <w:jc w:val="right"/>
        <w:rPr>
          <w:sz w:val="24"/>
          <w:szCs w:val="24"/>
          <w:rtl/>
        </w:rPr>
      </w:pPr>
    </w:p>
    <w:p w14:paraId="60999EC8" w14:textId="4BDED0BB" w:rsidR="00687883" w:rsidRDefault="00687883" w:rsidP="000E1DB4">
      <w:pPr>
        <w:pStyle w:val="Body"/>
        <w:jc w:val="right"/>
        <w:rPr>
          <w:sz w:val="24"/>
          <w:szCs w:val="24"/>
          <w:rtl/>
          <w:lang w:val="en-US"/>
        </w:rPr>
      </w:pPr>
      <w:r w:rsidRPr="00167988">
        <w:rPr>
          <w:rFonts w:ascii="Arial Unicode MS" w:hAnsi="Arial Unicode MS" w:hint="cs"/>
          <w:sz w:val="24"/>
          <w:szCs w:val="24"/>
          <w:rtl/>
        </w:rPr>
        <w:t>يحرم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الطالب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مقرر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دراسي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اذا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زادت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مدة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غيابه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عن</w:t>
      </w:r>
      <w:r w:rsidRPr="00167988">
        <w:rPr>
          <w:sz w:val="24"/>
          <w:szCs w:val="24"/>
          <w:rtl/>
        </w:rPr>
        <w:t xml:space="preserve"> (</w:t>
      </w:r>
      <w:r w:rsidRPr="00167988">
        <w:rPr>
          <w:rFonts w:ascii="Arial Unicode MS" w:hAnsi="Arial Unicode MS" w:hint="cs"/>
          <w:sz w:val="24"/>
          <w:szCs w:val="24"/>
          <w:rtl/>
        </w:rPr>
        <w:t>١٥٪</w:t>
      </w:r>
      <w:r w:rsidRPr="00167988">
        <w:rPr>
          <w:sz w:val="24"/>
          <w:szCs w:val="24"/>
          <w:rtl/>
        </w:rPr>
        <w:t xml:space="preserve">) </w:t>
      </w:r>
      <w:r w:rsidRPr="00167988">
        <w:rPr>
          <w:rFonts w:ascii="Arial Unicode MS" w:hAnsi="Arial Unicode MS" w:hint="cs"/>
          <w:sz w:val="24"/>
          <w:szCs w:val="24"/>
          <w:rtl/>
        </w:rPr>
        <w:t>ساعة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sz w:val="24"/>
          <w:szCs w:val="24"/>
          <w:lang w:val="en-US"/>
        </w:rPr>
        <w:t xml:space="preserve"> </w:t>
      </w:r>
    </w:p>
    <w:p w14:paraId="795A889F" w14:textId="5FBADE85" w:rsidR="00687883" w:rsidRPr="00167988" w:rsidRDefault="00687883" w:rsidP="00747982">
      <w:pPr>
        <w:pStyle w:val="Body"/>
        <w:jc w:val="center"/>
        <w:rPr>
          <w:sz w:val="24"/>
          <w:szCs w:val="24"/>
        </w:rPr>
      </w:pPr>
    </w:p>
    <w:p w14:paraId="3E883EA9" w14:textId="30D11606" w:rsidR="00687883" w:rsidRPr="00167988" w:rsidRDefault="00687883" w:rsidP="00687883">
      <w:pPr>
        <w:pStyle w:val="Body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لايجوز للطال</w:t>
      </w:r>
      <w:r w:rsidR="00747982">
        <w:rPr>
          <w:rFonts w:hint="cs"/>
          <w:sz w:val="24"/>
          <w:szCs w:val="24"/>
          <w:rtl/>
        </w:rPr>
        <w:t>ب</w:t>
      </w:r>
      <w:r>
        <w:rPr>
          <w:rFonts w:hint="cs"/>
          <w:sz w:val="24"/>
          <w:szCs w:val="24"/>
          <w:rtl/>
        </w:rPr>
        <w:t xml:space="preserve"> التاجيل او الانسحاب من الفصل الدراسي الا</w:t>
      </w:r>
      <w:r w:rsidR="00747982">
        <w:rPr>
          <w:rFonts w:hint="cs"/>
          <w:sz w:val="24"/>
          <w:szCs w:val="24"/>
          <w:rtl/>
        </w:rPr>
        <w:t>ول ل</w:t>
      </w:r>
      <w:r>
        <w:rPr>
          <w:rFonts w:hint="cs"/>
          <w:sz w:val="24"/>
          <w:szCs w:val="24"/>
          <w:rtl/>
        </w:rPr>
        <w:t xml:space="preserve">ه في الكليه او المعهد واذا اخلى طرفه من الكليه يلغلى قبوله ويحق له التقديم كطالب مستجد عند فتح اباب القبول </w:t>
      </w:r>
    </w:p>
    <w:p w14:paraId="562234B8" w14:textId="6046B1E1" w:rsidR="000E1DB4" w:rsidRDefault="000E1DB4" w:rsidP="00687883">
      <w:pPr>
        <w:pStyle w:val="Body"/>
        <w:jc w:val="right"/>
        <w:rPr>
          <w:sz w:val="24"/>
          <w:szCs w:val="24"/>
          <w:rtl/>
        </w:rPr>
      </w:pPr>
    </w:p>
    <w:p w14:paraId="39E12A01" w14:textId="77777777" w:rsidR="00747982" w:rsidRPr="00167988" w:rsidRDefault="00747982" w:rsidP="00747982">
      <w:pPr>
        <w:pStyle w:val="Body"/>
        <w:jc w:val="right"/>
        <w:rPr>
          <w:sz w:val="24"/>
          <w:szCs w:val="24"/>
        </w:rPr>
      </w:pPr>
      <w:r w:rsidRPr="00167988">
        <w:rPr>
          <w:rFonts w:ascii="Arial Unicode MS" w:hAnsi="Arial Unicode MS" w:hint="cs"/>
          <w:sz w:val="24"/>
          <w:szCs w:val="24"/>
          <w:rtl/>
        </w:rPr>
        <w:t>يفصل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الطالب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اكاديمياً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السنه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التحضيريه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المهارات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الاساسيه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ويطوى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قيدخ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الكليه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المعهد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حال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حصوله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السنه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التحضيريه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جميع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المقررات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على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تقدير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sz w:val="24"/>
          <w:szCs w:val="24"/>
          <w:lang w:val="en-US"/>
        </w:rPr>
        <w:t>DN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sz w:val="24"/>
          <w:szCs w:val="24"/>
          <w:lang w:val="en-US"/>
        </w:rPr>
        <w:t>.</w:t>
      </w:r>
    </w:p>
    <w:p w14:paraId="1322EC71" w14:textId="00649952" w:rsidR="00747982" w:rsidRDefault="00747982" w:rsidP="00687883">
      <w:pPr>
        <w:pStyle w:val="Body"/>
        <w:jc w:val="right"/>
        <w:rPr>
          <w:sz w:val="24"/>
          <w:szCs w:val="24"/>
          <w:rtl/>
        </w:rPr>
      </w:pPr>
    </w:p>
    <w:p w14:paraId="1D01A6C1" w14:textId="77777777" w:rsidR="00747982" w:rsidRPr="00167988" w:rsidRDefault="00747982" w:rsidP="00747982">
      <w:pPr>
        <w:pStyle w:val="Body"/>
        <w:bidi/>
        <w:rPr>
          <w:sz w:val="24"/>
          <w:szCs w:val="24"/>
          <w:rtl/>
        </w:rPr>
      </w:pPr>
      <w:r w:rsidRPr="00167988">
        <w:rPr>
          <w:rFonts w:ascii="Arial Unicode MS" w:hAnsi="Arial Unicode MS" w:hint="cs"/>
          <w:sz w:val="24"/>
          <w:szCs w:val="24"/>
          <w:rtl/>
        </w:rPr>
        <w:t>يجوز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لطالب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التقدم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لفرصه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اضافيه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السنه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التحضيريه</w:t>
      </w:r>
      <w:r w:rsidRPr="00167988">
        <w:rPr>
          <w:sz w:val="24"/>
          <w:szCs w:val="24"/>
          <w:rtl/>
        </w:rPr>
        <w:t xml:space="preserve"> / </w:t>
      </w:r>
      <w:r w:rsidRPr="00167988">
        <w:rPr>
          <w:rFonts w:ascii="Arial Unicode MS" w:hAnsi="Arial Unicode MS" w:hint="cs"/>
          <w:sz w:val="24"/>
          <w:szCs w:val="24"/>
          <w:rtl/>
        </w:rPr>
        <w:t>المهارات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الاساسيه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حال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لا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يكون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قد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حصل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الفصل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الدراسي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الذي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فصل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على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تقدير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sz w:val="24"/>
          <w:szCs w:val="24"/>
          <w:lang w:val="en-US"/>
        </w:rPr>
        <w:t>DN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يستفاد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البرنامج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مره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واحده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فقط</w:t>
      </w:r>
      <w:r w:rsidRPr="00167988">
        <w:rPr>
          <w:sz w:val="24"/>
          <w:szCs w:val="24"/>
          <w:rtl/>
        </w:rPr>
        <w:t>.</w:t>
      </w:r>
    </w:p>
    <w:p w14:paraId="2E5A8EF9" w14:textId="7D263F87" w:rsidR="00747982" w:rsidRDefault="00747982" w:rsidP="00687883">
      <w:pPr>
        <w:pStyle w:val="Body"/>
        <w:jc w:val="right"/>
        <w:rPr>
          <w:sz w:val="24"/>
          <w:szCs w:val="24"/>
          <w:rtl/>
        </w:rPr>
      </w:pPr>
    </w:p>
    <w:p w14:paraId="5AE2E96C" w14:textId="616E265E" w:rsidR="00747982" w:rsidRPr="00167988" w:rsidRDefault="00747982" w:rsidP="00747982">
      <w:pPr>
        <w:pStyle w:val="Body"/>
        <w:bidi/>
        <w:rPr>
          <w:sz w:val="24"/>
          <w:szCs w:val="24"/>
          <w:rtl/>
        </w:rPr>
      </w:pPr>
      <w:r w:rsidRPr="00167988">
        <w:rPr>
          <w:rFonts w:ascii="Arial Unicode MS" w:hAnsi="Arial Unicode MS" w:hint="cs"/>
          <w:sz w:val="24"/>
          <w:szCs w:val="24"/>
          <w:rtl/>
        </w:rPr>
        <w:t>لا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يقبل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التحويل</w:t>
      </w:r>
      <w:r>
        <w:rPr>
          <w:rFonts w:ascii="Arial Unicode MS" w:hAnsi="Arial Unicode MS" w:hint="cs"/>
          <w:sz w:val="24"/>
          <w:szCs w:val="24"/>
          <w:rtl/>
        </w:rPr>
        <w:t xml:space="preserve"> من خارج القطاع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لمن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لم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يجتز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السنه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التحضيريه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في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الجامعه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او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الكليه</w:t>
      </w:r>
      <w:r w:rsidRPr="00167988">
        <w:rPr>
          <w:sz w:val="24"/>
          <w:szCs w:val="24"/>
          <w:rtl/>
        </w:rPr>
        <w:t xml:space="preserve"> </w:t>
      </w:r>
      <w:r w:rsidRPr="00167988">
        <w:rPr>
          <w:rFonts w:ascii="Arial Unicode MS" w:hAnsi="Arial Unicode MS" w:hint="cs"/>
          <w:sz w:val="24"/>
          <w:szCs w:val="24"/>
          <w:rtl/>
        </w:rPr>
        <w:t>السابقه</w:t>
      </w:r>
    </w:p>
    <w:p w14:paraId="3F601481" w14:textId="59C2BCA3" w:rsidR="00747982" w:rsidRDefault="00747982" w:rsidP="00687883">
      <w:pPr>
        <w:pStyle w:val="Body"/>
        <w:jc w:val="right"/>
        <w:rPr>
          <w:sz w:val="24"/>
          <w:szCs w:val="24"/>
          <w:rtl/>
        </w:rPr>
      </w:pPr>
    </w:p>
    <w:p w14:paraId="1ECBA6EA" w14:textId="7709B22E" w:rsidR="00747982" w:rsidRDefault="00F05332" w:rsidP="00687883">
      <w:pPr>
        <w:pStyle w:val="Body"/>
        <w:jc w:val="right"/>
        <w:rPr>
          <w:rFonts w:cs="Times New Roman"/>
          <w:b/>
          <w:bCs/>
          <w:sz w:val="32"/>
          <w:szCs w:val="32"/>
          <w:u w:val="single"/>
          <w:rtl/>
        </w:rPr>
      </w:pPr>
      <w:r w:rsidRPr="00F05332">
        <w:rPr>
          <w:rFonts w:cs="Times New Roman"/>
          <w:b/>
          <w:bCs/>
          <w:sz w:val="32"/>
          <w:szCs w:val="32"/>
          <w:u w:val="single"/>
          <w:rtl/>
        </w:rPr>
        <w:t>لائحة الانشطة الطلابيه</w:t>
      </w:r>
      <w:r w:rsidRPr="00F05332">
        <w:rPr>
          <w:rFonts w:cs="Times New Roman" w:hint="cs"/>
          <w:b/>
          <w:bCs/>
          <w:sz w:val="32"/>
          <w:szCs w:val="32"/>
          <w:u w:val="single"/>
          <w:rtl/>
        </w:rPr>
        <w:t>:</w:t>
      </w:r>
    </w:p>
    <w:p w14:paraId="44957C95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t>تعد اندية النشاط الطلابي ملتقى مهما لاكتشاف وتطوير وتنمية المواهب الطلابية</w:t>
      </w:r>
      <w:r w:rsidRPr="00F05332">
        <w:rPr>
          <w:rFonts w:cs="Times New Roman"/>
          <w:sz w:val="24"/>
          <w:szCs w:val="24"/>
        </w:rPr>
        <w:t xml:space="preserve"> </w:t>
      </w:r>
    </w:p>
    <w:p w14:paraId="35D92DD5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t>من اهدافه :غرس الدافع الذاتي للبذل والعطاء و اثراء حياة الطالب /الطالبه في الكلية وتزويد  الطالب بالمعارف والكفايات اللامنهجية المكمله للبرامج الدراسية</w:t>
      </w:r>
    </w:p>
    <w:p w14:paraId="67C005B7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lastRenderedPageBreak/>
        <w:t>هل تود ان تعرف عن آلية انشاء الاندية؟</w:t>
      </w:r>
    </w:p>
    <w:p w14:paraId="4CA8264E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t>حسنا, اولا يتم انشاء او تعليق  او دمج اندية النشاط الطلابي حسب الحاجة وبناءا على مرئيات الوكيل/رئيس قسم بقرار من مجلس الكلية/المعهد</w:t>
      </w:r>
      <w:r w:rsidRPr="00F05332">
        <w:rPr>
          <w:rFonts w:cs="Times New Roman"/>
          <w:sz w:val="24"/>
          <w:szCs w:val="24"/>
        </w:rPr>
        <w:t>.</w:t>
      </w:r>
    </w:p>
    <w:p w14:paraId="69D25C98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t>ثانيا تتقدم الجهه التي ترغب في انشاء ناد طلابي لرئيس قسم خدمات الطلاب بخطة وتصور متكامل عن النادي المقترح واهدافه ومجالات نشاطه</w:t>
      </w:r>
      <w:r w:rsidRPr="00F05332">
        <w:rPr>
          <w:rFonts w:cs="Times New Roman"/>
          <w:sz w:val="24"/>
          <w:szCs w:val="24"/>
        </w:rPr>
        <w:t xml:space="preserve"> . </w:t>
      </w:r>
    </w:p>
    <w:p w14:paraId="46372064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t>يجب الا يقل اعضاء النادي المقترح عن خمسة اعضاء ومن ثم يتم تقديم بياناتهم لاخصائي النشاط</w:t>
      </w:r>
      <w:r w:rsidRPr="00F05332">
        <w:rPr>
          <w:rFonts w:cs="Times New Roman"/>
          <w:sz w:val="24"/>
          <w:szCs w:val="24"/>
        </w:rPr>
        <w:t xml:space="preserve"> </w:t>
      </w:r>
    </w:p>
    <w:p w14:paraId="4BE268C1" w14:textId="77777777" w:rsidR="00F05332" w:rsidRPr="00F05332" w:rsidRDefault="00F05332" w:rsidP="00F05332">
      <w:pPr>
        <w:pStyle w:val="Body"/>
        <w:jc w:val="right"/>
        <w:rPr>
          <w:rFonts w:cs="Times New Roman"/>
          <w:sz w:val="24"/>
          <w:szCs w:val="24"/>
        </w:rPr>
      </w:pPr>
      <w:r w:rsidRPr="00F05332">
        <w:rPr>
          <w:rFonts w:cs="Times New Roman"/>
          <w:sz w:val="24"/>
          <w:szCs w:val="24"/>
          <w:rtl/>
        </w:rPr>
        <w:t>يحق للنادي انشاء فروع له في الاقسام التعليمية بعد موافقة مدير الكلية</w:t>
      </w:r>
    </w:p>
    <w:p w14:paraId="4A059847" w14:textId="50354263" w:rsidR="00F05332" w:rsidRDefault="00F05332" w:rsidP="00F05332">
      <w:pPr>
        <w:pStyle w:val="Body"/>
        <w:jc w:val="right"/>
        <w:rPr>
          <w:rFonts w:cs="Times New Roman"/>
          <w:sz w:val="24"/>
          <w:szCs w:val="24"/>
          <w:rtl/>
        </w:rPr>
      </w:pPr>
      <w:r w:rsidRPr="00F05332">
        <w:rPr>
          <w:rFonts w:cs="Times New Roman"/>
          <w:sz w:val="24"/>
          <w:szCs w:val="24"/>
          <w:rtl/>
        </w:rPr>
        <w:t>تتكون الاندية من (وكيل/ة رئيس قسم شؤون الطلاب ك رئيسا- رئيس/ة قسم الخدمات الطلابيه ك نائبا للرئيس ومقررا -مشرف/ة الانشطة الطلابية ك عضوا -اخصائي/ة الانشطة الطلابيه ك عضوا-رؤساء الاندية ك عضوا)</w:t>
      </w:r>
    </w:p>
    <w:p w14:paraId="2640C202" w14:textId="162E433E" w:rsidR="003A5FBE" w:rsidRDefault="003A5FBE" w:rsidP="00F05332">
      <w:pPr>
        <w:pStyle w:val="Body"/>
        <w:jc w:val="right"/>
        <w:rPr>
          <w:rFonts w:cs="Times New Roman"/>
          <w:sz w:val="24"/>
          <w:szCs w:val="24"/>
          <w:rtl/>
        </w:rPr>
      </w:pPr>
    </w:p>
    <w:p w14:paraId="07D65454" w14:textId="6412587C" w:rsidR="00EC0771" w:rsidRDefault="00EC0771" w:rsidP="00F05332">
      <w:pPr>
        <w:pStyle w:val="Body"/>
        <w:jc w:val="right"/>
        <w:rPr>
          <w:rFonts w:cs="Times New Roman"/>
          <w:b/>
          <w:bCs/>
          <w:sz w:val="32"/>
          <w:szCs w:val="32"/>
          <w:u w:val="single"/>
          <w:rtl/>
        </w:rPr>
      </w:pPr>
      <w:r w:rsidRPr="00EC0771">
        <w:rPr>
          <w:rFonts w:cs="Times New Roman" w:hint="cs"/>
          <w:b/>
          <w:bCs/>
          <w:sz w:val="32"/>
          <w:szCs w:val="32"/>
          <w:u w:val="single"/>
          <w:rtl/>
        </w:rPr>
        <w:t>الدارسين على حسابهم الخاص:</w:t>
      </w:r>
    </w:p>
    <w:p w14:paraId="70136E4D" w14:textId="77777777" w:rsidR="00DB4F25" w:rsidRDefault="00DB4F25" w:rsidP="00DB4F25">
      <w:pPr>
        <w:pStyle w:val="Body"/>
        <w:numPr>
          <w:ilvl w:val="0"/>
          <w:numId w:val="1"/>
        </w:numPr>
        <w:bidi/>
        <w:rPr>
          <w:sz w:val="24"/>
          <w:szCs w:val="24"/>
        </w:rPr>
      </w:pP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الدراسين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حسابهم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الخاص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جميع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الانظمة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و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اللوائح</w:t>
      </w:r>
      <w:r>
        <w:rPr>
          <w:rFonts w:cs="Times New Roman"/>
          <w:sz w:val="24"/>
          <w:szCs w:val="24"/>
          <w:rtl/>
        </w:rPr>
        <w:t xml:space="preserve">  </w:t>
      </w:r>
      <w:r>
        <w:rPr>
          <w:rFonts w:ascii="Arial Unicode MS" w:hAnsi="Arial Unicode MS" w:cs="Times New Roman"/>
          <w:sz w:val="24"/>
          <w:szCs w:val="24"/>
          <w:rtl/>
        </w:rPr>
        <w:t>الخاصة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بطلاب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الانتظام</w:t>
      </w:r>
      <w:r>
        <w:rPr>
          <w:rFonts w:cs="Times New Roman"/>
          <w:sz w:val="24"/>
          <w:szCs w:val="24"/>
          <w:rtl/>
        </w:rPr>
        <w:t xml:space="preserve"> .</w:t>
      </w:r>
    </w:p>
    <w:p w14:paraId="347B6790" w14:textId="77777777" w:rsidR="00DB4F25" w:rsidRDefault="00DB4F25" w:rsidP="00DB4F25">
      <w:pPr>
        <w:pStyle w:val="Body"/>
        <w:numPr>
          <w:ilvl w:val="0"/>
          <w:numId w:val="2"/>
        </w:numPr>
        <w:bidi/>
        <w:rPr>
          <w:rFonts w:ascii="Arial Unicode MS" w:hAnsi="Arial Unicode MS" w:cs="Helvetica Neue"/>
          <w:sz w:val="24"/>
          <w:szCs w:val="24"/>
          <w:rtl/>
        </w:rPr>
      </w:pPr>
      <w:r>
        <w:rPr>
          <w:rFonts w:ascii="Arial Unicode MS" w:hAnsi="Arial Unicode MS" w:cs="Times New Roman"/>
          <w:sz w:val="24"/>
          <w:szCs w:val="24"/>
          <w:rtl/>
        </w:rPr>
        <w:t>لا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يمنح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الطالب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مكافآت</w:t>
      </w:r>
      <w:r>
        <w:rPr>
          <w:rFonts w:cs="Times New Roman"/>
          <w:sz w:val="24"/>
          <w:szCs w:val="24"/>
          <w:rtl/>
        </w:rPr>
        <w:t xml:space="preserve"> (</w:t>
      </w:r>
      <w:r>
        <w:rPr>
          <w:rFonts w:ascii="Arial Unicode MS" w:hAnsi="Arial Unicode MS" w:cs="Times New Roman"/>
          <w:sz w:val="24"/>
          <w:szCs w:val="24"/>
          <w:rtl/>
        </w:rPr>
        <w:t>شهرية،تفوق</w:t>
      </w:r>
      <w:r>
        <w:rPr>
          <w:rFonts w:cs="Times New Roman"/>
          <w:sz w:val="24"/>
          <w:szCs w:val="24"/>
          <w:rtl/>
        </w:rPr>
        <w:t>)</w:t>
      </w:r>
    </w:p>
    <w:p w14:paraId="7D40CA9D" w14:textId="77777777" w:rsidR="00DB4F25" w:rsidRDefault="00DB4F25" w:rsidP="00DB4F25">
      <w:pPr>
        <w:pStyle w:val="Body"/>
        <w:numPr>
          <w:ilvl w:val="0"/>
          <w:numId w:val="2"/>
        </w:numPr>
        <w:bidi/>
        <w:rPr>
          <w:rFonts w:ascii="Arial Unicode MS" w:hAnsi="Arial Unicode MS" w:cs="Helvetica Neue" w:hint="cs"/>
          <w:sz w:val="24"/>
          <w:szCs w:val="24"/>
          <w:rtl/>
        </w:rPr>
      </w:pPr>
      <w:r>
        <w:rPr>
          <w:rFonts w:ascii="Arial Unicode MS" w:hAnsi="Arial Unicode MS" w:cs="Times New Roman"/>
          <w:sz w:val="24"/>
          <w:szCs w:val="24"/>
          <w:rtl/>
        </w:rPr>
        <w:t>يمكن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للطلاب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الدارسين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حسابهم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الخاص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الحصول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تخفيض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الرسوم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وفق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لضوابط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التالية</w:t>
      </w:r>
      <w:r>
        <w:rPr>
          <w:rFonts w:cs="Times New Roman"/>
          <w:sz w:val="24"/>
          <w:szCs w:val="24"/>
          <w:rtl/>
        </w:rPr>
        <w:t>:</w:t>
      </w:r>
    </w:p>
    <w:p w14:paraId="39A9D7EE" w14:textId="77777777" w:rsidR="00DB4F25" w:rsidRDefault="00DB4F25" w:rsidP="00DB4F25">
      <w:pPr>
        <w:pStyle w:val="Body"/>
        <w:bidi/>
        <w:rPr>
          <w:rFonts w:ascii="Arial Unicode MS" w:hAnsi="Arial Unicode MS" w:cs="Helvetica Neue" w:hint="cs"/>
          <w:sz w:val="24"/>
          <w:szCs w:val="24"/>
          <w:rtl/>
        </w:rPr>
      </w:pPr>
      <w:r>
        <w:rPr>
          <w:rFonts w:ascii="Arial Unicode MS" w:hAnsi="Arial Unicode MS" w:cs="Times New Roman"/>
          <w:sz w:val="24"/>
          <w:szCs w:val="24"/>
          <w:rtl/>
        </w:rPr>
        <w:t>ان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يكون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الطالب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سعودي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الجنسية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او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سعودية</w:t>
      </w:r>
    </w:p>
    <w:p w14:paraId="43CD98B5" w14:textId="77777777" w:rsidR="00DB4F25" w:rsidRDefault="00DB4F25" w:rsidP="00DB4F25">
      <w:pPr>
        <w:pStyle w:val="Body"/>
        <w:bidi/>
        <w:rPr>
          <w:rFonts w:ascii="Arial Unicode MS" w:hAnsi="Arial Unicode MS" w:cs="Helvetica Neue" w:hint="cs"/>
          <w:sz w:val="24"/>
          <w:szCs w:val="24"/>
          <w:rtl/>
        </w:rPr>
      </w:pPr>
      <w:r>
        <w:rPr>
          <w:rFonts w:ascii="Arial Unicode MS" w:hAnsi="Arial Unicode MS" w:cs="Times New Roman"/>
          <w:sz w:val="24"/>
          <w:szCs w:val="24"/>
          <w:rtl/>
        </w:rPr>
        <w:t>ان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يجتاز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كامل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المقررات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المستوى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الاول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للتخصص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حسب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الخطة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الدراسية</w:t>
      </w:r>
      <w:r>
        <w:rPr>
          <w:rFonts w:cs="Times New Roman"/>
          <w:sz w:val="24"/>
          <w:szCs w:val="24"/>
          <w:rtl/>
        </w:rPr>
        <w:t xml:space="preserve"> .</w:t>
      </w:r>
    </w:p>
    <w:p w14:paraId="41682A07" w14:textId="6AA1AC15" w:rsidR="00DB4F25" w:rsidRDefault="00DB4F25" w:rsidP="00DB4F25">
      <w:pPr>
        <w:pStyle w:val="Body"/>
        <w:bidi/>
        <w:rPr>
          <w:rFonts w:cs="Times New Roman"/>
          <w:sz w:val="24"/>
          <w:szCs w:val="24"/>
          <w:rtl/>
        </w:rPr>
      </w:pPr>
      <w:r>
        <w:rPr>
          <w:rFonts w:ascii="Arial Unicode MS" w:hAnsi="Arial Unicode MS" w:cs="Times New Roman"/>
          <w:sz w:val="24"/>
          <w:szCs w:val="24"/>
          <w:rtl/>
        </w:rPr>
        <w:t>ان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يكون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منتظما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في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الدراسة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غير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مفصول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منها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موقتا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نهائيا</w:t>
      </w:r>
      <w:r>
        <w:rPr>
          <w:rFonts w:cs="Times New Roman"/>
          <w:sz w:val="24"/>
          <w:szCs w:val="24"/>
          <w:rtl/>
        </w:rPr>
        <w:t xml:space="preserve"> </w:t>
      </w:r>
    </w:p>
    <w:p w14:paraId="57539B89" w14:textId="77777777" w:rsidR="00DB4F25" w:rsidRDefault="00DB4F25" w:rsidP="00DB4F25">
      <w:pPr>
        <w:pStyle w:val="Body"/>
        <w:bidi/>
        <w:rPr>
          <w:rFonts w:ascii="Arial Unicode MS" w:hAnsi="Arial Unicode MS" w:cs="Helvetica Neue" w:hint="cs"/>
          <w:sz w:val="24"/>
          <w:szCs w:val="24"/>
          <w:rtl/>
        </w:rPr>
      </w:pPr>
    </w:p>
    <w:p w14:paraId="60281327" w14:textId="2618CDCA" w:rsidR="00DB4F25" w:rsidRDefault="00DB4F25" w:rsidP="00DB4F25">
      <w:pPr>
        <w:pStyle w:val="Body"/>
        <w:numPr>
          <w:ilvl w:val="0"/>
          <w:numId w:val="2"/>
        </w:numPr>
        <w:bidi/>
        <w:rPr>
          <w:sz w:val="24"/>
          <w:szCs w:val="24"/>
        </w:rPr>
      </w:pPr>
      <w:r>
        <w:rPr>
          <w:rFonts w:ascii="Arial Unicode MS" w:hAnsi="Arial Unicode MS" w:cs="Times New Roman"/>
          <w:sz w:val="24"/>
          <w:szCs w:val="24"/>
          <w:rtl/>
        </w:rPr>
        <w:t>يتم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التعامل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مع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الطلاب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في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برنامج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الطالب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الذاتي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مثل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الطلاب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الآخرين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في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الحصول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خصومات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بنود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المعيشة</w:t>
      </w:r>
      <w:r>
        <w:rPr>
          <w:rFonts w:cs="Times New Roman"/>
          <w:sz w:val="24"/>
          <w:szCs w:val="24"/>
          <w:rtl/>
        </w:rPr>
        <w:t xml:space="preserve">. </w:t>
      </w:r>
    </w:p>
    <w:p w14:paraId="7C73A42B" w14:textId="1477A0D5" w:rsidR="00DB4F25" w:rsidRDefault="00DB4F25" w:rsidP="00DB4F25">
      <w:pPr>
        <w:pStyle w:val="Body"/>
        <w:bidi/>
        <w:rPr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-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يشمل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الرسم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الذي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يدفعه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الطالب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استخدام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جميع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خدمات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ومرافق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الكلية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/ </w:t>
      </w:r>
      <w:r>
        <w:rPr>
          <w:rFonts w:ascii="Arial Unicode MS" w:hAnsi="Arial Unicode MS" w:cs="Times New Roman"/>
          <w:sz w:val="24"/>
          <w:szCs w:val="24"/>
          <w:rtl/>
        </w:rPr>
        <w:t>المعهد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باستثناء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العلاج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والكتب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المدرسية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والزي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الرسمي</w:t>
      </w:r>
      <w:r>
        <w:rPr>
          <w:sz w:val="24"/>
          <w:szCs w:val="24"/>
        </w:rPr>
        <w:t xml:space="preserve">.  </w:t>
      </w:r>
    </w:p>
    <w:p w14:paraId="1EB5858B" w14:textId="197E0709" w:rsidR="00C509EF" w:rsidRDefault="00C509EF" w:rsidP="00C509EF">
      <w:pPr>
        <w:pStyle w:val="Body"/>
        <w:bidi/>
        <w:rPr>
          <w:sz w:val="24"/>
          <w:szCs w:val="24"/>
          <w:rtl/>
        </w:rPr>
      </w:pPr>
      <w:r>
        <w:rPr>
          <w:rFonts w:ascii="Arial Unicode MS" w:hAnsi="Arial Unicode MS" w:cs="Times New Roman" w:hint="cs"/>
          <w:sz w:val="24"/>
          <w:szCs w:val="24"/>
          <w:rtl/>
        </w:rPr>
        <w:t xml:space="preserve">- </w:t>
      </w:r>
      <w:r>
        <w:rPr>
          <w:rFonts w:ascii="Arial Unicode MS" w:hAnsi="Arial Unicode MS" w:cs="Times New Roman"/>
          <w:sz w:val="24"/>
          <w:szCs w:val="24"/>
          <w:rtl/>
        </w:rPr>
        <w:t>يسقط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حق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الطالب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</w:rPr>
        <w:t>(</w:t>
      </w:r>
      <w:r>
        <w:rPr>
          <w:rFonts w:ascii="Arial Unicode MS" w:hAnsi="Arial Unicode MS" w:cs="Times New Roman"/>
          <w:sz w:val="24"/>
          <w:szCs w:val="24"/>
          <w:rtl/>
        </w:rPr>
        <w:t>الوافد</w:t>
      </w:r>
      <w:r>
        <w:rPr>
          <w:sz w:val="24"/>
          <w:szCs w:val="24"/>
        </w:rPr>
        <w:t xml:space="preserve">) </w:t>
      </w:r>
      <w:r>
        <w:rPr>
          <w:rFonts w:ascii="Arial Unicode MS" w:hAnsi="Arial Unicode MS" w:cs="Times New Roman"/>
          <w:sz w:val="24"/>
          <w:szCs w:val="24"/>
          <w:rtl/>
        </w:rPr>
        <w:t>في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القبول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في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الفصل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الدراسي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الأول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إذا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لم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يكن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قادراً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على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دفع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الرسوم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المطلوبة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خلال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المدة</w:t>
      </w:r>
      <w:r>
        <w:rPr>
          <w:rFonts w:cs="Times New Roman"/>
          <w:sz w:val="24"/>
          <w:szCs w:val="24"/>
          <w:rtl/>
        </w:rPr>
        <w:t xml:space="preserve"> </w:t>
      </w:r>
      <w:r>
        <w:rPr>
          <w:rFonts w:ascii="Arial Unicode MS" w:hAnsi="Arial Unicode MS" w:cs="Times New Roman"/>
          <w:sz w:val="24"/>
          <w:szCs w:val="24"/>
          <w:rtl/>
        </w:rPr>
        <w:t>المحددة</w:t>
      </w:r>
      <w:r>
        <w:rPr>
          <w:sz w:val="24"/>
          <w:szCs w:val="24"/>
        </w:rPr>
        <w:t xml:space="preserve">.  </w:t>
      </w:r>
    </w:p>
    <w:p w14:paraId="12E0A2B0" w14:textId="4ECDF92D" w:rsidR="00C509EF" w:rsidRDefault="00C509EF" w:rsidP="00C509EF">
      <w:pPr>
        <w:pStyle w:val="Body"/>
        <w:bidi/>
        <w:rPr>
          <w:sz w:val="24"/>
          <w:szCs w:val="24"/>
          <w:rtl/>
        </w:rPr>
      </w:pPr>
    </w:p>
    <w:p w14:paraId="4EDD18E0" w14:textId="2102AC09" w:rsidR="00C509EF" w:rsidRDefault="00C509EF" w:rsidP="00C509EF">
      <w:pPr>
        <w:pStyle w:val="Body"/>
        <w:bidi/>
        <w:rPr>
          <w:b/>
          <w:bCs/>
          <w:sz w:val="32"/>
          <w:szCs w:val="32"/>
          <w:u w:val="single"/>
          <w:rtl/>
        </w:rPr>
      </w:pPr>
      <w:r w:rsidRPr="00C509EF">
        <w:rPr>
          <w:rFonts w:hint="cs"/>
          <w:b/>
          <w:bCs/>
          <w:sz w:val="32"/>
          <w:szCs w:val="32"/>
          <w:u w:val="single"/>
          <w:rtl/>
        </w:rPr>
        <w:t>سكن الطلاب :</w:t>
      </w:r>
    </w:p>
    <w:p w14:paraId="7E8EA6DD" w14:textId="0F5234EC" w:rsidR="00C509EF" w:rsidRPr="00C509EF" w:rsidRDefault="00740991" w:rsidP="00C509EF">
      <w:pPr>
        <w:pStyle w:val="Body"/>
        <w:bidi/>
        <w:rPr>
          <w:b/>
          <w:bCs/>
          <w:sz w:val="32"/>
          <w:szCs w:val="32"/>
          <w:u w:val="single"/>
        </w:rPr>
      </w:pPr>
      <w:r>
        <w:rPr>
          <w:rFonts w:ascii="Arial Unicode MS" w:hAnsi="Arial Unicode MS" w:cs="Times New Roman" w:hint="cs"/>
          <w:sz w:val="26"/>
          <w:szCs w:val="26"/>
          <w:rtl/>
        </w:rPr>
        <w:t>ي</w:t>
      </w:r>
      <w:r>
        <w:rPr>
          <w:rFonts w:ascii="Arial Unicode MS" w:hAnsi="Arial Unicode MS" w:cs="Times New Roman"/>
          <w:sz w:val="26"/>
          <w:szCs w:val="26"/>
          <w:rtl/>
        </w:rPr>
        <w:t>عد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السكن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الطلابي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الأقسام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العاملة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والتابعة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للكلية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ويخضع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في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إدارته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وتسيير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شؤونه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الأنظمة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الكلية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المعهد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ولوائحها</w:t>
      </w:r>
      <w:r>
        <w:rPr>
          <w:sz w:val="26"/>
          <w:szCs w:val="26"/>
          <w:rtl/>
        </w:rPr>
        <w:t>.</w:t>
      </w:r>
    </w:p>
    <w:p w14:paraId="4C61DABA" w14:textId="073026B9" w:rsidR="00DB4F25" w:rsidRDefault="00740991" w:rsidP="00DB4F25">
      <w:pPr>
        <w:pStyle w:val="Body"/>
        <w:bidi/>
        <w:rPr>
          <w:rFonts w:ascii="Arial Unicode MS" w:hAnsi="Arial Unicode MS" w:cs="Times New Roman"/>
          <w:sz w:val="26"/>
          <w:szCs w:val="26"/>
          <w:rtl/>
        </w:rPr>
      </w:pPr>
      <w:r>
        <w:rPr>
          <w:rFonts w:ascii="Arial Unicode MS" w:hAnsi="Arial Unicode MS" w:cs="Times New Roman"/>
          <w:sz w:val="26"/>
          <w:szCs w:val="26"/>
          <w:rtl/>
        </w:rPr>
        <w:t>يقوم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قسم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الإسكان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بتوزيع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الطلاب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على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شرف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المباني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السكنية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حسب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الشواغر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السريرية</w:t>
      </w:r>
    </w:p>
    <w:p w14:paraId="54358FFF" w14:textId="738A9CD7" w:rsidR="00740991" w:rsidRDefault="00740991" w:rsidP="0074099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/>
        <w:spacing w:before="0" w:line="240" w:lineRule="auto"/>
        <w:rPr>
          <w:rFonts w:cs="Times New Roman"/>
          <w:sz w:val="26"/>
          <w:szCs w:val="26"/>
          <w:rtl/>
        </w:rPr>
      </w:pPr>
      <w:r>
        <w:rPr>
          <w:rFonts w:ascii="Arial Unicode MS" w:hAnsi="Arial Unicode MS" w:cs="Times New Roman"/>
          <w:sz w:val="26"/>
          <w:szCs w:val="26"/>
          <w:rtl/>
        </w:rPr>
        <w:t>عند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فصل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الطالب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انسحابه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وعدم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مراجعته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لإخلاء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طرفه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الكلية،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يتم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إخلاء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سكنه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غيابياً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وإرسال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ما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وجد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في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غرفته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وثائق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رسمية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إلى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وحدة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الأمن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والسلامة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في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الكلية</w:t>
      </w:r>
      <w:r>
        <w:rPr>
          <w:rFonts w:cs="Times New Roman"/>
          <w:sz w:val="26"/>
          <w:szCs w:val="26"/>
          <w:rtl/>
        </w:rPr>
        <w:t xml:space="preserve">. </w:t>
      </w:r>
      <w:r>
        <w:rPr>
          <w:rFonts w:ascii="Arial Unicode MS" w:hAnsi="Arial Unicode MS" w:cs="Times New Roman"/>
          <w:sz w:val="26"/>
          <w:szCs w:val="26"/>
          <w:rtl/>
        </w:rPr>
        <w:t>ولا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يتحمل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قسم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إسكان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الطلاب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مسؤولية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الأغراض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الشخصية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للطالب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المفقودات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التالف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التعويض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عنها</w:t>
      </w:r>
      <w:r>
        <w:rPr>
          <w:rFonts w:cs="Times New Roman"/>
          <w:sz w:val="26"/>
          <w:szCs w:val="26"/>
          <w:rtl/>
        </w:rPr>
        <w:t xml:space="preserve">. </w:t>
      </w:r>
    </w:p>
    <w:p w14:paraId="27AFE18A" w14:textId="40F044A8" w:rsidR="00740991" w:rsidRDefault="00740991" w:rsidP="0074099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/>
        <w:spacing w:before="0" w:line="240" w:lineRule="auto"/>
        <w:rPr>
          <w:rFonts w:ascii="Arial Unicode MS" w:hAnsi="Arial Unicode MS" w:cs="Times New Roman"/>
          <w:sz w:val="26"/>
          <w:szCs w:val="26"/>
          <w:rtl/>
        </w:rPr>
      </w:pPr>
      <w:r>
        <w:rPr>
          <w:rFonts w:ascii="Arial Unicode MS" w:hAnsi="Arial Unicode MS" w:cs="Times New Roman"/>
          <w:sz w:val="26"/>
          <w:szCs w:val="26"/>
          <w:rtl/>
        </w:rPr>
        <w:t>يحق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للطالب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الساكن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البقاء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في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السكن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خلال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العطل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الرسمية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الإجازات،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شريطة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الحصول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على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موافقة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رئيس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قسم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الإسكان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بالكلية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وتقديم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مبررات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مقبولة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لدى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قسم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السكن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وفق</w:t>
      </w:r>
      <w:r>
        <w:rPr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الضوابط</w:t>
      </w:r>
    </w:p>
    <w:p w14:paraId="697102D0" w14:textId="77777777" w:rsidR="00740991" w:rsidRDefault="00740991" w:rsidP="00740991">
      <w:pPr>
        <w:pStyle w:val="Default"/>
        <w:numPr>
          <w:ilvl w:val="0"/>
          <w:numId w:val="8"/>
        </w:numPr>
        <w:bidi/>
        <w:spacing w:before="0" w:line="240" w:lineRule="auto"/>
        <w:rPr>
          <w:rFonts w:ascii="Arial Unicode MS" w:hAnsi="Arial Unicode MS" w:cs="Helvetica Neue"/>
          <w:sz w:val="26"/>
          <w:szCs w:val="26"/>
        </w:rPr>
      </w:pPr>
      <w:r>
        <w:rPr>
          <w:rFonts w:ascii="Arial Unicode MS" w:hAnsi="Arial Unicode MS" w:cs="Times New Roman"/>
          <w:sz w:val="26"/>
          <w:szCs w:val="26"/>
          <w:rtl/>
        </w:rPr>
        <w:t>يحظر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على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الطالب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الساكن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عليه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الآتي</w:t>
      </w:r>
    </w:p>
    <w:p w14:paraId="2F85D7AE" w14:textId="77777777" w:rsidR="00740991" w:rsidRDefault="00740991" w:rsidP="00740991">
      <w:pPr>
        <w:pStyle w:val="Default"/>
        <w:numPr>
          <w:ilvl w:val="0"/>
          <w:numId w:val="9"/>
        </w:numPr>
        <w:bidi/>
        <w:spacing w:before="0" w:line="240" w:lineRule="auto"/>
        <w:rPr>
          <w:rFonts w:ascii="Arial Unicode MS" w:hAnsi="Arial Unicode MS" w:cs="Helvetica Neue" w:hint="cs"/>
          <w:sz w:val="26"/>
          <w:szCs w:val="26"/>
          <w:rtl/>
        </w:rPr>
      </w:pPr>
      <w:r>
        <w:rPr>
          <w:rFonts w:ascii="Arial Unicode MS" w:hAnsi="Arial Unicode MS" w:cs="Times New Roman"/>
          <w:sz w:val="26"/>
          <w:szCs w:val="26"/>
          <w:rtl/>
        </w:rPr>
        <w:t>حمل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تخزين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الأسلحة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بكافة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أنواعها،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حتى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وإن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كانت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مصرحة</w:t>
      </w:r>
      <w:r>
        <w:rPr>
          <w:rFonts w:cs="Times New Roman"/>
          <w:sz w:val="26"/>
          <w:szCs w:val="26"/>
          <w:rtl/>
        </w:rPr>
        <w:t xml:space="preserve"> </w:t>
      </w:r>
    </w:p>
    <w:p w14:paraId="3CAFFA30" w14:textId="77777777" w:rsidR="00740991" w:rsidRDefault="00740991" w:rsidP="00740991">
      <w:pPr>
        <w:pStyle w:val="Default"/>
        <w:numPr>
          <w:ilvl w:val="0"/>
          <w:numId w:val="10"/>
        </w:numPr>
        <w:bidi/>
        <w:spacing w:before="0" w:line="240" w:lineRule="auto"/>
        <w:rPr>
          <w:rFonts w:ascii="Arial Unicode MS" w:hAnsi="Arial Unicode MS" w:cs="Helvetica Neue" w:hint="cs"/>
          <w:sz w:val="26"/>
          <w:szCs w:val="26"/>
          <w:rtl/>
        </w:rPr>
      </w:pPr>
      <w:r>
        <w:rPr>
          <w:rFonts w:ascii="Arial Unicode MS" w:hAnsi="Arial Unicode MS" w:cs="Times New Roman"/>
          <w:sz w:val="26"/>
          <w:szCs w:val="26"/>
          <w:rtl/>
        </w:rPr>
        <w:t>تعاطي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الكحول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المسكرات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والمخدرات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والقدمين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بجميع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أنواعه</w:t>
      </w:r>
    </w:p>
    <w:p w14:paraId="461DE452" w14:textId="5E22591C" w:rsidR="00740991" w:rsidRPr="001C5524" w:rsidRDefault="00740991" w:rsidP="00740991">
      <w:pPr>
        <w:pStyle w:val="Default"/>
        <w:numPr>
          <w:ilvl w:val="0"/>
          <w:numId w:val="10"/>
        </w:numPr>
        <w:bidi/>
        <w:spacing w:before="0" w:line="240" w:lineRule="auto"/>
        <w:rPr>
          <w:rFonts w:ascii="Arial Unicode MS" w:hAnsi="Arial Unicode MS" w:cs="Helvetica Neue"/>
          <w:sz w:val="26"/>
          <w:szCs w:val="26"/>
        </w:rPr>
      </w:pPr>
      <w:r>
        <w:rPr>
          <w:rFonts w:ascii="Arial Unicode MS" w:hAnsi="Arial Unicode MS" w:cs="Times New Roman"/>
          <w:sz w:val="26"/>
          <w:szCs w:val="26"/>
          <w:rtl/>
        </w:rPr>
        <w:t>استخدام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المباخر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والشموع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داخل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الغرف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مرفق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مرافق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السكن</w:t>
      </w:r>
    </w:p>
    <w:p w14:paraId="66C1825A" w14:textId="77777777" w:rsidR="001C5524" w:rsidRDefault="001C5524" w:rsidP="001C5524">
      <w:pPr>
        <w:pStyle w:val="Default"/>
        <w:bidi/>
        <w:spacing w:before="0" w:line="240" w:lineRule="auto"/>
        <w:ind w:left="360"/>
        <w:rPr>
          <w:rFonts w:ascii="Arial Unicode MS" w:hAnsi="Arial Unicode MS" w:cs="Helvetica Neue" w:hint="cs"/>
          <w:sz w:val="26"/>
          <w:szCs w:val="26"/>
          <w:rtl/>
        </w:rPr>
      </w:pPr>
    </w:p>
    <w:p w14:paraId="2EBE06D0" w14:textId="28B2A837" w:rsidR="001C5524" w:rsidRDefault="001C5524" w:rsidP="001C5524">
      <w:pPr>
        <w:pStyle w:val="Default"/>
        <w:bidi/>
        <w:spacing w:before="0" w:line="240" w:lineRule="auto"/>
        <w:rPr>
          <w:rFonts w:cs="Times New Roman"/>
          <w:sz w:val="26"/>
          <w:szCs w:val="26"/>
        </w:rPr>
      </w:pPr>
      <w:r>
        <w:rPr>
          <w:rFonts w:ascii="Arial Unicode MS" w:hAnsi="Arial Unicode MS" w:cs="Times New Roman"/>
          <w:sz w:val="26"/>
          <w:szCs w:val="26"/>
          <w:rtl/>
        </w:rPr>
        <w:t>يعد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مخالفة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كل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إخلال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بالقوانين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والأنظمة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العامة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وأحكام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وتعاليم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الشريعة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الإسلامية،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القيام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بأي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عمل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محظور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يحكم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لائحة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الانضباط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أو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غيرها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النظم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واللوائح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المعتمدة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في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الكلية</w:t>
      </w:r>
      <w:r>
        <w:rPr>
          <w:rFonts w:cs="Times New Roman"/>
          <w:sz w:val="26"/>
          <w:szCs w:val="26"/>
          <w:rtl/>
        </w:rPr>
        <w:t xml:space="preserve"> </w:t>
      </w:r>
    </w:p>
    <w:p w14:paraId="68EC0092" w14:textId="77777777" w:rsidR="001C5524" w:rsidRDefault="001C5524" w:rsidP="001C5524">
      <w:pPr>
        <w:pStyle w:val="Default"/>
        <w:bidi/>
        <w:spacing w:before="0" w:line="240" w:lineRule="auto"/>
        <w:rPr>
          <w:rFonts w:ascii="Arial Unicode MS" w:hAnsi="Arial Unicode MS" w:cs="Helvetica Neue"/>
          <w:sz w:val="26"/>
          <w:szCs w:val="26"/>
        </w:rPr>
      </w:pPr>
    </w:p>
    <w:p w14:paraId="4B181BF3" w14:textId="41B3165A" w:rsidR="001C5524" w:rsidRDefault="001C5524" w:rsidP="001C552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/>
        <w:spacing w:before="0" w:line="240" w:lineRule="auto"/>
        <w:rPr>
          <w:rFonts w:hint="cs"/>
          <w:rtl/>
        </w:rPr>
      </w:pPr>
      <w:r>
        <w:rPr>
          <w:rFonts w:ascii="Arial Unicode MS" w:hAnsi="Arial Unicode MS" w:cs="Times New Roman"/>
          <w:sz w:val="26"/>
          <w:szCs w:val="26"/>
          <w:rtl/>
        </w:rPr>
        <w:t>لا يعفى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الطالب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العقوبة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بعدة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عدم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علمه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بلائحة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السكن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الطلابي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وما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تصدره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من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تعليمات،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وعلى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قسم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الإسكان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نشر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احكام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هذه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اللائحة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وإعلام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الطالب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بشتى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الوسائل</w:t>
      </w:r>
      <w:r>
        <w:rPr>
          <w:rFonts w:cs="Times New Roman"/>
          <w:sz w:val="26"/>
          <w:szCs w:val="26"/>
          <w:rtl/>
        </w:rPr>
        <w:t xml:space="preserve"> </w:t>
      </w:r>
      <w:r>
        <w:rPr>
          <w:rFonts w:ascii="Arial Unicode MS" w:hAnsi="Arial Unicode MS" w:cs="Times New Roman"/>
          <w:sz w:val="26"/>
          <w:szCs w:val="26"/>
          <w:rtl/>
        </w:rPr>
        <w:t>المتاحة</w:t>
      </w:r>
      <w:r>
        <w:rPr>
          <w:rFonts w:cs="Times New Roman"/>
          <w:sz w:val="26"/>
          <w:szCs w:val="26"/>
          <w:rtl/>
        </w:rPr>
        <w:t xml:space="preserve"> .</w:t>
      </w:r>
    </w:p>
    <w:p w14:paraId="5C86C3EF" w14:textId="77777777" w:rsidR="00740991" w:rsidRPr="001C5524" w:rsidRDefault="00740991" w:rsidP="0074099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/>
        <w:spacing w:before="0" w:line="240" w:lineRule="auto"/>
        <w:rPr>
          <w:sz w:val="26"/>
          <w:szCs w:val="26"/>
          <w:lang w:val="en-US"/>
        </w:rPr>
      </w:pPr>
    </w:p>
    <w:p w14:paraId="5D4A452C" w14:textId="77777777" w:rsidR="00740991" w:rsidRDefault="00740991" w:rsidP="00740991">
      <w:pPr>
        <w:pStyle w:val="Body"/>
        <w:bidi/>
        <w:rPr>
          <w:sz w:val="24"/>
          <w:szCs w:val="24"/>
          <w:rtl/>
        </w:rPr>
      </w:pPr>
    </w:p>
    <w:p w14:paraId="2ED97C3E" w14:textId="77777777" w:rsidR="00EC0771" w:rsidRPr="00EC0771" w:rsidRDefault="00EC0771" w:rsidP="00F05332">
      <w:pPr>
        <w:pStyle w:val="Body"/>
        <w:jc w:val="right"/>
        <w:rPr>
          <w:rFonts w:cs="Times New Roman"/>
          <w:b/>
          <w:bCs/>
          <w:sz w:val="32"/>
          <w:szCs w:val="32"/>
          <w:u w:val="single"/>
          <w:rtl/>
        </w:rPr>
      </w:pPr>
    </w:p>
    <w:p w14:paraId="7ACB0428" w14:textId="77777777" w:rsidR="00F05332" w:rsidRPr="00F05332" w:rsidRDefault="00F05332" w:rsidP="00687883">
      <w:pPr>
        <w:pStyle w:val="Body"/>
        <w:jc w:val="right"/>
        <w:rPr>
          <w:b/>
          <w:bCs/>
          <w:sz w:val="32"/>
          <w:szCs w:val="32"/>
          <w:u w:val="single"/>
          <w:rtl/>
        </w:rPr>
      </w:pPr>
    </w:p>
    <w:p w14:paraId="1A1DCE98" w14:textId="77777777" w:rsidR="00747982" w:rsidRPr="000E1DB4" w:rsidRDefault="00747982" w:rsidP="00687883">
      <w:pPr>
        <w:pStyle w:val="Body"/>
        <w:jc w:val="right"/>
        <w:rPr>
          <w:rFonts w:hint="cs"/>
          <w:sz w:val="24"/>
          <w:szCs w:val="24"/>
        </w:rPr>
      </w:pPr>
    </w:p>
    <w:p w14:paraId="7E81482E" w14:textId="77777777" w:rsidR="000F4FEF" w:rsidRPr="000F4FEF" w:rsidRDefault="000F4FEF" w:rsidP="000F4FEF">
      <w:pPr>
        <w:pStyle w:val="Body"/>
        <w:bidi/>
        <w:rPr>
          <w:b/>
          <w:bCs/>
          <w:sz w:val="28"/>
          <w:szCs w:val="28"/>
          <w:u w:val="single"/>
          <w:rtl/>
        </w:rPr>
      </w:pPr>
    </w:p>
    <w:p w14:paraId="5DF8FE2D" w14:textId="343BFC62" w:rsidR="000F4FEF" w:rsidRDefault="000F4FEF" w:rsidP="00473BC9">
      <w:pPr>
        <w:jc w:val="right"/>
        <w:rPr>
          <w:rFonts w:ascii="Arial Unicode MS" w:hAnsi="Arial Unicode MS" w:cs="Times New Roman"/>
          <w:rtl/>
        </w:rPr>
      </w:pPr>
    </w:p>
    <w:p w14:paraId="7C4E14FD" w14:textId="5A88227F" w:rsidR="000F4FEF" w:rsidRDefault="000F4FEF" w:rsidP="00473BC9">
      <w:pPr>
        <w:jc w:val="right"/>
        <w:rPr>
          <w:rFonts w:ascii="Arial Unicode MS" w:hAnsi="Arial Unicode MS" w:cs="Times New Roman"/>
          <w:rtl/>
        </w:rPr>
      </w:pPr>
    </w:p>
    <w:p w14:paraId="33A05441" w14:textId="0E176F5B" w:rsidR="000F4FEF" w:rsidRDefault="000F4FEF" w:rsidP="000F4FEF">
      <w:pPr>
        <w:jc w:val="center"/>
        <w:rPr>
          <w:rFonts w:ascii="Arial Unicode MS" w:hAnsi="Arial Unicode MS" w:cs="Times New Roman"/>
          <w:rtl/>
        </w:rPr>
      </w:pPr>
    </w:p>
    <w:p w14:paraId="26DA8166" w14:textId="77777777" w:rsidR="000F4FEF" w:rsidRDefault="000F4FEF" w:rsidP="00473BC9">
      <w:pPr>
        <w:jc w:val="right"/>
        <w:rPr>
          <w:rFonts w:ascii="Arial Unicode MS" w:hAnsi="Arial Unicode MS" w:cs="Times New Roman"/>
          <w:rtl/>
        </w:rPr>
      </w:pPr>
    </w:p>
    <w:p w14:paraId="2B908C14" w14:textId="77777777" w:rsidR="000F4FEF" w:rsidRDefault="000F4FEF" w:rsidP="000F4FEF">
      <w:pPr>
        <w:jc w:val="center"/>
        <w:rPr>
          <w:rFonts w:hint="cs"/>
          <w:rtl/>
        </w:rPr>
      </w:pPr>
    </w:p>
    <w:sectPr w:rsidR="000F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EB6"/>
    <w:multiLevelType w:val="hybridMultilevel"/>
    <w:tmpl w:val="EF80AADA"/>
    <w:numStyleLink w:val="Numbered"/>
  </w:abstractNum>
  <w:abstractNum w:abstractNumId="1" w15:restartNumberingAfterBreak="0">
    <w:nsid w:val="21B54B24"/>
    <w:multiLevelType w:val="hybridMultilevel"/>
    <w:tmpl w:val="EBDCEAA4"/>
    <w:styleLink w:val="Bullet"/>
    <w:lvl w:ilvl="0" w:tplc="5CF0F8B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D868F8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A90CA7A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2E0AA5D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793A2CF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651C68A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B55C104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CC24217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145ED65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32E70D0D"/>
    <w:multiLevelType w:val="hybridMultilevel"/>
    <w:tmpl w:val="EF80AADA"/>
    <w:numStyleLink w:val="Numbered"/>
  </w:abstractNum>
  <w:abstractNum w:abstractNumId="3" w15:restartNumberingAfterBreak="0">
    <w:nsid w:val="34E15841"/>
    <w:multiLevelType w:val="hybridMultilevel"/>
    <w:tmpl w:val="EF80AADA"/>
    <w:styleLink w:val="Numbered"/>
    <w:lvl w:ilvl="0" w:tplc="1CF8D8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71239D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3E89F1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4F8D87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8CA56F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DC8820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96A554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3ACADE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AE07F1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58377135"/>
    <w:multiLevelType w:val="hybridMultilevel"/>
    <w:tmpl w:val="99EEAAAE"/>
    <w:numStyleLink w:val="Dash"/>
  </w:abstractNum>
  <w:abstractNum w:abstractNumId="5" w15:restartNumberingAfterBreak="0">
    <w:nsid w:val="68AF6123"/>
    <w:multiLevelType w:val="hybridMultilevel"/>
    <w:tmpl w:val="99EEAAAE"/>
    <w:styleLink w:val="Dash"/>
    <w:lvl w:ilvl="0" w:tplc="86A8748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1" w:tplc="C710341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2" w:tplc="AD3A2AC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3" w:tplc="C296A49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4" w:tplc="B81A353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5" w:tplc="0196363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6" w:tplc="E03E4DA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7" w:tplc="C12C576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  <w:lvl w:ilvl="8" w:tplc="308A7C9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6FC47EEA"/>
    <w:multiLevelType w:val="hybridMultilevel"/>
    <w:tmpl w:val="99EEAAAE"/>
    <w:numStyleLink w:val="Dash"/>
  </w:abstractNum>
  <w:abstractNum w:abstractNumId="7" w15:restartNumberingAfterBreak="0">
    <w:nsid w:val="7E612EC4"/>
    <w:multiLevelType w:val="hybridMultilevel"/>
    <w:tmpl w:val="EBDCEAA4"/>
    <w:numStyleLink w:val="Bullet"/>
  </w:abstractNum>
  <w:num w:numId="1" w16cid:durableId="12326958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8439969">
    <w:abstractNumId w:val="4"/>
    <w:lvlOverride w:ilvl="0">
      <w:lvl w:ilvl="0" w:tplc="0C022CB0">
        <w:start w:val="1"/>
        <w:numFmt w:val="decimal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1">
      <w:lvl w:ilvl="1" w:tplc="A16E6864">
        <w:start w:val="1"/>
        <w:numFmt w:val="decimal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2">
      <w:lvl w:ilvl="2" w:tplc="1FD237D2">
        <w:start w:val="1"/>
        <w:numFmt w:val="decimal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3">
      <w:lvl w:ilvl="3" w:tplc="D2CEB20C">
        <w:start w:val="1"/>
        <w:numFmt w:val="decimal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4">
      <w:lvl w:ilvl="4" w:tplc="02281896">
        <w:start w:val="1"/>
        <w:numFmt w:val="decimal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5">
      <w:lvl w:ilvl="5" w:tplc="A9E8C302">
        <w:start w:val="1"/>
        <w:numFmt w:val="decimal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6">
      <w:lvl w:ilvl="6" w:tplc="CAA81178">
        <w:start w:val="1"/>
        <w:numFmt w:val="decimal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7">
      <w:lvl w:ilvl="7" w:tplc="941A4FA4">
        <w:start w:val="1"/>
        <w:numFmt w:val="decimal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  <w:lvlOverride w:ilvl="8">
      <w:lvl w:ilvl="8" w:tplc="A7CE37C2">
        <w:start w:val="1"/>
        <w:numFmt w:val="decimal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u w:val="none"/>
          <w:effect w:val="none"/>
          <w:vertAlign w:val="baseline"/>
        </w:rPr>
      </w:lvl>
    </w:lvlOverride>
  </w:num>
  <w:num w:numId="3" w16cid:durableId="182762395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4592283">
    <w:abstractNumId w:val="1"/>
  </w:num>
  <w:num w:numId="5" w16cid:durableId="21052016">
    <w:abstractNumId w:val="5"/>
  </w:num>
  <w:num w:numId="6" w16cid:durableId="298927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7054348">
    <w:abstractNumId w:val="3"/>
  </w:num>
  <w:num w:numId="8" w16cid:durableId="10158379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51261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98448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48"/>
    <w:rsid w:val="000E1DB4"/>
    <w:rsid w:val="000F4FEF"/>
    <w:rsid w:val="001C5524"/>
    <w:rsid w:val="003A5FBE"/>
    <w:rsid w:val="00473BC9"/>
    <w:rsid w:val="004A7148"/>
    <w:rsid w:val="004E5510"/>
    <w:rsid w:val="00687883"/>
    <w:rsid w:val="00740991"/>
    <w:rsid w:val="00747982"/>
    <w:rsid w:val="0092154B"/>
    <w:rsid w:val="00C509EF"/>
    <w:rsid w:val="00DB4F25"/>
    <w:rsid w:val="00E04B34"/>
    <w:rsid w:val="00EC0771"/>
    <w:rsid w:val="00F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DD1"/>
  <w15:chartTrackingRefBased/>
  <w15:docId w15:val="{6C7CCF9A-3BAE-406F-9AAD-E29C952E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73BC9"/>
    <w:pPr>
      <w:spacing w:after="0" w:line="240" w:lineRule="auto"/>
    </w:pPr>
    <w:rPr>
      <w:rFonts w:ascii="Helvetica Neue" w:eastAsia="Arial Unicode MS" w:hAnsi="Helvetica Neue" w:cs="Arial Unicode MS"/>
      <w:color w:val="000000"/>
      <w:lang w:val="ar-SA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473BC9"/>
    <w:pPr>
      <w:keepNext/>
      <w:spacing w:after="0" w:line="240" w:lineRule="auto"/>
      <w:outlineLvl w:val="0"/>
    </w:pPr>
    <w:rPr>
      <w:rFonts w:ascii="Arial Unicode MS" w:eastAsia="Arial Unicode MS" w:hAnsi="Arial Unicode MS" w:cs="Helvetica Neue"/>
      <w:b/>
      <w:bCs/>
      <w:color w:val="000000"/>
      <w:sz w:val="36"/>
      <w:szCs w:val="36"/>
      <w:lang w:val="ar-SA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Normal"/>
    <w:link w:val="TitleChar"/>
    <w:uiPriority w:val="10"/>
    <w:qFormat/>
    <w:rsid w:val="000F4FEF"/>
    <w:pPr>
      <w:keepNext/>
      <w:spacing w:after="0" w:line="240" w:lineRule="auto"/>
    </w:pPr>
    <w:rPr>
      <w:rFonts w:ascii="Arial Unicode MS" w:eastAsia="Arial Unicode MS" w:hAnsi="Arial Unicode MS" w:cs="Helvetica Neue"/>
      <w:b/>
      <w:bCs/>
      <w:color w:val="000000"/>
      <w:sz w:val="60"/>
      <w:szCs w:val="60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F4FEF"/>
    <w:rPr>
      <w:rFonts w:ascii="Arial Unicode MS" w:eastAsia="Arial Unicode MS" w:hAnsi="Arial Unicode MS" w:cs="Helvetica Neue"/>
      <w:b/>
      <w:bCs/>
      <w:color w:val="000000"/>
      <w:sz w:val="60"/>
      <w:szCs w:val="60"/>
      <w:lang w:val="ar-SA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rsid w:val="00687883"/>
    <w:rPr>
      <w:u w:val="single"/>
    </w:rPr>
  </w:style>
  <w:style w:type="numbering" w:customStyle="1" w:styleId="Bullet">
    <w:name w:val="Bullet"/>
    <w:rsid w:val="00DB4F25"/>
    <w:pPr>
      <w:numPr>
        <w:numId w:val="4"/>
      </w:numPr>
    </w:pPr>
  </w:style>
  <w:style w:type="numbering" w:customStyle="1" w:styleId="Dash">
    <w:name w:val="Dash"/>
    <w:rsid w:val="00DB4F25"/>
    <w:pPr>
      <w:numPr>
        <w:numId w:val="5"/>
      </w:numPr>
    </w:pPr>
  </w:style>
  <w:style w:type="numbering" w:customStyle="1" w:styleId="Numbered">
    <w:name w:val="Numbered"/>
    <w:rsid w:val="00DB4F25"/>
    <w:pPr>
      <w:numPr>
        <w:numId w:val="7"/>
      </w:numPr>
    </w:pPr>
  </w:style>
  <w:style w:type="paragraph" w:customStyle="1" w:styleId="Default">
    <w:name w:val="Default"/>
    <w:rsid w:val="0074099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ar-S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البدري</dc:creator>
  <cp:keywords/>
  <dc:description/>
  <cp:lastModifiedBy>الاء البدري</cp:lastModifiedBy>
  <cp:revision>2</cp:revision>
  <dcterms:created xsi:type="dcterms:W3CDTF">2022-09-22T10:09:00Z</dcterms:created>
  <dcterms:modified xsi:type="dcterms:W3CDTF">2022-09-22T11:19:00Z</dcterms:modified>
</cp:coreProperties>
</file>