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7098393"/>
        <w:docPartObj>
          <w:docPartGallery w:val="Cover Pages"/>
          <w:docPartUnique/>
        </w:docPartObj>
      </w:sdtPr>
      <w:sdtEndPr>
        <w:rPr>
          <w:rFonts w:ascii="Times New Roman" w:hAnsi="Times New Roman" w:cs="Times New Roman"/>
          <w:sz w:val="24"/>
          <w:szCs w:val="24"/>
        </w:rPr>
      </w:sdtEndPr>
      <w:sdtContent>
        <w:p w14:paraId="1A0F0CE1" w14:textId="4F2803A0" w:rsidR="00D019F2" w:rsidRDefault="00D019F2"/>
        <w:p w14:paraId="532B42F8" w14:textId="0CBB7B92" w:rsidR="00D019F2" w:rsidRDefault="00D019F2">
          <w:pPr>
            <w:rPr>
              <w:rFonts w:ascii="Times New Roman" w:hAnsi="Times New Roman" w:cs="Times New Roman"/>
              <w:sz w:val="24"/>
              <w:szCs w:val="24"/>
            </w:rPr>
          </w:pPr>
          <w:r>
            <w:rPr>
              <w:noProof/>
              <w:lang w:eastAsia="en-GB"/>
            </w:rPr>
            <mc:AlternateContent>
              <mc:Choice Requires="wps">
                <w:drawing>
                  <wp:anchor distT="0" distB="0" distL="114300" distR="114300" simplePos="0" relativeHeight="251661312" behindDoc="0" locked="0" layoutInCell="1" allowOverlap="1" wp14:anchorId="00008101" wp14:editId="0F80471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5D940BC" w14:textId="2D3BDF8B" w:rsidR="00D019F2" w:rsidRDefault="00D019F2">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D019F2" w:rsidRDefault="006D533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019F2">
                                      <w:rPr>
                                        <w:caps/>
                                        <w:color w:val="262626" w:themeColor="text1" w:themeTint="D9"/>
                                        <w:sz w:val="20"/>
                                        <w:szCs w:val="20"/>
                                        <w:lang w:val="en-GB"/>
                                      </w:rPr>
                                      <w:t>University of Kent</w:t>
                                    </w:r>
                                  </w:sdtContent>
                                </w:sdt>
                              </w:p>
                              <w:p w14:paraId="0B576266" w14:textId="3A74D2C7" w:rsidR="00D019F2" w:rsidRDefault="006D533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019F2">
                                      <w:rPr>
                                        <w:color w:val="262626" w:themeColor="text1" w:themeTint="D9"/>
                                        <w:sz w:val="20"/>
                                        <w:szCs w:val="20"/>
                                      </w:rPr>
                                      <w:t xml:space="preserve">     </w:t>
                                    </w:r>
                                  </w:sdtContent>
                                </w:sdt>
                                <w:r w:rsidR="00D019F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v="urn:schemas-microsoft-com:mac:vml" xmlns:mo="http://schemas.microsoft.com/office/mac/office/2008/main">
                <w:pict>
                  <v:shapetype w14:anchorId="00008101"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D940BC" w14:textId="2D3BDF8B" w:rsidR="00D019F2" w:rsidRDefault="00D019F2">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D019F2" w:rsidRDefault="00D019F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University of Kent</w:t>
                              </w:r>
                            </w:sdtContent>
                          </w:sdt>
                        </w:p>
                        <w:p w14:paraId="0B576266" w14:textId="3A74D2C7" w:rsidR="00D019F2" w:rsidRDefault="00D019F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8118C5C" wp14:editId="544295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3C00" w14:textId="1EF72F01" w:rsidR="00D019F2" w:rsidRDefault="006D533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D7F08">
                                      <w:rPr>
                                        <w:caps/>
                                        <w:color w:val="323E4F" w:themeColor="text2" w:themeShade="BF"/>
                                        <w:sz w:val="52"/>
                                        <w:szCs w:val="52"/>
                                        <w:lang w:val="en-GB"/>
                                      </w:rPr>
                                      <w:t>Testing</w:t>
                                    </w:r>
                                    <w:r w:rsidR="00D019F2">
                                      <w:rPr>
                                        <w:caps/>
                                        <w:color w:val="323E4F" w:themeColor="text2" w:themeShade="BF"/>
                                        <w:sz w:val="52"/>
                                        <w:szCs w:val="52"/>
                                        <w:lang w:val="en-GB"/>
                                      </w:rPr>
                                      <w:t xml:space="preserve"> Critique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3D091D5" w14:textId="3DACE78D" w:rsidR="00D019F2" w:rsidRDefault="00D019F2">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mv="urn:schemas-microsoft-com:mac:vml" xmlns:mo="http://schemas.microsoft.com/office/mac/office/2008/main">
                <w:pict>
                  <v:shapetype w14:anchorId="78118C5C" id="_x0000_t202" coordsize="21600,21600" o:spt="202" path="m0,0l0,21600,21600,21600,21600,0xe">
                    <v:stroke joinstyle="miter"/>
                    <v:path gradientshapeok="t" o:connecttype="rect"/>
                  </v:shapetype>
                  <v:shape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67E3C00" w14:textId="1EF72F01" w:rsidR="00D019F2" w:rsidRDefault="000A098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D7F08">
                                <w:rPr>
                                  <w:caps/>
                                  <w:color w:val="323E4F" w:themeColor="text2" w:themeShade="BF"/>
                                  <w:sz w:val="52"/>
                                  <w:szCs w:val="52"/>
                                  <w:lang w:val="en-GB"/>
                                </w:rPr>
                                <w:t>Testing</w:t>
                              </w:r>
                              <w:r w:rsidR="00D019F2">
                                <w:rPr>
                                  <w:caps/>
                                  <w:color w:val="323E4F" w:themeColor="text2" w:themeShade="BF"/>
                                  <w:sz w:val="52"/>
                                  <w:szCs w:val="52"/>
                                  <w:lang w:val="en-GB"/>
                                </w:rPr>
                                <w:t xml:space="preserve"> Critique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3D091D5" w14:textId="3DACE78D" w:rsidR="00D019F2" w:rsidRDefault="00D019F2">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9661911" wp14:editId="4F108EF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32C7588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rPr>
              <w:rFonts w:ascii="Times New Roman" w:hAnsi="Times New Roman" w:cs="Times New Roman"/>
              <w:sz w:val="24"/>
              <w:szCs w:val="24"/>
            </w:rPr>
            <w:br w:type="page"/>
          </w:r>
        </w:p>
      </w:sdtContent>
    </w:sdt>
    <w:p w14:paraId="63702C24" w14:textId="77777777" w:rsidR="00D019F2" w:rsidRDefault="00D019F2"/>
    <w:tbl>
      <w:tblPr>
        <w:tblStyle w:val="TableGrid"/>
        <w:tblW w:w="0" w:type="auto"/>
        <w:tblLook w:val="04A0" w:firstRow="1" w:lastRow="0" w:firstColumn="1" w:lastColumn="0" w:noHBand="0" w:noVBand="1"/>
      </w:tblPr>
      <w:tblGrid>
        <w:gridCol w:w="2291"/>
        <w:gridCol w:w="2272"/>
        <w:gridCol w:w="2390"/>
        <w:gridCol w:w="2063"/>
      </w:tblGrid>
      <w:tr w:rsidR="009729FF" w:rsidRPr="009729FF" w14:paraId="3468407E" w14:textId="77777777" w:rsidTr="008764A3">
        <w:tc>
          <w:tcPr>
            <w:tcW w:w="9016" w:type="dxa"/>
            <w:gridSpan w:val="4"/>
          </w:tcPr>
          <w:p w14:paraId="1AAE8670"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Version Control</w:t>
            </w:r>
          </w:p>
        </w:tc>
      </w:tr>
      <w:tr w:rsidR="009729FF" w:rsidRPr="009729FF" w14:paraId="7A57B801" w14:textId="77777777" w:rsidTr="008764A3">
        <w:tc>
          <w:tcPr>
            <w:tcW w:w="2291" w:type="dxa"/>
          </w:tcPr>
          <w:p w14:paraId="1E7EF865"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Version</w:t>
            </w:r>
          </w:p>
        </w:tc>
        <w:tc>
          <w:tcPr>
            <w:tcW w:w="2272" w:type="dxa"/>
          </w:tcPr>
          <w:p w14:paraId="080BED46"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Author</w:t>
            </w:r>
          </w:p>
        </w:tc>
        <w:tc>
          <w:tcPr>
            <w:tcW w:w="2390" w:type="dxa"/>
          </w:tcPr>
          <w:p w14:paraId="4C9A3AD8"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Comments</w:t>
            </w:r>
          </w:p>
        </w:tc>
        <w:tc>
          <w:tcPr>
            <w:tcW w:w="2063" w:type="dxa"/>
          </w:tcPr>
          <w:p w14:paraId="53D054F2"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Date</w:t>
            </w:r>
          </w:p>
        </w:tc>
      </w:tr>
      <w:tr w:rsidR="009729FF" w:rsidRPr="009729FF" w14:paraId="6F6A1FD6" w14:textId="77777777" w:rsidTr="008764A3">
        <w:tc>
          <w:tcPr>
            <w:tcW w:w="2291" w:type="dxa"/>
          </w:tcPr>
          <w:p w14:paraId="123AF461"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V1</w:t>
            </w:r>
          </w:p>
        </w:tc>
        <w:tc>
          <w:tcPr>
            <w:tcW w:w="2272" w:type="dxa"/>
          </w:tcPr>
          <w:p w14:paraId="7ABDE402" w14:textId="6190C05C" w:rsidR="009729FF" w:rsidRPr="00D019F2" w:rsidRDefault="009729FF" w:rsidP="00072AE0">
            <w:pPr>
              <w:rPr>
                <w:rFonts w:ascii="Times New Roman" w:hAnsi="Times New Roman" w:cs="Times New Roman"/>
                <w:sz w:val="24"/>
                <w:szCs w:val="24"/>
              </w:rPr>
            </w:pPr>
            <w:r w:rsidRPr="00D019F2">
              <w:rPr>
                <w:rFonts w:ascii="Times New Roman" w:hAnsi="Times New Roman" w:cs="Times New Roman"/>
                <w:sz w:val="24"/>
                <w:szCs w:val="24"/>
              </w:rPr>
              <w:t>Marc Jean-Pierre</w:t>
            </w:r>
          </w:p>
        </w:tc>
        <w:tc>
          <w:tcPr>
            <w:tcW w:w="2390" w:type="dxa"/>
          </w:tcPr>
          <w:p w14:paraId="61E11876"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First Version of Document</w:t>
            </w:r>
          </w:p>
        </w:tc>
        <w:tc>
          <w:tcPr>
            <w:tcW w:w="2063" w:type="dxa"/>
          </w:tcPr>
          <w:p w14:paraId="13744AE6" w14:textId="02829761" w:rsidR="009729FF" w:rsidRPr="00D019F2" w:rsidRDefault="00072AE0" w:rsidP="008764A3">
            <w:pPr>
              <w:rPr>
                <w:rFonts w:ascii="Times New Roman" w:hAnsi="Times New Roman" w:cs="Times New Roman"/>
                <w:sz w:val="24"/>
                <w:szCs w:val="24"/>
              </w:rPr>
            </w:pPr>
            <w:r>
              <w:rPr>
                <w:rFonts w:ascii="Times New Roman" w:hAnsi="Times New Roman" w:cs="Times New Roman"/>
                <w:sz w:val="24"/>
                <w:szCs w:val="24"/>
              </w:rPr>
              <w:t>05/12</w:t>
            </w:r>
            <w:r w:rsidR="009729FF" w:rsidRPr="00D019F2">
              <w:rPr>
                <w:rFonts w:ascii="Times New Roman" w:hAnsi="Times New Roman" w:cs="Times New Roman"/>
                <w:sz w:val="24"/>
                <w:szCs w:val="24"/>
              </w:rPr>
              <w:t>/17</w:t>
            </w:r>
          </w:p>
        </w:tc>
      </w:tr>
      <w:tr w:rsidR="0085792D" w:rsidRPr="009729FF" w14:paraId="1D2B57AC" w14:textId="77777777" w:rsidTr="008764A3">
        <w:tc>
          <w:tcPr>
            <w:tcW w:w="2291" w:type="dxa"/>
          </w:tcPr>
          <w:p w14:paraId="02C55EFB" w14:textId="22CF10B1" w:rsidR="0085792D" w:rsidRPr="00D019F2" w:rsidRDefault="0085792D" w:rsidP="008764A3">
            <w:pPr>
              <w:rPr>
                <w:rFonts w:ascii="Times New Roman" w:hAnsi="Times New Roman" w:cs="Times New Roman"/>
                <w:sz w:val="24"/>
                <w:szCs w:val="24"/>
              </w:rPr>
            </w:pPr>
            <w:r>
              <w:rPr>
                <w:rFonts w:ascii="Times New Roman" w:hAnsi="Times New Roman" w:cs="Times New Roman"/>
                <w:sz w:val="24"/>
                <w:szCs w:val="24"/>
              </w:rPr>
              <w:t>QA 1</w:t>
            </w:r>
          </w:p>
        </w:tc>
        <w:tc>
          <w:tcPr>
            <w:tcW w:w="2272" w:type="dxa"/>
          </w:tcPr>
          <w:p w14:paraId="68D962E0" w14:textId="7CC01A68" w:rsidR="0085792D" w:rsidRPr="00D019F2" w:rsidRDefault="0085792D" w:rsidP="00072AE0">
            <w:pPr>
              <w:rPr>
                <w:rFonts w:ascii="Times New Roman" w:hAnsi="Times New Roman" w:cs="Times New Roman"/>
                <w:sz w:val="24"/>
                <w:szCs w:val="24"/>
              </w:rPr>
            </w:pPr>
            <w:r>
              <w:rPr>
                <w:rFonts w:ascii="Times New Roman" w:hAnsi="Times New Roman" w:cs="Times New Roman"/>
                <w:sz w:val="24"/>
                <w:szCs w:val="24"/>
              </w:rPr>
              <w:t>Sahib Jabbal</w:t>
            </w:r>
          </w:p>
        </w:tc>
        <w:tc>
          <w:tcPr>
            <w:tcW w:w="2390" w:type="dxa"/>
          </w:tcPr>
          <w:p w14:paraId="76B32535" w14:textId="70C20C40" w:rsidR="0085792D" w:rsidRPr="00D019F2" w:rsidRDefault="0085792D" w:rsidP="008764A3">
            <w:pPr>
              <w:rPr>
                <w:rFonts w:ascii="Times New Roman" w:hAnsi="Times New Roman" w:cs="Times New Roman"/>
                <w:sz w:val="24"/>
                <w:szCs w:val="24"/>
              </w:rPr>
            </w:pPr>
            <w:r>
              <w:rPr>
                <w:rFonts w:ascii="Times New Roman" w:hAnsi="Times New Roman" w:cs="Times New Roman"/>
                <w:sz w:val="24"/>
                <w:szCs w:val="24"/>
              </w:rPr>
              <w:t>Reviewed Document</w:t>
            </w:r>
          </w:p>
        </w:tc>
        <w:tc>
          <w:tcPr>
            <w:tcW w:w="2063" w:type="dxa"/>
          </w:tcPr>
          <w:p w14:paraId="51A7606F" w14:textId="5F5CF8D8" w:rsidR="0085792D" w:rsidRDefault="0085792D" w:rsidP="008764A3">
            <w:pPr>
              <w:rPr>
                <w:rFonts w:ascii="Times New Roman" w:hAnsi="Times New Roman" w:cs="Times New Roman"/>
                <w:sz w:val="24"/>
                <w:szCs w:val="24"/>
              </w:rPr>
            </w:pPr>
            <w:r>
              <w:rPr>
                <w:rFonts w:ascii="Times New Roman" w:hAnsi="Times New Roman" w:cs="Times New Roman"/>
                <w:sz w:val="24"/>
                <w:szCs w:val="24"/>
              </w:rPr>
              <w:t>06/12/17</w:t>
            </w:r>
            <w:bookmarkStart w:id="0" w:name="_GoBack"/>
            <w:bookmarkEnd w:id="0"/>
          </w:p>
        </w:tc>
      </w:tr>
    </w:tbl>
    <w:p w14:paraId="55543D1E" w14:textId="77777777" w:rsidR="009729FF" w:rsidRPr="009729FF" w:rsidRDefault="009729FF" w:rsidP="00E41870">
      <w:pPr>
        <w:spacing w:line="360" w:lineRule="auto"/>
        <w:jc w:val="both"/>
        <w:rPr>
          <w:rFonts w:ascii="Times New Roman" w:hAnsi="Times New Roman" w:cs="Times New Roman"/>
          <w:sz w:val="24"/>
          <w:szCs w:val="24"/>
        </w:rPr>
      </w:pPr>
    </w:p>
    <w:p w14:paraId="1BB982CA" w14:textId="085AE19C" w:rsidR="00236B03" w:rsidRPr="009729FF" w:rsidRDefault="00BD7F08" w:rsidP="00E4187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Testing</w:t>
      </w:r>
      <w:r w:rsidR="005D31F2" w:rsidRPr="009729FF">
        <w:rPr>
          <w:rFonts w:ascii="Times New Roman" w:hAnsi="Times New Roman" w:cs="Times New Roman"/>
          <w:b/>
          <w:sz w:val="28"/>
          <w:szCs w:val="28"/>
          <w:u w:val="single"/>
        </w:rPr>
        <w:t xml:space="preserve"> Critique</w:t>
      </w:r>
    </w:p>
    <w:p w14:paraId="1D8C99D6" w14:textId="5969874B" w:rsidR="00931CF2" w:rsidRDefault="00BD7F08" w:rsidP="006C3FA4">
      <w:pPr>
        <w:spacing w:line="360" w:lineRule="auto"/>
        <w:jc w:val="both"/>
        <w:rPr>
          <w:rFonts w:ascii="Times New Roman" w:hAnsi="Times New Roman" w:cs="Times New Roman"/>
          <w:sz w:val="24"/>
          <w:szCs w:val="24"/>
        </w:rPr>
      </w:pPr>
      <w:r>
        <w:rPr>
          <w:rFonts w:ascii="Times New Roman" w:hAnsi="Times New Roman" w:cs="Times New Roman"/>
          <w:sz w:val="24"/>
          <w:szCs w:val="24"/>
        </w:rPr>
        <w:t>The previous students who created the original BuzApp application ran a multitude of tests throughout all the iterations of their development. Upon looking back at the tests that they have done, we have performed a critique as we prepare to test our application now that we have implemented our first feature.</w:t>
      </w:r>
    </w:p>
    <w:p w14:paraId="56F59F5E" w14:textId="77A3BB48" w:rsidR="00A33AED" w:rsidRDefault="00A33AED" w:rsidP="006C3F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previous students testing, they laid out all the features that they wanted to test for that iteration. Then by using User Acceptance Testing, they went through all the features designating them under a category, which included; passed, failed, not run, pending, depreciated and not implemented. </w:t>
      </w:r>
    </w:p>
    <w:p w14:paraId="19E43FD1" w14:textId="407DACA3" w:rsidR="00072AE0" w:rsidRDefault="00072AE0" w:rsidP="006C3F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positives with the testing that they have performed. Firstly, they have performed tests multiple times as they have multiple runs during an iteration. This is an advantage as it means that as new features get developed, they’re making sure that not only these work, but the old features are still operating as they should. </w:t>
      </w:r>
      <w:r w:rsidR="00444021">
        <w:rPr>
          <w:rFonts w:ascii="Times New Roman" w:hAnsi="Times New Roman" w:cs="Times New Roman"/>
          <w:sz w:val="24"/>
          <w:szCs w:val="24"/>
        </w:rPr>
        <w:t>Additionally, when they enter a new iteration, they also test all the features that they imp</w:t>
      </w:r>
      <w:r w:rsidR="00647568">
        <w:rPr>
          <w:rFonts w:ascii="Times New Roman" w:hAnsi="Times New Roman" w:cs="Times New Roman"/>
          <w:sz w:val="24"/>
          <w:szCs w:val="24"/>
        </w:rPr>
        <w:t>lemented in the previous iteration</w:t>
      </w:r>
      <w:r w:rsidR="00444021">
        <w:rPr>
          <w:rFonts w:ascii="Times New Roman" w:hAnsi="Times New Roman" w:cs="Times New Roman"/>
          <w:sz w:val="24"/>
          <w:szCs w:val="24"/>
        </w:rPr>
        <w:t xml:space="preserve">. These two aspects of their testing </w:t>
      </w:r>
      <w:r w:rsidR="00AF5EC6">
        <w:rPr>
          <w:rFonts w:ascii="Times New Roman" w:hAnsi="Times New Roman" w:cs="Times New Roman"/>
          <w:sz w:val="24"/>
          <w:szCs w:val="24"/>
        </w:rPr>
        <w:t>are</w:t>
      </w:r>
      <w:r w:rsidR="00444021">
        <w:rPr>
          <w:rFonts w:ascii="Times New Roman" w:hAnsi="Times New Roman" w:cs="Times New Roman"/>
          <w:sz w:val="24"/>
          <w:szCs w:val="24"/>
        </w:rPr>
        <w:t xml:space="preserve"> something that we are definitely going to incorporate into our own testing.</w:t>
      </w:r>
      <w:r w:rsidR="005A2BAB">
        <w:rPr>
          <w:rFonts w:ascii="Times New Roman" w:hAnsi="Times New Roman" w:cs="Times New Roman"/>
          <w:sz w:val="24"/>
          <w:szCs w:val="24"/>
        </w:rPr>
        <w:t xml:space="preserve"> The idea of user acceptance testing is very advantageous as </w:t>
      </w:r>
      <w:r w:rsidR="00E97BD0">
        <w:rPr>
          <w:rFonts w:ascii="Times New Roman" w:hAnsi="Times New Roman" w:cs="Times New Roman"/>
          <w:sz w:val="24"/>
          <w:szCs w:val="24"/>
        </w:rPr>
        <w:t>you’re able to see the product in the environment where it will actually be used, which is the closest you can get to the full implementation.</w:t>
      </w:r>
    </w:p>
    <w:p w14:paraId="76EEE934" w14:textId="04585D88" w:rsidR="005F1508" w:rsidRPr="009729FF" w:rsidRDefault="005F1508" w:rsidP="006C3F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 disadvantages we found was that there were no tests implemented </w:t>
      </w:r>
      <w:r w:rsidR="00442B73">
        <w:rPr>
          <w:rFonts w:ascii="Times New Roman" w:hAnsi="Times New Roman" w:cs="Times New Roman"/>
          <w:sz w:val="24"/>
          <w:szCs w:val="24"/>
        </w:rPr>
        <w:t>within Xc</w:t>
      </w:r>
      <w:r>
        <w:rPr>
          <w:rFonts w:ascii="Times New Roman" w:hAnsi="Times New Roman" w:cs="Times New Roman"/>
          <w:sz w:val="24"/>
          <w:szCs w:val="24"/>
        </w:rPr>
        <w:t xml:space="preserve">ode. This means that </w:t>
      </w:r>
      <w:r w:rsidR="00194160">
        <w:rPr>
          <w:rFonts w:ascii="Times New Roman" w:hAnsi="Times New Roman" w:cs="Times New Roman"/>
          <w:sz w:val="24"/>
          <w:szCs w:val="24"/>
        </w:rPr>
        <w:t>there are no Unit tests, which come with a lot of advantages that this group would have missed out on. Firstly, Unit testing allows for the quality of code to be tested which is something that could be missed in User Acceptance Testing. Additionally, it could allow for bugs in the program to be found much earlier and also helps the debugging pro</w:t>
      </w:r>
      <w:r w:rsidR="00E97BD0">
        <w:rPr>
          <w:rFonts w:ascii="Times New Roman" w:hAnsi="Times New Roman" w:cs="Times New Roman"/>
          <w:sz w:val="24"/>
          <w:szCs w:val="24"/>
        </w:rPr>
        <w:t xml:space="preserve">cess of these. In conclusion, the testing the group done was really thorough and clearly equalled big signs of success as they uploaded their app onto the Apple App Store without any problems. </w:t>
      </w:r>
      <w:r w:rsidR="00442B73">
        <w:rPr>
          <w:rFonts w:ascii="Times New Roman" w:hAnsi="Times New Roman" w:cs="Times New Roman"/>
          <w:sz w:val="24"/>
          <w:szCs w:val="24"/>
        </w:rPr>
        <w:t>Therefore,</w:t>
      </w:r>
      <w:r w:rsidR="00E97BD0">
        <w:rPr>
          <w:rFonts w:ascii="Times New Roman" w:hAnsi="Times New Roman" w:cs="Times New Roman"/>
          <w:sz w:val="24"/>
          <w:szCs w:val="24"/>
        </w:rPr>
        <w:t xml:space="preserve"> </w:t>
      </w:r>
      <w:r w:rsidR="00E97BD0">
        <w:rPr>
          <w:rFonts w:ascii="Times New Roman" w:hAnsi="Times New Roman" w:cs="Times New Roman"/>
          <w:sz w:val="24"/>
          <w:szCs w:val="24"/>
        </w:rPr>
        <w:lastRenderedPageBreak/>
        <w:t>we will try and emulate parts of their testing process as we look to produce a low bug application.</w:t>
      </w:r>
    </w:p>
    <w:sectPr w:rsidR="005F1508" w:rsidRPr="009729FF" w:rsidSect="00D019F2">
      <w:headerReference w:type="defaul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971E" w14:textId="77777777" w:rsidR="006D5334" w:rsidRDefault="006D5334" w:rsidP="00D019F2">
      <w:pPr>
        <w:spacing w:after="0" w:line="240" w:lineRule="auto"/>
      </w:pPr>
      <w:r>
        <w:separator/>
      </w:r>
    </w:p>
  </w:endnote>
  <w:endnote w:type="continuationSeparator" w:id="0">
    <w:p w14:paraId="389A65D8" w14:textId="77777777" w:rsidR="006D5334" w:rsidRDefault="006D5334" w:rsidP="00D0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548A" w14:textId="77777777" w:rsidR="006D5334" w:rsidRDefault="006D5334" w:rsidP="00D019F2">
      <w:pPr>
        <w:spacing w:after="0" w:line="240" w:lineRule="auto"/>
      </w:pPr>
      <w:r>
        <w:separator/>
      </w:r>
    </w:p>
  </w:footnote>
  <w:footnote w:type="continuationSeparator" w:id="0">
    <w:p w14:paraId="7E387C57" w14:textId="77777777" w:rsidR="006D5334" w:rsidRDefault="006D5334" w:rsidP="00D01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7498B" w14:textId="77777777" w:rsidR="00D019F2" w:rsidRDefault="00D019F2">
    <w:pPr>
      <w:pStyle w:val="Header"/>
    </w:pPr>
    <w:r>
      <w:rPr>
        <w:noProof/>
        <w:lang w:eastAsia="en-GB"/>
      </w:rPr>
      <mc:AlternateContent>
        <mc:Choice Requires="wps">
          <w:drawing>
            <wp:anchor distT="0" distB="0" distL="114300" distR="114300" simplePos="0" relativeHeight="251659264" behindDoc="0" locked="0" layoutInCell="1" allowOverlap="1" wp14:anchorId="6F8D1A4E" wp14:editId="1337271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DAE726" w14:textId="377B52C4" w:rsidR="00D019F2" w:rsidRDefault="00BD7F08">
                              <w:pPr>
                                <w:pStyle w:val="NoSpacing"/>
                                <w:jc w:val="center"/>
                                <w:rPr>
                                  <w:b/>
                                  <w:caps/>
                                  <w:spacing w:val="20"/>
                                  <w:sz w:val="28"/>
                                  <w:szCs w:val="28"/>
                                </w:rPr>
                              </w:pPr>
                              <w:r>
                                <w:rPr>
                                  <w:b/>
                                  <w:caps/>
                                  <w:spacing w:val="20"/>
                                  <w:sz w:val="28"/>
                                  <w:szCs w:val="28"/>
                                  <w:lang w:val="en-GB"/>
                                </w:rPr>
                                <w:t>Testing Critique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mv="urn:schemas-microsoft-com:mac:vml" xmlns:mo="http://schemas.microsoft.com/office/mac/office/2008/main">
          <w:pict>
            <v:rect w14:anchorId="6F8D1A4E"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DAE726" w14:textId="377B52C4" w:rsidR="00D019F2" w:rsidRDefault="00BD7F08">
                        <w:pPr>
                          <w:pStyle w:val="NoSpacing"/>
                          <w:jc w:val="center"/>
                          <w:rPr>
                            <w:b/>
                            <w:caps/>
                            <w:spacing w:val="20"/>
                            <w:sz w:val="28"/>
                            <w:szCs w:val="28"/>
                          </w:rPr>
                        </w:pPr>
                        <w:r>
                          <w:rPr>
                            <w:b/>
                            <w:caps/>
                            <w:spacing w:val="20"/>
                            <w:sz w:val="28"/>
                            <w:szCs w:val="28"/>
                            <w:lang w:val="en-GB"/>
                          </w:rPr>
                          <w:t>Testing Critique</w:t>
                        </w:r>
                      </w:p>
                    </w:sdtContent>
                  </w:sdt>
                </w:txbxContent>
              </v:textbox>
              <w10:wrap anchorx="page" anchory="page"/>
            </v:rect>
          </w:pict>
        </mc:Fallback>
      </mc:AlternateContent>
    </w:r>
  </w:p>
  <w:p w14:paraId="51D8718E" w14:textId="77777777" w:rsidR="00D019F2" w:rsidRDefault="00D019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072AE0"/>
    <w:rsid w:val="000A098A"/>
    <w:rsid w:val="00194160"/>
    <w:rsid w:val="00236B03"/>
    <w:rsid w:val="00442B73"/>
    <w:rsid w:val="00444021"/>
    <w:rsid w:val="005A2BAB"/>
    <w:rsid w:val="005D31F2"/>
    <w:rsid w:val="005F1508"/>
    <w:rsid w:val="00622586"/>
    <w:rsid w:val="00647568"/>
    <w:rsid w:val="006709C0"/>
    <w:rsid w:val="006C3FA4"/>
    <w:rsid w:val="006D5334"/>
    <w:rsid w:val="0085792D"/>
    <w:rsid w:val="00931CF2"/>
    <w:rsid w:val="009729FF"/>
    <w:rsid w:val="00A33AED"/>
    <w:rsid w:val="00A67F9D"/>
    <w:rsid w:val="00AF5EC6"/>
    <w:rsid w:val="00BD7F08"/>
    <w:rsid w:val="00D0183F"/>
    <w:rsid w:val="00D019F2"/>
    <w:rsid w:val="00E41870"/>
    <w:rsid w:val="00E97BD0"/>
    <w:rsid w:val="00EA761C"/>
    <w:rsid w:val="00F2624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1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9F2"/>
  </w:style>
  <w:style w:type="paragraph" w:styleId="Footer">
    <w:name w:val="footer"/>
    <w:basedOn w:val="Normal"/>
    <w:link w:val="FooterChar"/>
    <w:uiPriority w:val="99"/>
    <w:unhideWhenUsed/>
    <w:rsid w:val="00D01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9F2"/>
  </w:style>
  <w:style w:type="paragraph" w:styleId="NoSpacing">
    <w:name w:val="No Spacing"/>
    <w:link w:val="NoSpacingChar"/>
    <w:uiPriority w:val="1"/>
    <w:qFormat/>
    <w:rsid w:val="00D019F2"/>
    <w:pPr>
      <w:spacing w:after="0" w:line="240" w:lineRule="auto"/>
    </w:pPr>
    <w:rPr>
      <w:lang w:val="en-US" w:eastAsia="zh-CN"/>
    </w:rPr>
  </w:style>
  <w:style w:type="character" w:customStyle="1" w:styleId="NoSpacingChar">
    <w:name w:val="No Spacing Char"/>
    <w:basedOn w:val="DefaultParagraphFont"/>
    <w:link w:val="NoSpacing"/>
    <w:uiPriority w:val="1"/>
    <w:rsid w:val="00D019F2"/>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Buzapp Critique</vt:lpstr>
    </vt:vector>
  </TitlesOfParts>
  <Company>University of Kent</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Critique</dc:title>
  <dc:subject/>
  <dc:creator>M.Jean-Pierre and Sahib jabbal</dc:creator>
  <cp:keywords/>
  <dc:description/>
  <cp:lastModifiedBy>Sahib Jabbal</cp:lastModifiedBy>
  <cp:revision>3</cp:revision>
  <dcterms:created xsi:type="dcterms:W3CDTF">2017-12-05T12:01:00Z</dcterms:created>
  <dcterms:modified xsi:type="dcterms:W3CDTF">2018-03-25T09:45:00Z</dcterms:modified>
</cp:coreProperties>
</file>