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E6678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Personalisation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B1044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E66785">
              <w:rPr>
                <w:rFonts w:ascii="Times New Roman" w:hAnsi="Times New Roman" w:cs="Times New Roman"/>
              </w:rPr>
              <w:t>/10/17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E6678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B1044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E6678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 -Pierre and Sahib Jabbal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E6678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is good</w:t>
            </w:r>
            <w:r w:rsidR="00A778EF">
              <w:rPr>
                <w:rFonts w:ascii="Times New Roman" w:hAnsi="Times New Roman" w:cs="Times New Roman"/>
              </w:rPr>
              <w:t xml:space="preserve"> and references has been changed to the Harvard style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E6678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is fine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E6678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is </w:t>
            </w:r>
            <w:proofErr w:type="spellStart"/>
            <w:r>
              <w:rPr>
                <w:rFonts w:ascii="Times New Roman" w:hAnsi="Times New Roman" w:cs="Times New Roman"/>
              </w:rPr>
              <w:t>adaquate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E6678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B1044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01/11</w:t>
            </w:r>
            <w:r w:rsidR="00E66785">
              <w:rPr>
                <w:rFonts w:ascii="Times New Roman" w:hAnsi="Times New Roman" w:cs="Times New Roman"/>
              </w:rPr>
              <w:t>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B1044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493881"/>
    <w:rsid w:val="005D6148"/>
    <w:rsid w:val="00734D96"/>
    <w:rsid w:val="00A778EF"/>
    <w:rsid w:val="00AE38FC"/>
    <w:rsid w:val="00B1044F"/>
    <w:rsid w:val="00D37458"/>
    <w:rsid w:val="00E66785"/>
    <w:rsid w:val="00F6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1FF75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3</cp:revision>
  <dcterms:created xsi:type="dcterms:W3CDTF">2018-03-25T08:28:00Z</dcterms:created>
  <dcterms:modified xsi:type="dcterms:W3CDTF">2018-03-25T08:28:00Z</dcterms:modified>
</cp:coreProperties>
</file>