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32E51" w14:textId="56643FF0" w:rsidR="00EB763B" w:rsidRDefault="008A03E6">
      <w:r>
        <w:t xml:space="preserve">Throughout the course there are a few rules of project management that I plan to continue using and abiding to. The first is the detailed use and definition of scope when considering a project. I believe that without defining the scope of a project correctly, it can get out of hand very easily. A project overview statement at the beginning of a project should help initially identify a scope that the team can adhere to, and continuous scope meeting will make sure that the project is not getting out of hand and that all deliverables will be finished given resources and timeline. The second is having solid communications with team members on any project. Any time a project in the past has gotten out of hand it is because the communication between team members does not happen correctly. Having good communication management comes down to understanding who needs to communicate to who and when, and to make sure that there is not an </w:t>
      </w:r>
      <w:r w:rsidR="0073468E">
        <w:t>overabundance</w:t>
      </w:r>
      <w:r>
        <w:t xml:space="preserve"> of communication going on between unnecessary parties. Having good communication keeps the project on track as well as helps identify problem areas as fast as possible throughout the project's lifespan. The third is upholding to the quality standard of the project. When completing key steps of the project, the quality of the work done needs to be identified to assure that the final product will be up to the quality wanted for the project. This and doing post-implementation review makes sure that the project will be completed to a level that is satisfactory to not only the project team, but easily acceptable by the client. Following these principles will make sure that any future projects I work on proceed smoothly and are completed to a high standard.</w:t>
      </w:r>
    </w:p>
    <w:sectPr w:rsidR="00EB7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599"/>
    <w:rsid w:val="0073468E"/>
    <w:rsid w:val="008A03E6"/>
    <w:rsid w:val="00B40599"/>
    <w:rsid w:val="00EB7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944576-E972-47FB-9A92-FD335E9C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Sahib S Bajwa</dc:creator>
  <cp:keywords/>
  <dc:description/>
  <cp:lastModifiedBy>Sahib S Bajwa</cp:lastModifiedBy>
  <cp:revision>3</cp:revision>
  <dcterms:created xsi:type="dcterms:W3CDTF">2021-04-22T07:02:00Z</dcterms:created>
  <dcterms:modified xsi:type="dcterms:W3CDTF">2021-04-22T07:02:00Z</dcterms:modified>
</cp:coreProperties>
</file>