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57B" w:rsidRPr="003C2C3A" w:rsidRDefault="003C2C3A" w:rsidP="003C2C3A">
      <w:pPr>
        <w:rPr>
          <w:rFonts w:ascii="Arial" w:hAnsi="Arial" w:cs="Arial"/>
          <w:b/>
          <w:color w:val="548DD4" w:themeColor="text2" w:themeTint="99"/>
          <w:sz w:val="28"/>
          <w:shd w:val="clear" w:color="auto" w:fill="FFFFFF"/>
        </w:rPr>
      </w:pPr>
      <w:r w:rsidRPr="003C2C3A">
        <w:rPr>
          <w:rFonts w:ascii="Arial" w:hAnsi="Arial" w:cs="Arial"/>
          <w:b/>
          <w:color w:val="548DD4" w:themeColor="text2" w:themeTint="99"/>
          <w:sz w:val="28"/>
          <w:shd w:val="clear" w:color="auto" w:fill="FFFFFF"/>
        </w:rPr>
        <w:t>What is a microprocessor in computer?</w:t>
      </w:r>
    </w:p>
    <w:p w:rsidR="003C2C3A" w:rsidRPr="003C2C3A" w:rsidRDefault="003C2C3A" w:rsidP="003C2C3A">
      <w:pPr>
        <w:ind w:left="720" w:firstLine="720"/>
        <w:rPr>
          <w:rFonts w:ascii="Arial" w:hAnsi="Arial" w:cs="Arial"/>
          <w:color w:val="202124"/>
          <w:shd w:val="clear" w:color="auto" w:fill="FFFFFF"/>
        </w:rPr>
      </w:pPr>
      <w:r>
        <w:rPr>
          <w:rFonts w:ascii="Arial" w:hAnsi="Arial" w:cs="Arial"/>
          <w:color w:val="202124"/>
          <w:shd w:val="clear" w:color="auto" w:fill="FFFFFF"/>
        </w:rPr>
        <w:t>microprocessor, </w:t>
      </w:r>
      <w:r>
        <w:rPr>
          <w:rFonts w:ascii="Arial" w:hAnsi="Arial" w:cs="Arial"/>
          <w:b/>
          <w:bCs/>
          <w:color w:val="202124"/>
          <w:shd w:val="clear" w:color="auto" w:fill="FFFFFF"/>
        </w:rPr>
        <w:t>any of a type of miniature electronic device that contains the arithmetic, logic, and control circuitry necessary to perform the functions of a digital computer's central processing unit</w:t>
      </w:r>
      <w:r>
        <w:rPr>
          <w:rFonts w:ascii="Arial" w:hAnsi="Arial" w:cs="Arial"/>
          <w:color w:val="202124"/>
          <w:shd w:val="clear" w:color="auto" w:fill="FFFFFF"/>
        </w:rPr>
        <w:t>.</w:t>
      </w:r>
    </w:p>
    <w:p w:rsidR="00746067" w:rsidRDefault="003C2C3A" w:rsidP="00746067">
      <w:pPr>
        <w:ind w:left="720" w:firstLine="1440"/>
        <w:rPr>
          <w:rFonts w:ascii="Arial" w:hAnsi="Arial" w:cs="Arial"/>
          <w:color w:val="202124"/>
          <w:shd w:val="clear" w:color="auto" w:fill="FFFFFF"/>
        </w:rPr>
      </w:pPr>
      <w:r>
        <w:rPr>
          <w:rFonts w:ascii="Arial" w:hAnsi="Arial" w:cs="Arial"/>
          <w:color w:val="202124"/>
          <w:shd w:val="clear" w:color="auto" w:fill="FFFFFF"/>
        </w:rPr>
        <w:t>The microprocessor is </w:t>
      </w:r>
      <w:r>
        <w:rPr>
          <w:rFonts w:ascii="Arial" w:hAnsi="Arial" w:cs="Arial"/>
          <w:b/>
          <w:bCs/>
          <w:color w:val="202124"/>
          <w:shd w:val="clear" w:color="auto" w:fill="FFFFFF"/>
        </w:rPr>
        <w:t>the central unit of a computer system that performs </w:t>
      </w:r>
      <w:r>
        <w:rPr>
          <w:rStyle w:val="jpfdse"/>
          <w:rFonts w:ascii="Arial" w:hAnsi="Arial" w:cs="Arial"/>
          <w:b/>
          <w:bCs/>
          <w:color w:val="202124"/>
          <w:shd w:val="clear" w:color="auto" w:fill="FFFFFF"/>
        </w:rPr>
        <w:t>arithmetic and logic</w:t>
      </w:r>
      <w:r>
        <w:rPr>
          <w:rFonts w:ascii="Arial" w:hAnsi="Arial" w:cs="Arial"/>
          <w:b/>
          <w:bCs/>
          <w:color w:val="202124"/>
          <w:shd w:val="clear" w:color="auto" w:fill="FFFFFF"/>
        </w:rPr>
        <w:t> operations</w:t>
      </w:r>
      <w:r>
        <w:rPr>
          <w:rFonts w:ascii="Arial" w:hAnsi="Arial" w:cs="Arial"/>
          <w:color w:val="202124"/>
          <w:shd w:val="clear" w:color="auto" w:fill="FFFFFF"/>
        </w:rPr>
        <w:t>, which generally include adding, subtracting, transferring numbers from one area to another, and comparing two numbers. It's often known simply as a processor, a central processing unit, or as a logic chip.</w:t>
      </w:r>
    </w:p>
    <w:p w:rsidR="00746067" w:rsidRDefault="00746067" w:rsidP="00746067">
      <w:pPr>
        <w:ind w:left="720" w:firstLine="1440"/>
        <w:rPr>
          <w:rFonts w:ascii="Arial" w:hAnsi="Arial" w:cs="Arial"/>
          <w:color w:val="202124"/>
          <w:shd w:val="clear" w:color="auto" w:fill="FFFFFF"/>
        </w:rPr>
      </w:pPr>
    </w:p>
    <w:p w:rsidR="003C2C3A" w:rsidRDefault="003C2C3A" w:rsidP="00746067">
      <w:pPr>
        <w:rPr>
          <w:rFonts w:ascii="Arial" w:hAnsi="Arial" w:cs="Arial"/>
          <w:b/>
          <w:color w:val="548DD4" w:themeColor="text2" w:themeTint="99"/>
          <w:sz w:val="28"/>
          <w:shd w:val="clear" w:color="auto" w:fill="FFFFFF"/>
        </w:rPr>
      </w:pPr>
      <w:r w:rsidRPr="003C2C3A">
        <w:rPr>
          <w:rFonts w:ascii="Arial" w:hAnsi="Arial" w:cs="Arial"/>
          <w:b/>
          <w:color w:val="548DD4" w:themeColor="text2" w:themeTint="99"/>
          <w:sz w:val="28"/>
          <w:shd w:val="clear" w:color="auto" w:fill="FFFFFF"/>
        </w:rPr>
        <w:t>The main role of Microprocessor</w:t>
      </w:r>
      <w:r w:rsidR="00746067">
        <w:rPr>
          <w:rFonts w:ascii="Arial" w:hAnsi="Arial" w:cs="Arial"/>
          <w:b/>
          <w:color w:val="548DD4" w:themeColor="text2" w:themeTint="99"/>
          <w:sz w:val="28"/>
          <w:shd w:val="clear" w:color="auto" w:fill="FFFFFF"/>
        </w:rPr>
        <w:t>:</w:t>
      </w:r>
    </w:p>
    <w:p w:rsidR="00746067" w:rsidRDefault="00746067" w:rsidP="00746067">
      <w:pPr>
        <w:ind w:left="720" w:firstLine="720"/>
        <w:rPr>
          <w:rFonts w:ascii="Arial" w:hAnsi="Arial" w:cs="Arial"/>
          <w:color w:val="202124"/>
          <w:shd w:val="clear" w:color="auto" w:fill="FFFFFF"/>
        </w:rPr>
      </w:pPr>
      <w:r>
        <w:rPr>
          <w:rFonts w:ascii="Arial" w:hAnsi="Arial" w:cs="Arial"/>
          <w:b/>
          <w:color w:val="548DD4" w:themeColor="text2" w:themeTint="99"/>
          <w:sz w:val="28"/>
          <w:shd w:val="clear" w:color="auto" w:fill="FFFFFF"/>
        </w:rPr>
        <w:tab/>
      </w:r>
      <w:r>
        <w:rPr>
          <w:rFonts w:ascii="Arial" w:hAnsi="Arial" w:cs="Arial"/>
          <w:b/>
          <w:color w:val="548DD4" w:themeColor="text2" w:themeTint="99"/>
          <w:sz w:val="28"/>
          <w:shd w:val="clear" w:color="auto" w:fill="FFFFFF"/>
        </w:rPr>
        <w:tab/>
      </w:r>
      <w:r>
        <w:rPr>
          <w:rFonts w:ascii="Arial" w:hAnsi="Arial" w:cs="Arial"/>
          <w:color w:val="202124"/>
          <w:shd w:val="clear" w:color="auto" w:fill="FFFFFF"/>
        </w:rPr>
        <w:t>A microprocessor is an integrated circuit designed </w:t>
      </w:r>
      <w:r w:rsidRPr="00746067">
        <w:rPr>
          <w:rFonts w:ascii="Arial" w:hAnsi="Arial" w:cs="Arial"/>
          <w:color w:val="202124"/>
          <w:shd w:val="clear" w:color="auto" w:fill="FFFFFF"/>
        </w:rPr>
        <w:t>to function as the CPU of a microcomputer</w:t>
      </w:r>
      <w:r>
        <w:rPr>
          <w:rFonts w:ascii="Arial" w:hAnsi="Arial" w:cs="Arial"/>
          <w:color w:val="202124"/>
          <w:shd w:val="clear" w:color="auto" w:fill="FFFFFF"/>
        </w:rPr>
        <w:t>. The microprocessor or CPU reads each instruction from the memory decodes it and executes it. It processes the data as required in the instructions.</w:t>
      </w:r>
    </w:p>
    <w:p w:rsidR="00746067" w:rsidRDefault="00746067" w:rsidP="00746067">
      <w:pPr>
        <w:ind w:left="720" w:firstLine="720"/>
        <w:rPr>
          <w:rFonts w:ascii="Arial" w:hAnsi="Arial" w:cs="Arial"/>
          <w:color w:val="202124"/>
          <w:shd w:val="clear" w:color="auto" w:fill="FFFFFF"/>
        </w:rPr>
      </w:pPr>
      <w:r w:rsidRPr="00746067">
        <w:rPr>
          <w:rFonts w:ascii="Arial" w:hAnsi="Arial" w:cs="Arial"/>
          <w:b/>
          <w:color w:val="202124"/>
          <w:shd w:val="clear" w:color="auto" w:fill="FFFFFF"/>
        </w:rPr>
        <w:t>The four primary functions of a processor are </w:t>
      </w:r>
      <w:proofErr w:type="gramStart"/>
      <w:r w:rsidRPr="00746067">
        <w:rPr>
          <w:rFonts w:ascii="Arial" w:hAnsi="Arial" w:cs="Arial"/>
          <w:b/>
          <w:color w:val="202124"/>
          <w:shd w:val="clear" w:color="auto" w:fill="FFFFFF"/>
        </w:rPr>
        <w:t>fetch</w:t>
      </w:r>
      <w:proofErr w:type="gramEnd"/>
      <w:r w:rsidRPr="00746067">
        <w:rPr>
          <w:rFonts w:ascii="Arial" w:hAnsi="Arial" w:cs="Arial"/>
          <w:b/>
          <w:color w:val="202124"/>
          <w:shd w:val="clear" w:color="auto" w:fill="FFFFFF"/>
        </w:rPr>
        <w:t>, decode, execute and write back</w:t>
      </w:r>
      <w:r>
        <w:rPr>
          <w:rFonts w:ascii="Arial" w:hAnsi="Arial" w:cs="Arial"/>
          <w:color w:val="202124"/>
          <w:shd w:val="clear" w:color="auto" w:fill="FFFFFF"/>
        </w:rPr>
        <w:t xml:space="preserve">. Fetch- is the operation which receives instructions from program memory </w:t>
      </w:r>
      <w:proofErr w:type="gramStart"/>
      <w:r>
        <w:rPr>
          <w:rFonts w:ascii="Arial" w:hAnsi="Arial" w:cs="Arial"/>
          <w:color w:val="202124"/>
          <w:shd w:val="clear" w:color="auto" w:fill="FFFFFF"/>
        </w:rPr>
        <w:t>from a systems</w:t>
      </w:r>
      <w:proofErr w:type="gramEnd"/>
      <w:r>
        <w:rPr>
          <w:rFonts w:ascii="Arial" w:hAnsi="Arial" w:cs="Arial"/>
          <w:color w:val="202124"/>
          <w:shd w:val="clear" w:color="auto" w:fill="FFFFFF"/>
        </w:rPr>
        <w:t xml:space="preserve"> RAM. Execute- is where the operation is performed. Each part of the CPU that is needed is activated to carry out the instructions.</w:t>
      </w:r>
    </w:p>
    <w:p w:rsidR="00746067" w:rsidRDefault="00746067" w:rsidP="00746067">
      <w:pPr>
        <w:rPr>
          <w:rFonts w:ascii="Arial" w:hAnsi="Arial" w:cs="Arial"/>
          <w:color w:val="202124"/>
          <w:shd w:val="clear" w:color="auto" w:fill="FFFFFF"/>
        </w:rPr>
      </w:pPr>
    </w:p>
    <w:p w:rsidR="00746067" w:rsidRDefault="00746067" w:rsidP="00746067">
      <w:pPr>
        <w:rPr>
          <w:rFonts w:ascii="Arial" w:hAnsi="Arial" w:cs="Arial"/>
          <w:b/>
          <w:color w:val="548DD4" w:themeColor="text2" w:themeTint="99"/>
          <w:sz w:val="28"/>
          <w:shd w:val="clear" w:color="auto" w:fill="FFFFFF"/>
        </w:rPr>
      </w:pPr>
      <w:r w:rsidRPr="00746067">
        <w:rPr>
          <w:rFonts w:ascii="Arial" w:hAnsi="Arial" w:cs="Arial"/>
          <w:b/>
          <w:color w:val="548DD4" w:themeColor="text2" w:themeTint="99"/>
          <w:sz w:val="28"/>
          <w:shd w:val="clear" w:color="auto" w:fill="FFFFFF"/>
        </w:rPr>
        <w:t>Entrepreneurship</w:t>
      </w:r>
      <w:r>
        <w:rPr>
          <w:rFonts w:ascii="Arial" w:hAnsi="Arial" w:cs="Arial"/>
          <w:b/>
          <w:color w:val="548DD4" w:themeColor="text2" w:themeTint="99"/>
          <w:sz w:val="28"/>
          <w:shd w:val="clear" w:color="auto" w:fill="FFFFFF"/>
        </w:rPr>
        <w:t>:</w:t>
      </w:r>
    </w:p>
    <w:p w:rsidR="00746067" w:rsidRPr="00746067" w:rsidRDefault="00746067" w:rsidP="00746067">
      <w:pPr>
        <w:ind w:left="720" w:firstLine="720"/>
        <w:rPr>
          <w:rFonts w:ascii="Arial" w:hAnsi="Arial" w:cs="Arial"/>
          <w:color w:val="202124"/>
          <w:shd w:val="clear" w:color="auto" w:fill="FFFFFF"/>
        </w:rPr>
      </w:pPr>
      <w:r>
        <w:rPr>
          <w:rFonts w:ascii="Arial" w:hAnsi="Arial" w:cs="Arial"/>
          <w:color w:val="202124"/>
          <w:shd w:val="clear" w:color="auto" w:fill="FFFFFF"/>
        </w:rPr>
        <w:t>Entrepreneurship </w:t>
      </w:r>
      <w:r w:rsidRPr="00746067">
        <w:rPr>
          <w:rFonts w:ascii="Arial" w:hAnsi="Arial" w:cs="Arial"/>
          <w:b/>
          <w:color w:val="202124"/>
          <w:shd w:val="clear" w:color="auto" w:fill="FFFFFF"/>
        </w:rPr>
        <w:t xml:space="preserve">develops new computing markets, introduces new software and hardware technologies, and creates employment. </w:t>
      </w:r>
      <w:r>
        <w:rPr>
          <w:rFonts w:ascii="Arial" w:hAnsi="Arial" w:cs="Arial"/>
          <w:color w:val="202124"/>
          <w:shd w:val="clear" w:color="auto" w:fill="FFFFFF"/>
        </w:rPr>
        <w:t>Therefore, it is demanding to enhance our computer science and software engineering programs with entrepreneurship. In this paper, we aim to design a course in Software Entrepreneurship.</w:t>
      </w:r>
    </w:p>
    <w:p w:rsidR="000830C4" w:rsidRDefault="000830C4" w:rsidP="003C2C3A">
      <w:pPr>
        <w:ind w:firstLine="720"/>
        <w:rPr>
          <w:b/>
          <w:color w:val="548DD4" w:themeColor="text2" w:themeTint="99"/>
          <w:sz w:val="28"/>
        </w:rPr>
      </w:pPr>
    </w:p>
    <w:p w:rsidR="000830C4" w:rsidRDefault="000830C4" w:rsidP="000830C4">
      <w:pPr>
        <w:rPr>
          <w:rFonts w:ascii="Arial" w:hAnsi="Arial" w:cs="Arial"/>
          <w:b/>
          <w:color w:val="548DD4" w:themeColor="text2" w:themeTint="99"/>
          <w:sz w:val="28"/>
          <w:shd w:val="clear" w:color="auto" w:fill="FFFFFF"/>
        </w:rPr>
      </w:pPr>
      <w:r w:rsidRPr="000830C4">
        <w:rPr>
          <w:rFonts w:ascii="Arial" w:hAnsi="Arial" w:cs="Arial"/>
          <w:b/>
          <w:color w:val="548DD4" w:themeColor="text2" w:themeTint="99"/>
          <w:sz w:val="28"/>
          <w:shd w:val="clear" w:color="auto" w:fill="FFFFFF"/>
        </w:rPr>
        <w:t>Importance of office system</w:t>
      </w:r>
      <w:r>
        <w:rPr>
          <w:rFonts w:ascii="Arial" w:hAnsi="Arial" w:cs="Arial"/>
          <w:b/>
          <w:color w:val="548DD4" w:themeColor="text2" w:themeTint="99"/>
          <w:sz w:val="28"/>
          <w:shd w:val="clear" w:color="auto" w:fill="FFFFFF"/>
        </w:rPr>
        <w:t>:</w:t>
      </w:r>
    </w:p>
    <w:p w:rsidR="000830C4" w:rsidRDefault="000830C4" w:rsidP="000830C4">
      <w:pPr>
        <w:ind w:left="720" w:firstLine="720"/>
        <w:rPr>
          <w:rFonts w:ascii="Arial" w:hAnsi="Arial" w:cs="Arial"/>
          <w:color w:val="202124"/>
          <w:shd w:val="clear" w:color="auto" w:fill="FFFFFF"/>
        </w:rPr>
      </w:pPr>
      <w:r>
        <w:rPr>
          <w:rFonts w:ascii="Arial" w:hAnsi="Arial" w:cs="Arial"/>
          <w:color w:val="202124"/>
          <w:shd w:val="clear" w:color="auto" w:fill="FFFFFF"/>
        </w:rPr>
        <w:t>As a good system aims at a better form design and control,</w:t>
      </w:r>
      <w:r w:rsidRPr="000830C4">
        <w:rPr>
          <w:rFonts w:ascii="Arial" w:hAnsi="Arial" w:cs="Arial"/>
          <w:b/>
          <w:color w:val="202124"/>
          <w:shd w:val="clear" w:color="auto" w:fill="FFFFFF"/>
        </w:rPr>
        <w:t> the work efficiency of the office increases and the unnecessary laggards get eliminated</w:t>
      </w:r>
      <w:r>
        <w:rPr>
          <w:rFonts w:ascii="Arial" w:hAnsi="Arial" w:cs="Arial"/>
          <w:color w:val="202124"/>
          <w:shd w:val="clear" w:color="auto" w:fill="FFFFFF"/>
        </w:rPr>
        <w:t>. This leads to greater efficiency in all the departments of the enterprise.</w:t>
      </w:r>
    </w:p>
    <w:p w:rsidR="000830C4" w:rsidRDefault="000830C4" w:rsidP="000830C4">
      <w:pPr>
        <w:ind w:left="720" w:firstLine="720"/>
        <w:rPr>
          <w:rFonts w:ascii="Arial" w:hAnsi="Arial" w:cs="Arial"/>
          <w:color w:val="202124"/>
          <w:shd w:val="clear" w:color="auto" w:fill="FFFFFF"/>
        </w:rPr>
      </w:pPr>
    </w:p>
    <w:p w:rsidR="000830C4" w:rsidRDefault="000830C4" w:rsidP="000830C4">
      <w:pPr>
        <w:ind w:left="720" w:firstLine="720"/>
        <w:rPr>
          <w:rFonts w:ascii="Arial" w:hAnsi="Arial" w:cs="Arial"/>
          <w:color w:val="202124"/>
          <w:shd w:val="clear" w:color="auto" w:fill="FFFFFF"/>
        </w:rPr>
      </w:pPr>
    </w:p>
    <w:p w:rsidR="000830C4" w:rsidRDefault="000830C4" w:rsidP="000830C4">
      <w:pPr>
        <w:rPr>
          <w:rFonts w:ascii="Arial" w:hAnsi="Arial" w:cs="Arial"/>
          <w:b/>
          <w:color w:val="548DD4" w:themeColor="text2" w:themeTint="99"/>
          <w:sz w:val="28"/>
          <w:shd w:val="clear" w:color="auto" w:fill="FFFFFF"/>
        </w:rPr>
      </w:pPr>
      <w:r w:rsidRPr="000830C4">
        <w:rPr>
          <w:rFonts w:ascii="Arial" w:hAnsi="Arial" w:cs="Arial"/>
          <w:b/>
          <w:color w:val="548DD4" w:themeColor="text2" w:themeTint="99"/>
          <w:sz w:val="28"/>
          <w:shd w:val="clear" w:color="auto" w:fill="FFFFFF"/>
        </w:rPr>
        <w:lastRenderedPageBreak/>
        <w:t xml:space="preserve">Artificial </w:t>
      </w:r>
      <w:r w:rsidRPr="006169E8">
        <w:rPr>
          <w:rFonts w:ascii="Arial" w:hAnsi="Arial" w:cs="Arial"/>
          <w:b/>
          <w:color w:val="548DD4" w:themeColor="text2" w:themeTint="99"/>
          <w:sz w:val="28"/>
          <w:shd w:val="clear" w:color="auto" w:fill="FFFFFF"/>
        </w:rPr>
        <w:t>intelligence</w:t>
      </w:r>
      <w:r>
        <w:rPr>
          <w:rFonts w:ascii="Arial" w:hAnsi="Arial" w:cs="Arial"/>
          <w:b/>
          <w:color w:val="548DD4" w:themeColor="text2" w:themeTint="99"/>
          <w:sz w:val="28"/>
          <w:shd w:val="clear" w:color="auto" w:fill="FFFFFF"/>
        </w:rPr>
        <w:t>:</w:t>
      </w:r>
    </w:p>
    <w:p w:rsidR="000830C4" w:rsidRDefault="000830C4" w:rsidP="000830C4">
      <w:pPr>
        <w:ind w:left="720" w:firstLine="720"/>
        <w:rPr>
          <w:rFonts w:ascii="Arial" w:hAnsi="Arial" w:cs="Arial"/>
          <w:color w:val="202124"/>
          <w:shd w:val="clear" w:color="auto" w:fill="FFFFFF"/>
        </w:rPr>
      </w:pPr>
      <w:r>
        <w:rPr>
          <w:rFonts w:ascii="Arial" w:hAnsi="Arial" w:cs="Arial"/>
          <w:color w:val="202124"/>
          <w:shd w:val="clear" w:color="auto" w:fill="FFFFFF"/>
        </w:rPr>
        <w:t xml:space="preserve">       Artificial intelligence is</w:t>
      </w:r>
      <w:r w:rsidRPr="000830C4">
        <w:rPr>
          <w:rFonts w:ascii="Arial" w:hAnsi="Arial" w:cs="Arial"/>
          <w:b/>
          <w:color w:val="202124"/>
          <w:shd w:val="clear" w:color="auto" w:fill="FFFFFF"/>
        </w:rPr>
        <w:t> the simulation of human intelligence processes by machines, especially computer systems</w:t>
      </w:r>
      <w:r w:rsidRPr="000830C4">
        <w:rPr>
          <w:rFonts w:ascii="Arial" w:hAnsi="Arial" w:cs="Arial"/>
          <w:color w:val="202124"/>
          <w:shd w:val="clear" w:color="auto" w:fill="FFFFFF"/>
        </w:rPr>
        <w:t xml:space="preserve">. </w:t>
      </w:r>
      <w:r>
        <w:rPr>
          <w:rFonts w:ascii="Arial" w:hAnsi="Arial" w:cs="Arial"/>
          <w:color w:val="202124"/>
          <w:shd w:val="clear" w:color="auto" w:fill="FFFFFF"/>
        </w:rPr>
        <w:t xml:space="preserve">Specific applications of AI include expert systems, natural language processing, </w:t>
      </w:r>
      <w:proofErr w:type="gramStart"/>
      <w:r>
        <w:rPr>
          <w:rFonts w:ascii="Arial" w:hAnsi="Arial" w:cs="Arial"/>
          <w:color w:val="202124"/>
          <w:shd w:val="clear" w:color="auto" w:fill="FFFFFF"/>
        </w:rPr>
        <w:t>speech</w:t>
      </w:r>
      <w:proofErr w:type="gramEnd"/>
      <w:r>
        <w:rPr>
          <w:rFonts w:ascii="Arial" w:hAnsi="Arial" w:cs="Arial"/>
          <w:color w:val="202124"/>
          <w:shd w:val="clear" w:color="auto" w:fill="FFFFFF"/>
        </w:rPr>
        <w:t xml:space="preserve"> recognition and machine vision.</w:t>
      </w:r>
    </w:p>
    <w:p w:rsidR="000830C4" w:rsidRDefault="000830C4" w:rsidP="000830C4">
      <w:pPr>
        <w:ind w:left="720" w:firstLine="720"/>
        <w:rPr>
          <w:rFonts w:ascii="Arial" w:hAnsi="Arial" w:cs="Arial"/>
          <w:b/>
          <w:color w:val="202124"/>
          <w:shd w:val="clear" w:color="auto" w:fill="FFFFFF"/>
        </w:rPr>
      </w:pPr>
      <w:r>
        <w:rPr>
          <w:rFonts w:ascii="Arial" w:hAnsi="Arial" w:cs="Arial"/>
          <w:color w:val="202124"/>
          <w:shd w:val="clear" w:color="auto" w:fill="FFFFFF"/>
        </w:rPr>
        <w:t xml:space="preserve">     According to this system of classification, there are four types of AI or AI-based systems: </w:t>
      </w:r>
      <w:r w:rsidRPr="000830C4">
        <w:rPr>
          <w:rFonts w:ascii="Arial" w:hAnsi="Arial" w:cs="Arial"/>
          <w:b/>
          <w:color w:val="202124"/>
          <w:shd w:val="clear" w:color="auto" w:fill="FFFFFF"/>
        </w:rPr>
        <w:t>reactive machines, limited memory machines, theory of mind, and self-aware AI.</w:t>
      </w:r>
    </w:p>
    <w:p w:rsidR="0065207A" w:rsidRDefault="0065207A" w:rsidP="000830C4">
      <w:pPr>
        <w:ind w:left="720" w:firstLine="720"/>
        <w:rPr>
          <w:rFonts w:ascii="Arial" w:hAnsi="Arial" w:cs="Arial"/>
          <w:b/>
          <w:color w:val="202124"/>
          <w:shd w:val="clear" w:color="auto" w:fill="FFFFFF"/>
        </w:rPr>
      </w:pPr>
    </w:p>
    <w:p w:rsidR="0065207A" w:rsidRDefault="0065207A" w:rsidP="000830C4">
      <w:pPr>
        <w:ind w:left="720" w:firstLine="720"/>
        <w:rPr>
          <w:rFonts w:ascii="Arial" w:hAnsi="Arial" w:cs="Arial"/>
          <w:b/>
          <w:color w:val="202124"/>
          <w:shd w:val="clear" w:color="auto" w:fill="FFFFFF"/>
        </w:rPr>
      </w:pPr>
    </w:p>
    <w:p w:rsidR="000830C4" w:rsidRDefault="000830C4" w:rsidP="000830C4">
      <w:pPr>
        <w:ind w:left="720" w:firstLine="720"/>
        <w:rPr>
          <w:rFonts w:ascii="Arial" w:hAnsi="Arial" w:cs="Arial"/>
          <w:b/>
          <w:color w:val="202124"/>
          <w:shd w:val="clear" w:color="auto" w:fill="FFFFFF"/>
        </w:rPr>
      </w:pPr>
    </w:p>
    <w:p w:rsidR="000830C4" w:rsidRDefault="006169E8" w:rsidP="006169E8">
      <w:pPr>
        <w:rPr>
          <w:rFonts w:ascii="Arial" w:hAnsi="Arial" w:cs="Arial"/>
          <w:b/>
          <w:color w:val="548DD4" w:themeColor="text2" w:themeTint="99"/>
          <w:sz w:val="28"/>
          <w:shd w:val="clear" w:color="auto" w:fill="FFFFFF"/>
        </w:rPr>
      </w:pPr>
      <w:r>
        <w:rPr>
          <w:rFonts w:ascii="Arial" w:hAnsi="Arial" w:cs="Arial"/>
          <w:b/>
          <w:color w:val="548DD4" w:themeColor="text2" w:themeTint="99"/>
          <w:sz w:val="28"/>
          <w:shd w:val="clear" w:color="auto" w:fill="FFFFFF"/>
        </w:rPr>
        <w:t>E</w:t>
      </w:r>
      <w:r w:rsidRPr="006169E8">
        <w:rPr>
          <w:rFonts w:ascii="Arial" w:hAnsi="Arial" w:cs="Arial"/>
          <w:b/>
          <w:color w:val="548DD4" w:themeColor="text2" w:themeTint="99"/>
          <w:sz w:val="28"/>
          <w:shd w:val="clear" w:color="auto" w:fill="FFFFFF"/>
        </w:rPr>
        <w:t>ffective communication skills</w:t>
      </w:r>
      <w:r>
        <w:rPr>
          <w:rFonts w:ascii="Arial" w:hAnsi="Arial" w:cs="Arial"/>
          <w:b/>
          <w:color w:val="548DD4" w:themeColor="text2" w:themeTint="99"/>
          <w:sz w:val="28"/>
          <w:shd w:val="clear" w:color="auto" w:fill="FFFFFF"/>
        </w:rPr>
        <w:t>:</w:t>
      </w:r>
    </w:p>
    <w:p w:rsidR="006169E8" w:rsidRPr="006169E8" w:rsidRDefault="006169E8" w:rsidP="006169E8">
      <w:pPr>
        <w:ind w:left="720" w:firstLine="720"/>
        <w:rPr>
          <w:rFonts w:ascii="Arial" w:hAnsi="Arial" w:cs="Arial"/>
          <w:color w:val="202124"/>
          <w:shd w:val="clear" w:color="auto" w:fill="FFFFFF"/>
        </w:rPr>
      </w:pPr>
      <w:r w:rsidRPr="006169E8">
        <w:rPr>
          <w:rFonts w:ascii="Arial" w:hAnsi="Arial" w:cs="Arial"/>
          <w:color w:val="202124"/>
          <w:shd w:val="clear" w:color="auto" w:fill="FFFFFF"/>
        </w:rPr>
        <w:t>Effective communication is the process of exchanging ideas, thoughts, opinions, knowledge, and data so that the message is received and understood with clarity and purpose. When we communicate effectively, both the sender and receiver feel satisfied.</w:t>
      </w:r>
    </w:p>
    <w:p w:rsidR="006169E8" w:rsidRPr="006169E8" w:rsidRDefault="006169E8" w:rsidP="006169E8">
      <w:pPr>
        <w:ind w:left="720" w:firstLine="720"/>
        <w:rPr>
          <w:rFonts w:ascii="Arial" w:hAnsi="Arial" w:cs="Arial"/>
          <w:color w:val="202124"/>
          <w:shd w:val="clear" w:color="auto" w:fill="FFFFFF"/>
        </w:rPr>
      </w:pPr>
      <w:r w:rsidRPr="006169E8">
        <w:rPr>
          <w:rFonts w:ascii="Arial" w:hAnsi="Arial" w:cs="Arial"/>
          <w:color w:val="202124"/>
          <w:shd w:val="clear" w:color="auto" w:fill="FFFFFF"/>
        </w:rPr>
        <w:t>Communication occurs in many forms, including verbal and non-verbal, written, visual, and listening. It can occur in person, on the internet (on forums, social media, and websites), over the phone (through apps, calls, and video), or by mail.</w:t>
      </w:r>
    </w:p>
    <w:p w:rsidR="006169E8" w:rsidRPr="006169E8" w:rsidRDefault="006169E8" w:rsidP="006169E8">
      <w:pPr>
        <w:ind w:left="720" w:firstLine="720"/>
        <w:rPr>
          <w:rFonts w:ascii="Arial" w:hAnsi="Arial" w:cs="Arial"/>
          <w:color w:val="202124"/>
          <w:shd w:val="clear" w:color="auto" w:fill="FFFFFF"/>
        </w:rPr>
      </w:pPr>
      <w:r w:rsidRPr="006169E8">
        <w:rPr>
          <w:rFonts w:ascii="Arial" w:hAnsi="Arial" w:cs="Arial"/>
          <w:color w:val="202124"/>
          <w:shd w:val="clear" w:color="auto" w:fill="FFFFFF"/>
        </w:rPr>
        <w:t>For communication to be effective, it must be clear, correct, complete, concise, and compassionate. We consider these to be the 5 C’s of communication, though they may vary depending on who you’re asking. </w:t>
      </w:r>
    </w:p>
    <w:p w:rsidR="006169E8" w:rsidRDefault="006169E8" w:rsidP="006169E8">
      <w:pPr>
        <w:rPr>
          <w:rFonts w:ascii="Arial" w:hAnsi="Arial" w:cs="Arial"/>
          <w:b/>
          <w:color w:val="548DD4" w:themeColor="text2" w:themeTint="99"/>
          <w:sz w:val="28"/>
          <w:shd w:val="clear" w:color="auto" w:fill="FFFFFF"/>
        </w:rPr>
      </w:pPr>
    </w:p>
    <w:p w:rsidR="006169E8" w:rsidRPr="006169E8" w:rsidRDefault="006169E8" w:rsidP="006169E8">
      <w:pPr>
        <w:rPr>
          <w:rFonts w:ascii="Arial" w:hAnsi="Arial" w:cs="Arial"/>
          <w:b/>
          <w:color w:val="548DD4" w:themeColor="text2" w:themeTint="99"/>
          <w:sz w:val="28"/>
          <w:shd w:val="clear" w:color="auto" w:fill="FFFFFF"/>
        </w:rPr>
      </w:pPr>
    </w:p>
    <w:sectPr w:rsidR="006169E8" w:rsidRPr="006169E8" w:rsidSect="00E365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C2C3A"/>
    <w:rsid w:val="000830C4"/>
    <w:rsid w:val="003C2C3A"/>
    <w:rsid w:val="006169E8"/>
    <w:rsid w:val="0065207A"/>
    <w:rsid w:val="00746067"/>
    <w:rsid w:val="00E36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3C2C3A"/>
  </w:style>
  <w:style w:type="paragraph" w:styleId="NormalWeb">
    <w:name w:val="Normal (Web)"/>
    <w:basedOn w:val="Normal"/>
    <w:uiPriority w:val="99"/>
    <w:semiHidden/>
    <w:unhideWhenUsed/>
    <w:rsid w:val="006169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614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AKHLAQUE HUSSAIN</dc:creator>
  <cp:lastModifiedBy>AKHLAQUE HUSSAIN</cp:lastModifiedBy>
  <cp:revision>1</cp:revision>
  <dcterms:created xsi:type="dcterms:W3CDTF">2022-08-13T15:38:00Z</dcterms:created>
  <dcterms:modified xsi:type="dcterms:W3CDTF">2022-08-13T16:31:00Z</dcterms:modified>
</cp:coreProperties>
</file>