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50D64" w14:textId="7F7C0E00" w:rsidR="00C97286" w:rsidRPr="0098317B" w:rsidRDefault="00C97286" w:rsidP="00CB05B7">
      <w:pPr>
        <w:spacing w:line="276" w:lineRule="auto"/>
        <w:jc w:val="center"/>
        <w:rPr>
          <w:rFonts w:ascii="Times New Roman" w:hAnsi="Times New Roman" w:cs="Times New Roman"/>
          <w:sz w:val="24"/>
          <w:szCs w:val="24"/>
        </w:rPr>
      </w:pPr>
      <w:r w:rsidRPr="0098317B">
        <w:rPr>
          <w:rFonts w:ascii="Times New Roman" w:hAnsi="Times New Roman" w:cs="Times New Roman"/>
          <w:noProof/>
          <w:sz w:val="24"/>
          <w:szCs w:val="24"/>
        </w:rPr>
        <w:drawing>
          <wp:anchor distT="0" distB="0" distL="114300" distR="114300" simplePos="0" relativeHeight="251665408" behindDoc="0" locked="0" layoutInCell="1" allowOverlap="1" wp14:anchorId="7535B91A" wp14:editId="3515F029">
            <wp:simplePos x="0" y="0"/>
            <wp:positionH relativeFrom="margin">
              <wp:align>center</wp:align>
            </wp:positionH>
            <wp:positionV relativeFrom="paragraph">
              <wp:posOffset>-88</wp:posOffset>
            </wp:positionV>
            <wp:extent cx="5664200" cy="961390"/>
            <wp:effectExtent l="0" t="0" r="0" b="0"/>
            <wp:wrapSquare wrapText="bothSides"/>
            <wp:docPr id="7175" name="Content Placeholder 3">
              <a:extLst xmlns:a="http://schemas.openxmlformats.org/drawingml/2006/main">
                <a:ext uri="{FF2B5EF4-FFF2-40B4-BE49-F238E27FC236}">
                  <a16:creationId xmlns:a16="http://schemas.microsoft.com/office/drawing/2014/main" id="{0033AD22-B051-BB0A-6A90-F7F81568E7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Content Placeholder 3">
                      <a:extLst>
                        <a:ext uri="{FF2B5EF4-FFF2-40B4-BE49-F238E27FC236}">
                          <a16:creationId xmlns:a16="http://schemas.microsoft.com/office/drawing/2014/main" id="{0033AD22-B051-BB0A-6A90-F7F81568E773}"/>
                        </a:ext>
                      </a:extLst>
                    </pic:cNvPr>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64200" cy="961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BC8DF" w14:textId="77777777" w:rsidR="00C97286" w:rsidRPr="0098317B" w:rsidRDefault="00C97286">
      <w:pPr>
        <w:rPr>
          <w:rFonts w:ascii="Times New Roman" w:hAnsi="Times New Roman" w:cs="Times New Roman"/>
          <w:sz w:val="24"/>
          <w:szCs w:val="24"/>
        </w:rPr>
      </w:pPr>
    </w:p>
    <w:p w14:paraId="0537FC4C" w14:textId="77777777" w:rsidR="00C97286" w:rsidRPr="0098317B" w:rsidRDefault="00C97286">
      <w:pPr>
        <w:rPr>
          <w:rFonts w:ascii="Times New Roman" w:hAnsi="Times New Roman" w:cs="Times New Roman"/>
          <w:sz w:val="24"/>
          <w:szCs w:val="24"/>
        </w:rPr>
      </w:pPr>
    </w:p>
    <w:p w14:paraId="73182E24" w14:textId="2CAAB480" w:rsidR="00C97286" w:rsidRPr="0098317B" w:rsidRDefault="00C97286" w:rsidP="00C97286">
      <w:pPr>
        <w:jc w:val="center"/>
        <w:textAlignment w:val="baseline"/>
        <w:rPr>
          <w:rFonts w:ascii="Times New Roman" w:eastAsiaTheme="majorEastAsia" w:hAnsi="Times New Roman" w:cs="Times New Roman"/>
          <w:b/>
          <w:bCs/>
          <w:kern w:val="24"/>
          <w:sz w:val="24"/>
          <w:szCs w:val="24"/>
          <w:lang w:val="en-IN"/>
          <w14:ligatures w14:val="none"/>
        </w:rPr>
      </w:pPr>
      <w:r w:rsidRPr="0098317B">
        <w:rPr>
          <w:rFonts w:ascii="Times New Roman" w:eastAsiaTheme="majorEastAsia" w:hAnsi="Times New Roman" w:cs="Times New Roman"/>
          <w:b/>
          <w:bCs/>
          <w:kern w:val="24"/>
          <w:sz w:val="24"/>
          <w:szCs w:val="24"/>
          <w:lang w:val="en-IN"/>
        </w:rPr>
        <w:t>FINAL YEAR CAPSTONE PROJECT– 1</w:t>
      </w:r>
      <w:proofErr w:type="spellStart"/>
      <w:r w:rsidRPr="0098317B">
        <w:rPr>
          <w:rFonts w:ascii="Times New Roman" w:eastAsiaTheme="majorEastAsia" w:hAnsi="Times New Roman" w:cs="Times New Roman"/>
          <w:b/>
          <w:bCs/>
          <w:kern w:val="24"/>
          <w:position w:val="11"/>
          <w:sz w:val="24"/>
          <w:szCs w:val="24"/>
          <w:vertAlign w:val="superscript"/>
          <w:lang w:val="en-IN"/>
        </w:rPr>
        <w:t>st</w:t>
      </w:r>
      <w:proofErr w:type="spellEnd"/>
      <w:r w:rsidRPr="0098317B">
        <w:rPr>
          <w:rFonts w:ascii="Times New Roman" w:eastAsiaTheme="majorEastAsia" w:hAnsi="Times New Roman" w:cs="Times New Roman"/>
          <w:b/>
          <w:bCs/>
          <w:kern w:val="24"/>
          <w:sz w:val="24"/>
          <w:szCs w:val="24"/>
          <w:lang w:val="en-IN"/>
        </w:rPr>
        <w:t xml:space="preserve"> REVIEW REPROT</w:t>
      </w:r>
    </w:p>
    <w:p w14:paraId="30D49CCF" w14:textId="64AD9ACA" w:rsidR="00C97286" w:rsidRPr="0098317B" w:rsidRDefault="00C97286" w:rsidP="00C97286">
      <w:pPr>
        <w:jc w:val="center"/>
        <w:textAlignment w:val="baseline"/>
        <w:rPr>
          <w:rFonts w:ascii="Times New Roman" w:eastAsiaTheme="majorEastAsia" w:hAnsi="Times New Roman" w:cs="Times New Roman"/>
          <w:b/>
          <w:bCs/>
          <w:kern w:val="24"/>
          <w:sz w:val="40"/>
          <w:szCs w:val="40"/>
          <w:lang w:val="en-IN"/>
          <w14:ligatures w14:val="none"/>
        </w:rPr>
      </w:pPr>
      <w:r w:rsidRPr="0098317B">
        <w:rPr>
          <w:rFonts w:ascii="Times New Roman" w:hAnsi="Times New Roman" w:cs="Times New Roman"/>
          <w:b/>
          <w:bCs/>
          <w:kern w:val="24"/>
          <w:sz w:val="40"/>
          <w:szCs w:val="40"/>
        </w:rPr>
        <w:t>STUDY ON THE BEHAVIOR OF DC-DC CONVERTER UNDER OPEN LOOP AND CLOSED LOOP CONDITIONS</w:t>
      </w:r>
    </w:p>
    <w:p w14:paraId="2AD6B1CD" w14:textId="77777777" w:rsidR="0098317B" w:rsidRDefault="0098317B" w:rsidP="00C97286">
      <w:pPr>
        <w:kinsoku w:val="0"/>
        <w:overflowPunct w:val="0"/>
        <w:jc w:val="both"/>
        <w:textAlignment w:val="baseline"/>
        <w:rPr>
          <w:rFonts w:ascii="Times New Roman" w:hAnsi="Times New Roman" w:cs="Times New Roman"/>
          <w:b/>
          <w:bCs/>
          <w:kern w:val="24"/>
        </w:rPr>
      </w:pPr>
    </w:p>
    <w:p w14:paraId="72AB1CF4" w14:textId="62F6A2F6" w:rsidR="00C97286" w:rsidRPr="0098317B" w:rsidRDefault="00C97286" w:rsidP="00C97286">
      <w:pPr>
        <w:kinsoku w:val="0"/>
        <w:overflowPunct w:val="0"/>
        <w:jc w:val="both"/>
        <w:textAlignment w:val="baseline"/>
        <w:rPr>
          <w:rFonts w:ascii="Times New Roman" w:hAnsi="Times New Roman" w:cs="Times New Roman"/>
          <w:b/>
          <w:bCs/>
          <w:kern w:val="24"/>
        </w:rPr>
      </w:pPr>
      <w:r w:rsidRPr="0098317B">
        <w:rPr>
          <w:rFonts w:ascii="Times New Roman" w:hAnsi="Times New Roman" w:cs="Times New Roman"/>
          <w:b/>
          <w:bCs/>
          <w:kern w:val="24"/>
        </w:rPr>
        <w:t>Submitted to the Presidency University, Bengaluru in partial fulfillment of the requirements for the Degree of</w:t>
      </w:r>
      <w:r w:rsidRPr="0098317B">
        <w:rPr>
          <w:rFonts w:ascii="Times New Roman" w:hAnsi="Times New Roman" w:cs="Times New Roman"/>
          <w:b/>
          <w:bCs/>
          <w:i/>
          <w:iCs/>
          <w:kern w:val="24"/>
        </w:rPr>
        <w:t xml:space="preserve"> </w:t>
      </w:r>
      <w:r w:rsidRPr="0098317B">
        <w:rPr>
          <w:rFonts w:ascii="Times New Roman" w:hAnsi="Times New Roman" w:cs="Times New Roman"/>
          <w:b/>
          <w:bCs/>
          <w:kern w:val="24"/>
        </w:rPr>
        <w:t>BACHELOR OF TECHNOLOGY in ELECTRONICS AND COMMUNICATION ENGINEERING</w:t>
      </w:r>
    </w:p>
    <w:p w14:paraId="7F15D9AE" w14:textId="73153D81" w:rsidR="00C97286" w:rsidRPr="0098317B" w:rsidRDefault="00C97286" w:rsidP="00C97286">
      <w:pPr>
        <w:kinsoku w:val="0"/>
        <w:overflowPunct w:val="0"/>
        <w:jc w:val="center"/>
        <w:textAlignment w:val="baseline"/>
        <w:rPr>
          <w:rFonts w:ascii="Times New Roman" w:hAnsi="Times New Roman" w:cs="Times New Roman"/>
          <w:b/>
          <w:bCs/>
          <w:kern w:val="24"/>
          <w:sz w:val="24"/>
          <w:szCs w:val="24"/>
          <w14:ligatures w14:val="none"/>
        </w:rPr>
      </w:pPr>
      <w:r w:rsidRPr="0098317B">
        <w:rPr>
          <w:rFonts w:ascii="Times New Roman" w:hAnsi="Times New Roman" w:cs="Times New Roman"/>
          <w:b/>
          <w:bCs/>
          <w:kern w:val="24"/>
        </w:rPr>
        <w:t>By</w:t>
      </w:r>
    </w:p>
    <w:tbl>
      <w:tblPr>
        <w:tblStyle w:val="TableGrid"/>
        <w:tblW w:w="0" w:type="auto"/>
        <w:jc w:val="center"/>
        <w:tblLook w:val="04A0" w:firstRow="1" w:lastRow="0" w:firstColumn="1" w:lastColumn="0" w:noHBand="0" w:noVBand="1"/>
      </w:tblPr>
      <w:tblGrid>
        <w:gridCol w:w="2709"/>
        <w:gridCol w:w="2248"/>
        <w:gridCol w:w="2004"/>
      </w:tblGrid>
      <w:tr w:rsidR="004543E0" w14:paraId="7F784321" w14:textId="12564CEF" w:rsidTr="004543E0">
        <w:trPr>
          <w:trHeight w:val="494"/>
          <w:jc w:val="center"/>
        </w:trPr>
        <w:tc>
          <w:tcPr>
            <w:tcW w:w="2709" w:type="dxa"/>
          </w:tcPr>
          <w:p w14:paraId="331A6AB0" w14:textId="77777777" w:rsidR="004543E0" w:rsidRDefault="004543E0" w:rsidP="00E4783E">
            <w:pPr>
              <w:jc w:val="center"/>
              <w:rPr>
                <w:rFonts w:ascii="Times New Roman" w:hAnsi="Times New Roman" w:cs="Times New Roman"/>
                <w:sz w:val="24"/>
                <w:szCs w:val="24"/>
              </w:rPr>
            </w:pPr>
            <w:r>
              <w:rPr>
                <w:rFonts w:ascii="Times New Roman" w:hAnsi="Times New Roman" w:cs="Times New Roman"/>
                <w:sz w:val="24"/>
                <w:szCs w:val="24"/>
              </w:rPr>
              <w:t>NAME</w:t>
            </w:r>
          </w:p>
        </w:tc>
        <w:tc>
          <w:tcPr>
            <w:tcW w:w="2248" w:type="dxa"/>
          </w:tcPr>
          <w:p w14:paraId="177BB26A" w14:textId="77777777" w:rsidR="004543E0" w:rsidRDefault="004543E0" w:rsidP="00E4783E">
            <w:pPr>
              <w:jc w:val="center"/>
              <w:rPr>
                <w:rFonts w:ascii="Times New Roman" w:hAnsi="Times New Roman" w:cs="Times New Roman"/>
                <w:sz w:val="24"/>
                <w:szCs w:val="24"/>
              </w:rPr>
            </w:pPr>
            <w:r>
              <w:rPr>
                <w:rFonts w:ascii="Times New Roman" w:hAnsi="Times New Roman" w:cs="Times New Roman"/>
                <w:sz w:val="24"/>
                <w:szCs w:val="24"/>
              </w:rPr>
              <w:t>ID NUMBER</w:t>
            </w:r>
          </w:p>
        </w:tc>
        <w:tc>
          <w:tcPr>
            <w:tcW w:w="2004" w:type="dxa"/>
          </w:tcPr>
          <w:p w14:paraId="13D215E3" w14:textId="306FA793" w:rsidR="004543E0" w:rsidRDefault="004543E0" w:rsidP="00E4783E">
            <w:pPr>
              <w:jc w:val="center"/>
              <w:rPr>
                <w:rFonts w:ascii="Times New Roman" w:hAnsi="Times New Roman" w:cs="Times New Roman"/>
                <w:sz w:val="24"/>
                <w:szCs w:val="24"/>
              </w:rPr>
            </w:pPr>
            <w:r>
              <w:rPr>
                <w:rFonts w:ascii="Times New Roman" w:hAnsi="Times New Roman" w:cs="Times New Roman"/>
                <w:sz w:val="24"/>
                <w:szCs w:val="24"/>
              </w:rPr>
              <w:t>Section</w:t>
            </w:r>
          </w:p>
        </w:tc>
      </w:tr>
      <w:tr w:rsidR="004543E0" w14:paraId="5CBC8409" w14:textId="7D9E6D9E" w:rsidTr="004543E0">
        <w:trPr>
          <w:trHeight w:val="453"/>
          <w:jc w:val="center"/>
        </w:trPr>
        <w:tc>
          <w:tcPr>
            <w:tcW w:w="2709" w:type="dxa"/>
          </w:tcPr>
          <w:p w14:paraId="43B432CA" w14:textId="77777777" w:rsidR="004543E0" w:rsidRDefault="004543E0" w:rsidP="00E4783E">
            <w:pPr>
              <w:jc w:val="center"/>
              <w:rPr>
                <w:rFonts w:ascii="Times New Roman" w:hAnsi="Times New Roman" w:cs="Times New Roman"/>
                <w:sz w:val="24"/>
                <w:szCs w:val="24"/>
              </w:rPr>
            </w:pPr>
            <w:r>
              <w:rPr>
                <w:rFonts w:ascii="Times New Roman" w:hAnsi="Times New Roman" w:cs="Times New Roman"/>
                <w:sz w:val="24"/>
                <w:szCs w:val="24"/>
              </w:rPr>
              <w:t>SAHIL KOLAMBKAR</w:t>
            </w:r>
          </w:p>
        </w:tc>
        <w:tc>
          <w:tcPr>
            <w:tcW w:w="2248" w:type="dxa"/>
          </w:tcPr>
          <w:p w14:paraId="730D3523" w14:textId="77777777" w:rsidR="004543E0" w:rsidRDefault="004543E0" w:rsidP="00E4783E">
            <w:pPr>
              <w:jc w:val="center"/>
              <w:rPr>
                <w:rFonts w:ascii="Times New Roman" w:hAnsi="Times New Roman" w:cs="Times New Roman"/>
                <w:sz w:val="24"/>
                <w:szCs w:val="24"/>
              </w:rPr>
            </w:pPr>
            <w:r>
              <w:rPr>
                <w:rFonts w:ascii="Times New Roman" w:hAnsi="Times New Roman" w:cs="Times New Roman"/>
                <w:sz w:val="24"/>
                <w:szCs w:val="24"/>
              </w:rPr>
              <w:t>20211ECE0204</w:t>
            </w:r>
          </w:p>
        </w:tc>
        <w:tc>
          <w:tcPr>
            <w:tcW w:w="2004" w:type="dxa"/>
          </w:tcPr>
          <w:p w14:paraId="41E04387" w14:textId="1A171388" w:rsidR="004543E0" w:rsidRDefault="004543E0" w:rsidP="00E4783E">
            <w:pPr>
              <w:jc w:val="center"/>
              <w:rPr>
                <w:rFonts w:ascii="Times New Roman" w:hAnsi="Times New Roman" w:cs="Times New Roman"/>
                <w:sz w:val="24"/>
                <w:szCs w:val="24"/>
              </w:rPr>
            </w:pPr>
            <w:r>
              <w:rPr>
                <w:rFonts w:ascii="Times New Roman" w:hAnsi="Times New Roman" w:cs="Times New Roman"/>
                <w:sz w:val="24"/>
                <w:szCs w:val="24"/>
              </w:rPr>
              <w:t>7-ECE-4</w:t>
            </w:r>
          </w:p>
        </w:tc>
      </w:tr>
      <w:tr w:rsidR="004543E0" w14:paraId="6E6E621F" w14:textId="538B7912" w:rsidTr="004543E0">
        <w:trPr>
          <w:trHeight w:val="494"/>
          <w:jc w:val="center"/>
        </w:trPr>
        <w:tc>
          <w:tcPr>
            <w:tcW w:w="2709" w:type="dxa"/>
          </w:tcPr>
          <w:p w14:paraId="47224514" w14:textId="77777777" w:rsidR="004543E0" w:rsidRDefault="004543E0" w:rsidP="00E4783E">
            <w:pPr>
              <w:jc w:val="center"/>
              <w:rPr>
                <w:rFonts w:ascii="Times New Roman" w:hAnsi="Times New Roman" w:cs="Times New Roman"/>
                <w:sz w:val="24"/>
                <w:szCs w:val="24"/>
              </w:rPr>
            </w:pPr>
            <w:r>
              <w:rPr>
                <w:rFonts w:ascii="Times New Roman" w:hAnsi="Times New Roman" w:cs="Times New Roman"/>
                <w:sz w:val="24"/>
                <w:szCs w:val="24"/>
              </w:rPr>
              <w:t>RAHUL K A</w:t>
            </w:r>
          </w:p>
        </w:tc>
        <w:tc>
          <w:tcPr>
            <w:tcW w:w="2248" w:type="dxa"/>
          </w:tcPr>
          <w:p w14:paraId="08C0FB1E" w14:textId="77777777" w:rsidR="004543E0" w:rsidRDefault="004543E0" w:rsidP="00E4783E">
            <w:pPr>
              <w:jc w:val="center"/>
              <w:rPr>
                <w:rFonts w:ascii="Times New Roman" w:hAnsi="Times New Roman" w:cs="Times New Roman"/>
                <w:sz w:val="24"/>
                <w:szCs w:val="24"/>
              </w:rPr>
            </w:pPr>
            <w:r>
              <w:rPr>
                <w:rFonts w:ascii="Times New Roman" w:hAnsi="Times New Roman" w:cs="Times New Roman"/>
                <w:sz w:val="24"/>
                <w:szCs w:val="24"/>
              </w:rPr>
              <w:t>20211ECE0209</w:t>
            </w:r>
          </w:p>
        </w:tc>
        <w:tc>
          <w:tcPr>
            <w:tcW w:w="2004" w:type="dxa"/>
          </w:tcPr>
          <w:p w14:paraId="28B07804" w14:textId="1B8F096A" w:rsidR="004543E0" w:rsidRDefault="004543E0" w:rsidP="00E4783E">
            <w:pPr>
              <w:jc w:val="center"/>
              <w:rPr>
                <w:rFonts w:ascii="Times New Roman" w:hAnsi="Times New Roman" w:cs="Times New Roman"/>
                <w:sz w:val="24"/>
                <w:szCs w:val="24"/>
              </w:rPr>
            </w:pPr>
            <w:r>
              <w:rPr>
                <w:rFonts w:ascii="Times New Roman" w:hAnsi="Times New Roman" w:cs="Times New Roman"/>
                <w:sz w:val="24"/>
                <w:szCs w:val="24"/>
              </w:rPr>
              <w:t>7-ECE-4</w:t>
            </w:r>
          </w:p>
        </w:tc>
      </w:tr>
      <w:tr w:rsidR="004543E0" w14:paraId="1D834481" w14:textId="14F8E814" w:rsidTr="004543E0">
        <w:trPr>
          <w:trHeight w:val="453"/>
          <w:jc w:val="center"/>
        </w:trPr>
        <w:tc>
          <w:tcPr>
            <w:tcW w:w="2709" w:type="dxa"/>
          </w:tcPr>
          <w:p w14:paraId="1BB73042" w14:textId="77777777" w:rsidR="004543E0" w:rsidRDefault="004543E0" w:rsidP="00E4783E">
            <w:pPr>
              <w:jc w:val="center"/>
              <w:rPr>
                <w:rFonts w:ascii="Times New Roman" w:hAnsi="Times New Roman" w:cs="Times New Roman"/>
                <w:sz w:val="24"/>
                <w:szCs w:val="24"/>
              </w:rPr>
            </w:pPr>
            <w:r>
              <w:rPr>
                <w:rFonts w:ascii="Times New Roman" w:hAnsi="Times New Roman" w:cs="Times New Roman"/>
                <w:sz w:val="24"/>
                <w:szCs w:val="24"/>
              </w:rPr>
              <w:t>SANKETH P V</w:t>
            </w:r>
          </w:p>
        </w:tc>
        <w:tc>
          <w:tcPr>
            <w:tcW w:w="2248" w:type="dxa"/>
          </w:tcPr>
          <w:p w14:paraId="5DC30427" w14:textId="77777777" w:rsidR="004543E0" w:rsidRDefault="004543E0" w:rsidP="00E4783E">
            <w:pPr>
              <w:jc w:val="center"/>
              <w:rPr>
                <w:rFonts w:ascii="Times New Roman" w:hAnsi="Times New Roman" w:cs="Times New Roman"/>
                <w:sz w:val="24"/>
                <w:szCs w:val="24"/>
              </w:rPr>
            </w:pPr>
            <w:r>
              <w:rPr>
                <w:rFonts w:ascii="Times New Roman" w:hAnsi="Times New Roman" w:cs="Times New Roman"/>
                <w:sz w:val="24"/>
                <w:szCs w:val="24"/>
              </w:rPr>
              <w:t>20211ECE0256</w:t>
            </w:r>
          </w:p>
        </w:tc>
        <w:tc>
          <w:tcPr>
            <w:tcW w:w="2004" w:type="dxa"/>
          </w:tcPr>
          <w:p w14:paraId="2BEC0AB4" w14:textId="6C263397" w:rsidR="004543E0" w:rsidRDefault="004543E0" w:rsidP="00E4783E">
            <w:pPr>
              <w:jc w:val="center"/>
              <w:rPr>
                <w:rFonts w:ascii="Times New Roman" w:hAnsi="Times New Roman" w:cs="Times New Roman"/>
                <w:sz w:val="24"/>
                <w:szCs w:val="24"/>
              </w:rPr>
            </w:pPr>
            <w:r>
              <w:rPr>
                <w:rFonts w:ascii="Times New Roman" w:hAnsi="Times New Roman" w:cs="Times New Roman"/>
                <w:sz w:val="24"/>
                <w:szCs w:val="24"/>
              </w:rPr>
              <w:t>7-ECE-</w:t>
            </w:r>
            <w:r>
              <w:rPr>
                <w:rFonts w:ascii="Times New Roman" w:hAnsi="Times New Roman" w:cs="Times New Roman"/>
                <w:sz w:val="24"/>
                <w:szCs w:val="24"/>
              </w:rPr>
              <w:t>5</w:t>
            </w:r>
          </w:p>
        </w:tc>
      </w:tr>
      <w:tr w:rsidR="004543E0" w14:paraId="09680C2B" w14:textId="19636127" w:rsidTr="004543E0">
        <w:trPr>
          <w:trHeight w:val="494"/>
          <w:jc w:val="center"/>
        </w:trPr>
        <w:tc>
          <w:tcPr>
            <w:tcW w:w="2709" w:type="dxa"/>
          </w:tcPr>
          <w:p w14:paraId="4FE7D7C3" w14:textId="77777777" w:rsidR="004543E0" w:rsidRDefault="004543E0" w:rsidP="00E4783E">
            <w:pPr>
              <w:jc w:val="center"/>
              <w:rPr>
                <w:rFonts w:ascii="Times New Roman" w:hAnsi="Times New Roman" w:cs="Times New Roman"/>
                <w:sz w:val="24"/>
                <w:szCs w:val="24"/>
              </w:rPr>
            </w:pPr>
            <w:r>
              <w:rPr>
                <w:rFonts w:ascii="Times New Roman" w:hAnsi="Times New Roman" w:cs="Times New Roman"/>
                <w:sz w:val="24"/>
                <w:szCs w:val="24"/>
              </w:rPr>
              <w:t>VAISHALI PATEL V</w:t>
            </w:r>
          </w:p>
        </w:tc>
        <w:tc>
          <w:tcPr>
            <w:tcW w:w="2248" w:type="dxa"/>
          </w:tcPr>
          <w:p w14:paraId="0C4D37F3" w14:textId="77777777" w:rsidR="004543E0" w:rsidRDefault="004543E0" w:rsidP="00E4783E">
            <w:pPr>
              <w:jc w:val="center"/>
              <w:rPr>
                <w:rFonts w:ascii="Times New Roman" w:hAnsi="Times New Roman" w:cs="Times New Roman"/>
                <w:sz w:val="24"/>
                <w:szCs w:val="24"/>
              </w:rPr>
            </w:pPr>
            <w:r>
              <w:rPr>
                <w:rFonts w:ascii="Times New Roman" w:hAnsi="Times New Roman" w:cs="Times New Roman"/>
                <w:sz w:val="24"/>
                <w:szCs w:val="24"/>
              </w:rPr>
              <w:t>20211ECE0200</w:t>
            </w:r>
          </w:p>
        </w:tc>
        <w:tc>
          <w:tcPr>
            <w:tcW w:w="2004" w:type="dxa"/>
          </w:tcPr>
          <w:p w14:paraId="1492CCC5" w14:textId="5968ED1D" w:rsidR="004543E0" w:rsidRDefault="004543E0" w:rsidP="00E4783E">
            <w:pPr>
              <w:jc w:val="center"/>
              <w:rPr>
                <w:rFonts w:ascii="Times New Roman" w:hAnsi="Times New Roman" w:cs="Times New Roman"/>
                <w:sz w:val="24"/>
                <w:szCs w:val="24"/>
              </w:rPr>
            </w:pPr>
            <w:r>
              <w:rPr>
                <w:rFonts w:ascii="Times New Roman" w:hAnsi="Times New Roman" w:cs="Times New Roman"/>
                <w:sz w:val="24"/>
                <w:szCs w:val="24"/>
              </w:rPr>
              <w:t>7-ECE-4</w:t>
            </w:r>
          </w:p>
        </w:tc>
      </w:tr>
      <w:tr w:rsidR="004543E0" w14:paraId="218ADD62" w14:textId="5EC64C80" w:rsidTr="004543E0">
        <w:trPr>
          <w:trHeight w:val="494"/>
          <w:jc w:val="center"/>
        </w:trPr>
        <w:tc>
          <w:tcPr>
            <w:tcW w:w="2709" w:type="dxa"/>
          </w:tcPr>
          <w:p w14:paraId="77A78B82" w14:textId="77777777" w:rsidR="004543E0" w:rsidRDefault="004543E0" w:rsidP="00E4783E">
            <w:pPr>
              <w:jc w:val="center"/>
              <w:rPr>
                <w:rFonts w:ascii="Times New Roman" w:hAnsi="Times New Roman" w:cs="Times New Roman"/>
                <w:sz w:val="24"/>
                <w:szCs w:val="24"/>
              </w:rPr>
            </w:pPr>
            <w:r>
              <w:rPr>
                <w:rFonts w:ascii="Times New Roman" w:hAnsi="Times New Roman" w:cs="Times New Roman"/>
                <w:sz w:val="24"/>
                <w:szCs w:val="24"/>
              </w:rPr>
              <w:t>CHAITHRA N</w:t>
            </w:r>
          </w:p>
        </w:tc>
        <w:tc>
          <w:tcPr>
            <w:tcW w:w="2248" w:type="dxa"/>
          </w:tcPr>
          <w:p w14:paraId="719FFBC6" w14:textId="77777777" w:rsidR="004543E0" w:rsidRDefault="004543E0" w:rsidP="00E4783E">
            <w:pPr>
              <w:jc w:val="center"/>
              <w:rPr>
                <w:rFonts w:ascii="Times New Roman" w:hAnsi="Times New Roman" w:cs="Times New Roman"/>
                <w:sz w:val="24"/>
                <w:szCs w:val="24"/>
              </w:rPr>
            </w:pPr>
            <w:r>
              <w:rPr>
                <w:rFonts w:ascii="Times New Roman" w:hAnsi="Times New Roman" w:cs="Times New Roman"/>
                <w:sz w:val="24"/>
                <w:szCs w:val="24"/>
              </w:rPr>
              <w:t>20211ECE0058</w:t>
            </w:r>
          </w:p>
        </w:tc>
        <w:tc>
          <w:tcPr>
            <w:tcW w:w="2004" w:type="dxa"/>
          </w:tcPr>
          <w:p w14:paraId="7871A768" w14:textId="641683E2" w:rsidR="004543E0" w:rsidRDefault="004543E0" w:rsidP="00E4783E">
            <w:pPr>
              <w:jc w:val="center"/>
              <w:rPr>
                <w:rFonts w:ascii="Times New Roman" w:hAnsi="Times New Roman" w:cs="Times New Roman"/>
                <w:sz w:val="24"/>
                <w:szCs w:val="24"/>
              </w:rPr>
            </w:pPr>
            <w:r>
              <w:rPr>
                <w:rFonts w:ascii="Times New Roman" w:hAnsi="Times New Roman" w:cs="Times New Roman"/>
                <w:sz w:val="24"/>
                <w:szCs w:val="24"/>
              </w:rPr>
              <w:t>7-ECE-</w:t>
            </w:r>
            <w:r>
              <w:rPr>
                <w:rFonts w:ascii="Times New Roman" w:hAnsi="Times New Roman" w:cs="Times New Roman"/>
                <w:sz w:val="24"/>
                <w:szCs w:val="24"/>
              </w:rPr>
              <w:t>1</w:t>
            </w:r>
          </w:p>
        </w:tc>
      </w:tr>
    </w:tbl>
    <w:p w14:paraId="6EB60D4C" w14:textId="3220E5BE" w:rsidR="00C97286" w:rsidRPr="0098317B" w:rsidRDefault="00C97286">
      <w:pPr>
        <w:rPr>
          <w:rFonts w:ascii="Times New Roman" w:hAnsi="Times New Roman" w:cs="Times New Roman"/>
          <w:sz w:val="24"/>
          <w:szCs w:val="24"/>
        </w:rPr>
      </w:pPr>
    </w:p>
    <w:p w14:paraId="126114C1" w14:textId="77777777" w:rsidR="0098317B" w:rsidRPr="0098317B" w:rsidRDefault="0098317B">
      <w:pPr>
        <w:rPr>
          <w:rFonts w:ascii="Times New Roman" w:hAnsi="Times New Roman" w:cs="Times New Roman"/>
          <w:sz w:val="24"/>
          <w:szCs w:val="24"/>
        </w:rPr>
      </w:pPr>
    </w:p>
    <w:p w14:paraId="2045974D" w14:textId="2FBC3980" w:rsidR="0098317B" w:rsidRPr="0098317B" w:rsidRDefault="0098317B" w:rsidP="0098317B">
      <w:pPr>
        <w:jc w:val="center"/>
        <w:textAlignment w:val="baseline"/>
        <w:rPr>
          <w:rFonts w:ascii="Times New Roman" w:eastAsiaTheme="majorEastAsia" w:hAnsi="Times New Roman" w:cs="Times New Roman"/>
          <w:b/>
          <w:bCs/>
          <w:kern w:val="24"/>
          <w:sz w:val="32"/>
          <w:szCs w:val="32"/>
          <w:lang w:val="en-IN"/>
          <w14:ligatures w14:val="none"/>
        </w:rPr>
      </w:pPr>
      <w:r w:rsidRPr="0098317B">
        <w:rPr>
          <w:rFonts w:ascii="Times New Roman" w:eastAsiaTheme="majorEastAsia" w:hAnsi="Times New Roman" w:cs="Times New Roman"/>
          <w:b/>
          <w:bCs/>
          <w:kern w:val="24"/>
          <w:sz w:val="32"/>
          <w:szCs w:val="32"/>
          <w:lang w:val="en-IN"/>
        </w:rPr>
        <w:t>Under the supervision of</w:t>
      </w:r>
    </w:p>
    <w:p w14:paraId="28CA251D" w14:textId="0B5000C8" w:rsidR="0098317B" w:rsidRPr="0098317B" w:rsidRDefault="0098317B" w:rsidP="0098317B">
      <w:pPr>
        <w:jc w:val="center"/>
        <w:textAlignment w:val="baseline"/>
        <w:rPr>
          <w:rFonts w:ascii="Times New Roman" w:eastAsiaTheme="majorEastAsia" w:hAnsi="Times New Roman" w:cs="Times New Roman"/>
          <w:b/>
          <w:bCs/>
          <w:kern w:val="24"/>
          <w:sz w:val="40"/>
          <w:szCs w:val="40"/>
          <w:lang w:val="en-IN"/>
        </w:rPr>
      </w:pPr>
      <w:proofErr w:type="spellStart"/>
      <w:r w:rsidRPr="0098317B">
        <w:rPr>
          <w:rFonts w:ascii="Times New Roman" w:eastAsiaTheme="majorEastAsia" w:hAnsi="Times New Roman" w:cs="Times New Roman"/>
          <w:b/>
          <w:bCs/>
          <w:kern w:val="24"/>
          <w:sz w:val="40"/>
          <w:szCs w:val="40"/>
          <w:lang w:val="en-IN"/>
        </w:rPr>
        <w:t>Dr.</w:t>
      </w:r>
      <w:proofErr w:type="spellEnd"/>
      <w:r w:rsidRPr="0098317B">
        <w:rPr>
          <w:rFonts w:ascii="Times New Roman" w:eastAsiaTheme="majorEastAsia" w:hAnsi="Times New Roman" w:cs="Times New Roman"/>
          <w:b/>
          <w:bCs/>
          <w:kern w:val="24"/>
          <w:sz w:val="40"/>
          <w:szCs w:val="40"/>
          <w:lang w:val="en-IN"/>
        </w:rPr>
        <w:t xml:space="preserve"> SREENIVASAPPA B.V.</w:t>
      </w:r>
    </w:p>
    <w:p w14:paraId="33589B8C" w14:textId="77777777" w:rsidR="0098317B" w:rsidRDefault="0098317B" w:rsidP="0098317B">
      <w:pPr>
        <w:jc w:val="center"/>
        <w:rPr>
          <w:rFonts w:ascii="Times New Roman" w:eastAsiaTheme="majorEastAsia" w:hAnsi="Times New Roman" w:cs="Times New Roman"/>
          <w:b/>
          <w:bCs/>
          <w:kern w:val="24"/>
          <w:sz w:val="32"/>
          <w:szCs w:val="32"/>
        </w:rPr>
      </w:pPr>
      <w:r w:rsidRPr="0098317B">
        <w:rPr>
          <w:rFonts w:ascii="Times New Roman" w:eastAsiaTheme="majorEastAsia" w:hAnsi="Times New Roman" w:cs="Times New Roman"/>
          <w:b/>
          <w:bCs/>
          <w:kern w:val="24"/>
          <w:sz w:val="28"/>
          <w:szCs w:val="28"/>
          <w:lang w:val="en-IN"/>
        </w:rPr>
        <w:t>Professor</w:t>
      </w:r>
      <w:r w:rsidRPr="0098317B">
        <w:rPr>
          <w:rFonts w:ascii="Times New Roman" w:eastAsiaTheme="majorEastAsia" w:hAnsi="Times New Roman" w:cs="Times New Roman"/>
          <w:b/>
          <w:bCs/>
          <w:kern w:val="24"/>
          <w:lang w:val="en-IN"/>
        </w:rPr>
        <w:br/>
      </w:r>
      <w:r w:rsidRPr="0098317B">
        <w:rPr>
          <w:rFonts w:ascii="Times New Roman" w:eastAsiaTheme="majorEastAsia" w:hAnsi="Times New Roman" w:cs="Times New Roman"/>
          <w:b/>
          <w:bCs/>
          <w:kern w:val="24"/>
          <w:sz w:val="32"/>
          <w:szCs w:val="32"/>
        </w:rPr>
        <w:t>Department of Electronics and Communication Engineering</w:t>
      </w:r>
    </w:p>
    <w:p w14:paraId="11DD0BD2" w14:textId="18E3329A" w:rsidR="00C97286" w:rsidRPr="0098317B" w:rsidRDefault="0098317B" w:rsidP="0098317B">
      <w:pPr>
        <w:jc w:val="center"/>
        <w:rPr>
          <w:rFonts w:ascii="Times New Roman" w:hAnsi="Times New Roman" w:cs="Times New Roman"/>
          <w:sz w:val="24"/>
          <w:szCs w:val="24"/>
        </w:rPr>
      </w:pPr>
      <w:r w:rsidRPr="0098317B">
        <w:rPr>
          <w:rFonts w:ascii="Times New Roman" w:eastAsiaTheme="majorEastAsia" w:hAnsi="Times New Roman" w:cs="Times New Roman"/>
          <w:b/>
          <w:bCs/>
          <w:kern w:val="24"/>
          <w:sz w:val="32"/>
          <w:szCs w:val="32"/>
        </w:rPr>
        <w:br/>
      </w:r>
      <w:r w:rsidRPr="0098317B">
        <w:rPr>
          <w:rFonts w:ascii="Times New Roman" w:eastAsiaTheme="majorEastAsia" w:hAnsi="Times New Roman" w:cs="Times New Roman"/>
          <w:b/>
          <w:bCs/>
          <w:kern w:val="24"/>
        </w:rPr>
        <w:br/>
      </w:r>
      <w:r w:rsidR="00C97286" w:rsidRPr="0098317B">
        <w:rPr>
          <w:rFonts w:ascii="Times New Roman" w:hAnsi="Times New Roman" w:cs="Times New Roman"/>
          <w:sz w:val="24"/>
          <w:szCs w:val="24"/>
        </w:rPr>
        <w:br w:type="page"/>
      </w:r>
      <w:r w:rsidR="00C97286" w:rsidRPr="0098317B">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04B8436" wp14:editId="23C41688">
                <wp:simplePos x="0" y="0"/>
                <wp:positionH relativeFrom="column">
                  <wp:posOffset>6827520</wp:posOffset>
                </wp:positionH>
                <wp:positionV relativeFrom="paragraph">
                  <wp:posOffset>6141720</wp:posOffset>
                </wp:positionV>
                <wp:extent cx="2133600" cy="365125"/>
                <wp:effectExtent l="0" t="0" r="0" b="0"/>
                <wp:wrapNone/>
                <wp:docPr id="3075" name="Slide Number Placeholder 3">
                  <a:extLst xmlns:a="http://schemas.openxmlformats.org/drawingml/2006/main">
                    <a:ext uri="{FF2B5EF4-FFF2-40B4-BE49-F238E27FC236}">
                      <a16:creationId xmlns:a16="http://schemas.microsoft.com/office/drawing/2014/main" id="{ED515F93-DED2-0303-A8FC-E3E2349A2B9F}"/>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2133600" cy="36512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9A1F7" w14:textId="77777777" w:rsidR="00C97286" w:rsidRDefault="00C97286" w:rsidP="00C97286">
                            <w:pPr>
                              <w:jc w:val="right"/>
                              <w:textAlignment w:val="baseline"/>
                              <w:rPr>
                                <w:color w:val="898989"/>
                                <w:kern w:val="24"/>
                                <w:sz w:val="24"/>
                                <w:szCs w:val="24"/>
                                <w:lang w:val="en-IN"/>
                                <w14:ligatures w14:val="none"/>
                              </w:rPr>
                            </w:pPr>
                            <w:r>
                              <w:rPr>
                                <w:color w:val="898989"/>
                                <w:kern w:val="24"/>
                                <w:lang w:val="en-IN"/>
                              </w:rPr>
                              <w:t>1</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004B8436" id="Slide Number Placeholder 3" o:spid="_x0000_s1026" style="position:absolute;left:0;text-align:left;margin-left:537.6pt;margin-top:483.6pt;width:168pt;height:28.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" filled="f" stroked="f">
                <v:path arrowok="t"/>
                <o:lock v:ext="edit" grouping="t"/>
                <v:textbox>
                  <w:txbxContent>
                    <w:p w14:paraId="1A09A1F7" w14:textId="77777777" w:rsidR="00C97286" w:rsidRDefault="00C97286" w:rsidP="00C97286">
                      <w:pPr>
                        <w:jc w:val="right"/>
                        <w:textAlignment w:val="baseline"/>
                        <w:rPr>
                          <w:color w:val="898989"/>
                          <w:kern w:val="24"/>
                          <w:sz w:val="24"/>
                          <w:szCs w:val="24"/>
                          <w:lang w:val="en-IN"/>
                          <w14:ligatures w14:val="none"/>
                        </w:rPr>
                      </w:pPr>
                      <w:r>
                        <w:rPr>
                          <w:color w:val="898989"/>
                          <w:kern w:val="24"/>
                          <w:lang w:val="en-IN"/>
                        </w:rPr>
                        <w:t>1</w:t>
                      </w:r>
                    </w:p>
                  </w:txbxContent>
                </v:textbox>
              </v:rect>
            </w:pict>
          </mc:Fallback>
        </mc:AlternateContent>
      </w:r>
      <w:r w:rsidR="00C97286" w:rsidRPr="0098317B">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66D070D" wp14:editId="56489503">
                <wp:simplePos x="0" y="0"/>
                <wp:positionH relativeFrom="column">
                  <wp:posOffset>0</wp:posOffset>
                </wp:positionH>
                <wp:positionV relativeFrom="paragraph">
                  <wp:posOffset>4760595</wp:posOffset>
                </wp:positionV>
                <wp:extent cx="8785226" cy="1643063"/>
                <wp:effectExtent l="0" t="0" r="0" b="0"/>
                <wp:wrapNone/>
                <wp:docPr id="7" name="Title 1">
                  <a:extLst xmlns:a="http://schemas.openxmlformats.org/drawingml/2006/main">
                    <a:ext uri="{FF2B5EF4-FFF2-40B4-BE49-F238E27FC236}">
                      <a16:creationId xmlns:a16="http://schemas.microsoft.com/office/drawing/2014/main" id="{5CCD894A-D812-C436-77E7-89044B03B1D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785226" cy="1643063"/>
                        </a:xfrm>
                        <a:prstGeom prst="rect">
                          <a:avLst/>
                        </a:prstGeom>
                        <a:noFill/>
                        <a:ln w="9525">
                          <a:noFill/>
                          <a:miter lim="800000"/>
                          <a:headEnd/>
                          <a:tailEnd/>
                        </a:ln>
                      </wps:spPr>
                      <wps:txbx>
                        <w:txbxContent>
                          <w:p w14:paraId="0E664A9F" w14:textId="77777777" w:rsidR="00C97286" w:rsidRDefault="00C97286" w:rsidP="00C97286">
                            <w:pPr>
                              <w:jc w:val="center"/>
                              <w:textAlignment w:val="baseline"/>
                              <w:rPr>
                                <w:rFonts w:eastAsiaTheme="majorEastAsia"/>
                                <w:b/>
                                <w:bCs/>
                                <w:color w:val="000000" w:themeColor="text1"/>
                                <w:kern w:val="24"/>
                                <w:sz w:val="32"/>
                                <w:szCs w:val="32"/>
                                <w:lang w:val="en-IN"/>
                                <w14:ligatures w14:val="none"/>
                              </w:rPr>
                            </w:pPr>
                            <w:r>
                              <w:rPr>
                                <w:rFonts w:eastAsiaTheme="majorEastAsia"/>
                                <w:b/>
                                <w:bCs/>
                                <w:color w:val="000000" w:themeColor="text1"/>
                                <w:kern w:val="24"/>
                                <w:sz w:val="32"/>
                                <w:szCs w:val="32"/>
                                <w:lang w:val="en-IN"/>
                              </w:rPr>
                              <w:t xml:space="preserve">Under the supervision of </w:t>
                            </w:r>
                          </w:p>
                          <w:p w14:paraId="05496771" w14:textId="77777777" w:rsidR="00C97286" w:rsidRDefault="00C97286" w:rsidP="00C97286">
                            <w:pPr>
                              <w:jc w:val="center"/>
                              <w:textAlignment w:val="baseline"/>
                              <w:rPr>
                                <w:rFonts w:eastAsiaTheme="majorEastAsia"/>
                                <w:b/>
                                <w:bCs/>
                                <w:color w:val="C00000"/>
                                <w:kern w:val="24"/>
                                <w:sz w:val="40"/>
                                <w:szCs w:val="40"/>
                                <w:lang w:val="en-IN"/>
                              </w:rPr>
                            </w:pPr>
                            <w:proofErr w:type="spellStart"/>
                            <w:proofErr w:type="gramStart"/>
                            <w:r>
                              <w:rPr>
                                <w:rFonts w:eastAsiaTheme="majorEastAsia"/>
                                <w:b/>
                                <w:bCs/>
                                <w:color w:val="C00000"/>
                                <w:kern w:val="24"/>
                                <w:sz w:val="40"/>
                                <w:szCs w:val="40"/>
                                <w:lang w:val="en-IN"/>
                              </w:rPr>
                              <w:t>Dr.SREENIVASAPPA</w:t>
                            </w:r>
                            <w:proofErr w:type="spellEnd"/>
                            <w:proofErr w:type="gramEnd"/>
                            <w:r>
                              <w:rPr>
                                <w:rFonts w:eastAsiaTheme="majorEastAsia"/>
                                <w:b/>
                                <w:bCs/>
                                <w:color w:val="C00000"/>
                                <w:kern w:val="24"/>
                                <w:sz w:val="40"/>
                                <w:szCs w:val="40"/>
                                <w:lang w:val="en-IN"/>
                              </w:rPr>
                              <w:t xml:space="preserve"> B V</w:t>
                            </w:r>
                          </w:p>
                          <w:p w14:paraId="6C121DEF" w14:textId="77777777" w:rsidR="00C97286" w:rsidRDefault="00C97286" w:rsidP="00C97286">
                            <w:pPr>
                              <w:jc w:val="center"/>
                              <w:textAlignment w:val="baseline"/>
                              <w:rPr>
                                <w:rFonts w:eastAsiaTheme="majorEastAsia"/>
                                <w:b/>
                                <w:bCs/>
                                <w:color w:val="C00000"/>
                                <w:kern w:val="24"/>
                                <w:sz w:val="28"/>
                                <w:szCs w:val="28"/>
                                <w:lang w:val="en-IN"/>
                              </w:rPr>
                            </w:pPr>
                            <w:r>
                              <w:rPr>
                                <w:rFonts w:eastAsiaTheme="majorEastAsia"/>
                                <w:b/>
                                <w:bCs/>
                                <w:color w:val="C00000"/>
                                <w:kern w:val="24"/>
                                <w:sz w:val="28"/>
                                <w:szCs w:val="28"/>
                                <w:lang w:val="en-IN"/>
                              </w:rPr>
                              <w:t>Professor</w:t>
                            </w:r>
                            <w:r>
                              <w:rPr>
                                <w:rFonts w:eastAsiaTheme="majorEastAsia"/>
                                <w:b/>
                                <w:bCs/>
                                <w:color w:val="C00000"/>
                                <w:kern w:val="24"/>
                                <w:lang w:val="en-IN"/>
                              </w:rPr>
                              <w:br/>
                            </w:r>
                            <w:r>
                              <w:rPr>
                                <w:rFonts w:eastAsiaTheme="majorEastAsia"/>
                                <w:b/>
                                <w:bCs/>
                                <w:color w:val="C00000"/>
                                <w:kern w:val="24"/>
                                <w:sz w:val="32"/>
                                <w:szCs w:val="32"/>
                              </w:rPr>
                              <w:t xml:space="preserve">Department </w:t>
                            </w:r>
                            <w:proofErr w:type="gramStart"/>
                            <w:r>
                              <w:rPr>
                                <w:rFonts w:eastAsiaTheme="majorEastAsia"/>
                                <w:b/>
                                <w:bCs/>
                                <w:color w:val="C00000"/>
                                <w:kern w:val="24"/>
                                <w:sz w:val="32"/>
                                <w:szCs w:val="32"/>
                              </w:rPr>
                              <w:t>Of</w:t>
                            </w:r>
                            <w:proofErr w:type="gramEnd"/>
                            <w:r>
                              <w:rPr>
                                <w:rFonts w:eastAsiaTheme="majorEastAsia"/>
                                <w:b/>
                                <w:bCs/>
                                <w:color w:val="C00000"/>
                                <w:kern w:val="24"/>
                                <w:sz w:val="32"/>
                                <w:szCs w:val="32"/>
                              </w:rPr>
                              <w:t xml:space="preserve"> Electronics and Communication Engineering</w:t>
                            </w:r>
                            <w:r>
                              <w:rPr>
                                <w:rFonts w:eastAsiaTheme="majorEastAsia"/>
                                <w:b/>
                                <w:bCs/>
                                <w:color w:val="000000" w:themeColor="text1"/>
                                <w:kern w:val="24"/>
                                <w:sz w:val="32"/>
                                <w:szCs w:val="32"/>
                              </w:rPr>
                              <w:br/>
                            </w:r>
                            <w:r>
                              <w:rPr>
                                <w:rFonts w:eastAsiaTheme="majorEastAsia"/>
                                <w:b/>
                                <w:bCs/>
                                <w:color w:val="FF0000"/>
                                <w:kern w:val="24"/>
                              </w:rPr>
                              <w:br/>
                            </w:r>
                            <w:r>
                              <w:rPr>
                                <w:rFonts w:eastAsiaTheme="majorEastAsia"/>
                                <w:b/>
                                <w:bCs/>
                                <w:color w:val="000000" w:themeColor="text1"/>
                                <w:kern w:val="24"/>
                                <w:sz w:val="28"/>
                                <w:szCs w:val="28"/>
                              </w:rPr>
                              <w:t>September, 2024</w:t>
                            </w:r>
                          </w:p>
                        </w:txbxContent>
                      </wps:txbx>
                      <wps:bodyPr anchor="ctr"/>
                    </wps:wsp>
                  </a:graphicData>
                </a:graphic>
              </wp:anchor>
            </w:drawing>
          </mc:Choice>
          <mc:Fallback>
            <w:pict>
              <v:shapetype w14:anchorId="466D070D" id="_x0000_t202" coordsize="21600,21600" o:spt="202" path="m,l,21600r21600,l21600,xe">
                <v:stroke joinstyle="miter"/>
                <v:path gradientshapeok="t" o:connecttype="rect"/>
              </v:shapetype>
              <v:shape id="Title 1" o:spid="_x0000_s1027" type="#_x0000_t202" style="position:absolute;left:0;text-align:left;margin-left:0;margin-top:374.85pt;width:691.75pt;height:129.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" filled="f" stroked="f">
                <v:textbox>
                  <w:txbxContent>
                    <w:p w14:paraId="0E664A9F" w14:textId="77777777" w:rsidR="00C97286" w:rsidRDefault="00C97286" w:rsidP="00C97286">
                      <w:pPr>
                        <w:jc w:val="center"/>
                        <w:textAlignment w:val="baseline"/>
                        <w:rPr>
                          <w:rFonts w:eastAsiaTheme="majorEastAsia"/>
                          <w:b/>
                          <w:bCs/>
                          <w:color w:val="000000" w:themeColor="text1"/>
                          <w:kern w:val="24"/>
                          <w:sz w:val="32"/>
                          <w:szCs w:val="32"/>
                          <w:lang w:val="en-IN"/>
                          <w14:ligatures w14:val="none"/>
                        </w:rPr>
                      </w:pPr>
                      <w:r>
                        <w:rPr>
                          <w:rFonts w:eastAsiaTheme="majorEastAsia"/>
                          <w:b/>
                          <w:bCs/>
                          <w:color w:val="000000" w:themeColor="text1"/>
                          <w:kern w:val="24"/>
                          <w:sz w:val="32"/>
                          <w:szCs w:val="32"/>
                          <w:lang w:val="en-IN"/>
                        </w:rPr>
                        <w:t xml:space="preserve">Under the supervision of </w:t>
                      </w:r>
                    </w:p>
                    <w:p w14:paraId="05496771" w14:textId="77777777" w:rsidR="00C97286" w:rsidRDefault="00C97286" w:rsidP="00C97286">
                      <w:pPr>
                        <w:jc w:val="center"/>
                        <w:textAlignment w:val="baseline"/>
                        <w:rPr>
                          <w:rFonts w:eastAsiaTheme="majorEastAsia"/>
                          <w:b/>
                          <w:bCs/>
                          <w:color w:val="C00000"/>
                          <w:kern w:val="24"/>
                          <w:sz w:val="40"/>
                          <w:szCs w:val="40"/>
                          <w:lang w:val="en-IN"/>
                        </w:rPr>
                      </w:pPr>
                      <w:proofErr w:type="spellStart"/>
                      <w:proofErr w:type="gramStart"/>
                      <w:r>
                        <w:rPr>
                          <w:rFonts w:eastAsiaTheme="majorEastAsia"/>
                          <w:b/>
                          <w:bCs/>
                          <w:color w:val="C00000"/>
                          <w:kern w:val="24"/>
                          <w:sz w:val="40"/>
                          <w:szCs w:val="40"/>
                          <w:lang w:val="en-IN"/>
                        </w:rPr>
                        <w:t>Dr.SREENIVASAPPA</w:t>
                      </w:r>
                      <w:proofErr w:type="spellEnd"/>
                      <w:proofErr w:type="gramEnd"/>
                      <w:r>
                        <w:rPr>
                          <w:rFonts w:eastAsiaTheme="majorEastAsia"/>
                          <w:b/>
                          <w:bCs/>
                          <w:color w:val="C00000"/>
                          <w:kern w:val="24"/>
                          <w:sz w:val="40"/>
                          <w:szCs w:val="40"/>
                          <w:lang w:val="en-IN"/>
                        </w:rPr>
                        <w:t xml:space="preserve"> B V</w:t>
                      </w:r>
                    </w:p>
                    <w:p w14:paraId="6C121DEF" w14:textId="77777777" w:rsidR="00C97286" w:rsidRDefault="00C97286" w:rsidP="00C97286">
                      <w:pPr>
                        <w:jc w:val="center"/>
                        <w:textAlignment w:val="baseline"/>
                        <w:rPr>
                          <w:rFonts w:eastAsiaTheme="majorEastAsia"/>
                          <w:b/>
                          <w:bCs/>
                          <w:color w:val="C00000"/>
                          <w:kern w:val="24"/>
                          <w:sz w:val="28"/>
                          <w:szCs w:val="28"/>
                          <w:lang w:val="en-IN"/>
                        </w:rPr>
                      </w:pPr>
                      <w:r>
                        <w:rPr>
                          <w:rFonts w:eastAsiaTheme="majorEastAsia"/>
                          <w:b/>
                          <w:bCs/>
                          <w:color w:val="C00000"/>
                          <w:kern w:val="24"/>
                          <w:sz w:val="28"/>
                          <w:szCs w:val="28"/>
                          <w:lang w:val="en-IN"/>
                        </w:rPr>
                        <w:t>Professor</w:t>
                      </w:r>
                      <w:r>
                        <w:rPr>
                          <w:rFonts w:eastAsiaTheme="majorEastAsia"/>
                          <w:b/>
                          <w:bCs/>
                          <w:color w:val="C00000"/>
                          <w:kern w:val="24"/>
                          <w:lang w:val="en-IN"/>
                        </w:rPr>
                        <w:br/>
                      </w:r>
                      <w:r>
                        <w:rPr>
                          <w:rFonts w:eastAsiaTheme="majorEastAsia"/>
                          <w:b/>
                          <w:bCs/>
                          <w:color w:val="C00000"/>
                          <w:kern w:val="24"/>
                          <w:sz w:val="32"/>
                          <w:szCs w:val="32"/>
                        </w:rPr>
                        <w:t xml:space="preserve">Department </w:t>
                      </w:r>
                      <w:proofErr w:type="gramStart"/>
                      <w:r>
                        <w:rPr>
                          <w:rFonts w:eastAsiaTheme="majorEastAsia"/>
                          <w:b/>
                          <w:bCs/>
                          <w:color w:val="C00000"/>
                          <w:kern w:val="24"/>
                          <w:sz w:val="32"/>
                          <w:szCs w:val="32"/>
                        </w:rPr>
                        <w:t>Of</w:t>
                      </w:r>
                      <w:proofErr w:type="gramEnd"/>
                      <w:r>
                        <w:rPr>
                          <w:rFonts w:eastAsiaTheme="majorEastAsia"/>
                          <w:b/>
                          <w:bCs/>
                          <w:color w:val="C00000"/>
                          <w:kern w:val="24"/>
                          <w:sz w:val="32"/>
                          <w:szCs w:val="32"/>
                        </w:rPr>
                        <w:t xml:space="preserve"> Electronics and Communication Engineering</w:t>
                      </w:r>
                      <w:r>
                        <w:rPr>
                          <w:rFonts w:eastAsiaTheme="majorEastAsia"/>
                          <w:b/>
                          <w:bCs/>
                          <w:color w:val="000000" w:themeColor="text1"/>
                          <w:kern w:val="24"/>
                          <w:sz w:val="32"/>
                          <w:szCs w:val="32"/>
                        </w:rPr>
                        <w:br/>
                      </w:r>
                      <w:r>
                        <w:rPr>
                          <w:rFonts w:eastAsiaTheme="majorEastAsia"/>
                          <w:b/>
                          <w:bCs/>
                          <w:color w:val="FF0000"/>
                          <w:kern w:val="24"/>
                        </w:rPr>
                        <w:br/>
                      </w:r>
                      <w:r>
                        <w:rPr>
                          <w:rFonts w:eastAsiaTheme="majorEastAsia"/>
                          <w:b/>
                          <w:bCs/>
                          <w:color w:val="000000" w:themeColor="text1"/>
                          <w:kern w:val="24"/>
                          <w:sz w:val="28"/>
                          <w:szCs w:val="28"/>
                        </w:rPr>
                        <w:t>September, 2024</w:t>
                      </w:r>
                    </w:p>
                  </w:txbxContent>
                </v:textbox>
              </v:shape>
            </w:pict>
          </mc:Fallback>
        </mc:AlternateContent>
      </w:r>
      <w:r w:rsidR="00C97286" w:rsidRPr="0098317B">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367EE4F" wp14:editId="2C0E7ADF">
                <wp:simplePos x="0" y="0"/>
                <wp:positionH relativeFrom="column">
                  <wp:posOffset>8632825</wp:posOffset>
                </wp:positionH>
                <wp:positionV relativeFrom="paragraph">
                  <wp:posOffset>6143625</wp:posOffset>
                </wp:positionV>
                <wp:extent cx="357187" cy="500062"/>
                <wp:effectExtent l="0" t="0" r="5080" b="0"/>
                <wp:wrapNone/>
                <wp:docPr id="9" name="Rectangle 8">
                  <a:extLst xmlns:a="http://schemas.openxmlformats.org/drawingml/2006/main">
                    <a:ext uri="{FF2B5EF4-FFF2-40B4-BE49-F238E27FC236}">
                      <a16:creationId xmlns:a16="http://schemas.microsoft.com/office/drawing/2014/main" id="{213E073F-A73C-E906-DE1B-CFB0BB9A0D14}"/>
                    </a:ext>
                  </a:extLst>
                </wp:docPr>
                <wp:cNvGraphicFramePr/>
                <a:graphic xmlns:a="http://schemas.openxmlformats.org/drawingml/2006/main">
                  <a:graphicData uri="http://schemas.microsoft.com/office/word/2010/wordprocessingShape">
                    <wps:wsp>
                      <wps:cNvSpPr/>
                      <wps:spPr>
                        <a:xfrm>
                          <a:off x="0" y="0"/>
                          <a:ext cx="357187" cy="5000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xmlns:w16du="http://schemas.microsoft.com/office/word/2023/wordml/word16du" xmlns:oel="http://schemas.microsoft.com/office/2019/extlst">
            <w:pict>
              <v:rect w14:anchorId="095AA42E" id="Rectangle 8" o:spid="_x0000_s1026" style="position:absolute;margin-left:679.75pt;margin-top:483.75pt;width:28.1pt;height:39.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" fillcolor="white [3212]" stroked="f" strokeweight="1pt"/>
            </w:pict>
          </mc:Fallback>
        </mc:AlternateContent>
      </w:r>
    </w:p>
    <w:p w14:paraId="55570C74" w14:textId="150F953D" w:rsidR="0086417E" w:rsidRPr="0098317B" w:rsidRDefault="0058609F" w:rsidP="00CB05B7">
      <w:pPr>
        <w:spacing w:line="276" w:lineRule="auto"/>
        <w:jc w:val="center"/>
        <w:rPr>
          <w:rFonts w:ascii="Times New Roman" w:hAnsi="Times New Roman" w:cs="Times New Roman"/>
          <w:sz w:val="24"/>
          <w:szCs w:val="24"/>
        </w:rPr>
      </w:pPr>
      <w:r w:rsidRPr="0098317B">
        <w:rPr>
          <w:rFonts w:ascii="Times New Roman" w:hAnsi="Times New Roman" w:cs="Times New Roman"/>
          <w:sz w:val="24"/>
          <w:szCs w:val="24"/>
        </w:rPr>
        <w:lastRenderedPageBreak/>
        <w:t>REVIEW- 1 REPORT</w:t>
      </w:r>
    </w:p>
    <w:p w14:paraId="5BC41695" w14:textId="17B35251" w:rsidR="0058609F" w:rsidRPr="00251272" w:rsidRDefault="0058609F" w:rsidP="00CB05B7">
      <w:pPr>
        <w:spacing w:line="276" w:lineRule="auto"/>
        <w:jc w:val="center"/>
        <w:rPr>
          <w:rFonts w:ascii="Times New Roman" w:hAnsi="Times New Roman" w:cs="Times New Roman"/>
          <w:b/>
          <w:bCs/>
          <w:sz w:val="24"/>
          <w:szCs w:val="24"/>
          <w:u w:val="single"/>
        </w:rPr>
      </w:pPr>
      <w:r w:rsidRPr="0098317B">
        <w:rPr>
          <w:rFonts w:ascii="Times New Roman" w:hAnsi="Times New Roman" w:cs="Times New Roman"/>
          <w:sz w:val="24"/>
          <w:szCs w:val="24"/>
          <w:lang w:val="en-IN"/>
        </w:rPr>
        <w:br/>
      </w:r>
      <w:r w:rsidRPr="00251272">
        <w:rPr>
          <w:rFonts w:ascii="Times New Roman" w:hAnsi="Times New Roman" w:cs="Times New Roman"/>
          <w:b/>
          <w:bCs/>
          <w:sz w:val="24"/>
          <w:szCs w:val="24"/>
          <w:u w:val="single"/>
        </w:rPr>
        <w:t>STUDY ON THE BEHAVIOR OF DC-DC CONVERTER UNDER OPEN LOOP AND CLOSED LOOP CONDITIONS</w:t>
      </w:r>
    </w:p>
    <w:p w14:paraId="35358B5B" w14:textId="4D82D13A" w:rsidR="0058609F" w:rsidRPr="00251272" w:rsidRDefault="0058609F" w:rsidP="00CB05B7">
      <w:pPr>
        <w:spacing w:line="276" w:lineRule="auto"/>
        <w:jc w:val="both"/>
        <w:rPr>
          <w:rFonts w:ascii="Times New Roman" w:hAnsi="Times New Roman" w:cs="Times New Roman"/>
          <w:b/>
          <w:bCs/>
          <w:sz w:val="24"/>
          <w:szCs w:val="24"/>
          <w:u w:val="single"/>
        </w:rPr>
      </w:pPr>
      <w:r w:rsidRPr="00251272">
        <w:rPr>
          <w:rFonts w:ascii="Times New Roman" w:hAnsi="Times New Roman" w:cs="Times New Roman"/>
          <w:b/>
          <w:bCs/>
          <w:sz w:val="24"/>
          <w:szCs w:val="24"/>
          <w:u w:val="single"/>
        </w:rPr>
        <w:t>Abstract:</w:t>
      </w:r>
    </w:p>
    <w:p w14:paraId="0A22EC2B" w14:textId="2E4BEC47" w:rsidR="00E4783E" w:rsidRPr="0098317B" w:rsidRDefault="00453070" w:rsidP="001C674F">
      <w:pPr>
        <w:spacing w:line="276" w:lineRule="auto"/>
        <w:rPr>
          <w:rFonts w:ascii="Times New Roman" w:hAnsi="Times New Roman" w:cs="Times New Roman"/>
          <w:sz w:val="24"/>
          <w:szCs w:val="24"/>
        </w:rPr>
      </w:pPr>
      <w:r w:rsidRPr="00453070">
        <w:rPr>
          <w:rFonts w:ascii="Times New Roman" w:hAnsi="Times New Roman" w:cs="Times New Roman"/>
          <w:sz w:val="24"/>
          <w:szCs w:val="24"/>
        </w:rPr>
        <w:t>This study investigates DC-DC converter behavior under open-loop and closed-loop conditions, focusing on output response to varying loads. We present experimental data for a step-down circuit with a single-ended output LC filter, establishing a correlation between circuit output and load characteristics. We explore different Driver and Isolator circuit combinations and aim to optimize existing systems and develop innovative converter topologies. A well-designed LC output filter is crucial for mitigating ripple currents and enhancing overall circuit efficiency. Additionally, we will extend our investigation to include the control of a motor to observe the converter's output behavior under dynamic load conditions, providing valuable insights into its ability to maintain stable output voltage and respond effectively to changing demands.</w:t>
      </w:r>
    </w:p>
    <w:p w14:paraId="19785416" w14:textId="56B6FF09" w:rsidR="0086417E" w:rsidRPr="00251272" w:rsidRDefault="0086417E" w:rsidP="00CB05B7">
      <w:pPr>
        <w:spacing w:line="276" w:lineRule="auto"/>
        <w:jc w:val="both"/>
        <w:rPr>
          <w:rFonts w:ascii="Times New Roman" w:hAnsi="Times New Roman" w:cs="Times New Roman"/>
          <w:b/>
          <w:bCs/>
          <w:sz w:val="24"/>
          <w:szCs w:val="24"/>
          <w:u w:val="single"/>
        </w:rPr>
      </w:pPr>
      <w:r w:rsidRPr="00251272">
        <w:rPr>
          <w:rFonts w:ascii="Times New Roman" w:hAnsi="Times New Roman" w:cs="Times New Roman"/>
          <w:b/>
          <w:bCs/>
          <w:sz w:val="24"/>
          <w:szCs w:val="24"/>
          <w:u w:val="single"/>
        </w:rPr>
        <w:t>Introduction:</w:t>
      </w:r>
    </w:p>
    <w:p w14:paraId="1F0633E1" w14:textId="1DA2C9D2" w:rsidR="0050380F" w:rsidRDefault="003C2364" w:rsidP="0050380F">
      <w:pPr>
        <w:spacing w:line="276" w:lineRule="auto"/>
        <w:rPr>
          <w:rFonts w:ascii="Times New Roman" w:hAnsi="Times New Roman" w:cs="Times New Roman"/>
          <w:sz w:val="24"/>
          <w:szCs w:val="24"/>
        </w:rPr>
      </w:pPr>
      <w:r w:rsidRPr="003C2364">
        <w:rPr>
          <w:rFonts w:ascii="Times New Roman" w:hAnsi="Times New Roman" w:cs="Times New Roman"/>
          <w:sz w:val="24"/>
          <w:szCs w:val="24"/>
        </w:rPr>
        <w:t>DC Choppers: The DC choppers convert input DC voltage into fixed or variable DC output. Figure show the basic block diagram of the chopper. The chopper has fixed or variable DC input, Vs and the output Vo. hence DC chopper is also called as DC-DC converter. The output voltage can be greater or lesser than input voltage. Hence the choppers can be step-up or step-down converter. The DC choppers use switching principle to give high efficiency. The dynamic response of choppers is fast due to switching nature of the devices.</w:t>
      </w:r>
    </w:p>
    <w:p w14:paraId="09252F58" w14:textId="77777777" w:rsidR="00E4783E" w:rsidRPr="0098317B" w:rsidRDefault="00E4783E" w:rsidP="0050380F">
      <w:pPr>
        <w:spacing w:line="276" w:lineRule="auto"/>
        <w:rPr>
          <w:rFonts w:ascii="Times New Roman" w:hAnsi="Times New Roman" w:cs="Times New Roman"/>
          <w:sz w:val="24"/>
          <w:szCs w:val="24"/>
        </w:rPr>
      </w:pPr>
    </w:p>
    <w:p w14:paraId="67900383" w14:textId="23FF5E2D" w:rsidR="00D11532" w:rsidRDefault="0050380F" w:rsidP="00CB05B7">
      <w:pPr>
        <w:spacing w:line="276" w:lineRule="auto"/>
        <w:jc w:val="both"/>
        <w:rPr>
          <w:rFonts w:ascii="Times New Roman" w:hAnsi="Times New Roman" w:cs="Times New Roman"/>
          <w:b/>
          <w:bCs/>
          <w:sz w:val="24"/>
          <w:szCs w:val="24"/>
          <w:u w:val="single"/>
        </w:rPr>
      </w:pPr>
      <w:r w:rsidRPr="0050380F">
        <w:rPr>
          <w:rFonts w:ascii="Times New Roman" w:hAnsi="Times New Roman" w:cs="Times New Roman"/>
          <w:b/>
          <w:bCs/>
          <w:sz w:val="24"/>
          <w:szCs w:val="24"/>
          <w:u w:val="single"/>
        </w:rPr>
        <w:t>Working Principle of a Buck Converter</w:t>
      </w:r>
      <w:r w:rsidR="00D11532" w:rsidRPr="0050380F">
        <w:rPr>
          <w:rFonts w:ascii="Times New Roman" w:hAnsi="Times New Roman" w:cs="Times New Roman"/>
          <w:b/>
          <w:bCs/>
          <w:sz w:val="24"/>
          <w:szCs w:val="24"/>
          <w:u w:val="single"/>
        </w:rPr>
        <w:t>:</w:t>
      </w:r>
    </w:p>
    <w:p w14:paraId="6CB81637" w14:textId="746D1097" w:rsidR="001D3B64" w:rsidRPr="00E4783E" w:rsidRDefault="001D3B64" w:rsidP="00E4783E">
      <w:pPr>
        <w:pStyle w:val="ListParagraph"/>
        <w:numPr>
          <w:ilvl w:val="0"/>
          <w:numId w:val="22"/>
        </w:numPr>
        <w:spacing w:line="276" w:lineRule="auto"/>
        <w:jc w:val="both"/>
        <w:rPr>
          <w:rFonts w:ascii="Times New Roman" w:hAnsi="Times New Roman" w:cs="Times New Roman"/>
          <w:sz w:val="24"/>
          <w:szCs w:val="24"/>
        </w:rPr>
      </w:pPr>
      <w:r w:rsidRPr="00E4783E">
        <w:rPr>
          <w:rFonts w:ascii="Times New Roman" w:hAnsi="Times New Roman" w:cs="Times New Roman"/>
          <w:b/>
          <w:bCs/>
          <w:sz w:val="24"/>
          <w:szCs w:val="24"/>
        </w:rPr>
        <w:t>Step-down Conversion:</w:t>
      </w:r>
      <w:r w:rsidRPr="00E4783E">
        <w:rPr>
          <w:rFonts w:ascii="Times New Roman" w:hAnsi="Times New Roman" w:cs="Times New Roman"/>
          <w:sz w:val="24"/>
          <w:szCs w:val="24"/>
        </w:rPr>
        <w:t xml:space="preserve"> A buck converter reduces the input DC voltage to a lower output DC voltage, making it a step-down DC-DC converter.</w:t>
      </w:r>
    </w:p>
    <w:p w14:paraId="01E5631D" w14:textId="316BAD5F" w:rsidR="001D3B64" w:rsidRPr="00E4783E" w:rsidRDefault="001D3B64" w:rsidP="00E4783E">
      <w:pPr>
        <w:pStyle w:val="ListParagraph"/>
        <w:numPr>
          <w:ilvl w:val="0"/>
          <w:numId w:val="22"/>
        </w:numPr>
        <w:spacing w:line="276" w:lineRule="auto"/>
        <w:jc w:val="both"/>
        <w:rPr>
          <w:rFonts w:ascii="Times New Roman" w:hAnsi="Times New Roman" w:cs="Times New Roman"/>
          <w:sz w:val="24"/>
          <w:szCs w:val="24"/>
        </w:rPr>
      </w:pPr>
      <w:r w:rsidRPr="00E4783E">
        <w:rPr>
          <w:rFonts w:ascii="Times New Roman" w:hAnsi="Times New Roman" w:cs="Times New Roman"/>
          <w:b/>
          <w:bCs/>
          <w:sz w:val="24"/>
          <w:szCs w:val="24"/>
        </w:rPr>
        <w:t>Switching Components:</w:t>
      </w:r>
      <w:r w:rsidRPr="00E4783E">
        <w:rPr>
          <w:rFonts w:ascii="Times New Roman" w:hAnsi="Times New Roman" w:cs="Times New Roman"/>
          <w:sz w:val="24"/>
          <w:szCs w:val="24"/>
        </w:rPr>
        <w:t xml:space="preserve"> The converter uses a power semiconductor switch (such as a MOSFET or IGBT) and a freewheeling diode to regulate the flow of current.</w:t>
      </w:r>
    </w:p>
    <w:p w14:paraId="672FB7D3" w14:textId="202F4EF4" w:rsidR="001D3B64" w:rsidRPr="00E4783E" w:rsidRDefault="001D3B64" w:rsidP="00E4783E">
      <w:pPr>
        <w:pStyle w:val="ListParagraph"/>
        <w:numPr>
          <w:ilvl w:val="0"/>
          <w:numId w:val="22"/>
        </w:numPr>
        <w:spacing w:line="276" w:lineRule="auto"/>
        <w:jc w:val="both"/>
        <w:rPr>
          <w:rFonts w:ascii="Times New Roman" w:hAnsi="Times New Roman" w:cs="Times New Roman"/>
          <w:sz w:val="24"/>
          <w:szCs w:val="24"/>
        </w:rPr>
      </w:pPr>
      <w:r w:rsidRPr="00E4783E">
        <w:rPr>
          <w:rFonts w:ascii="Times New Roman" w:hAnsi="Times New Roman" w:cs="Times New Roman"/>
          <w:b/>
          <w:bCs/>
          <w:sz w:val="24"/>
          <w:szCs w:val="24"/>
        </w:rPr>
        <w:t>LC Filter</w:t>
      </w:r>
      <w:r w:rsidRPr="00E4783E">
        <w:rPr>
          <w:rFonts w:ascii="Times New Roman" w:hAnsi="Times New Roman" w:cs="Times New Roman"/>
          <w:sz w:val="24"/>
          <w:szCs w:val="24"/>
        </w:rPr>
        <w:t>: A low-pass LC filter (inductor and capacitor) is used to reduce current and voltage ripples, ensuring a stable DC output. This is a 2nd-order filter, which provides better filtering performance than a first-order filter, resulting in a smoother output.</w:t>
      </w:r>
    </w:p>
    <w:p w14:paraId="3A4CF36C" w14:textId="01DF6260" w:rsidR="001D3B64" w:rsidRPr="00E4783E" w:rsidRDefault="001D3B64" w:rsidP="00E4783E">
      <w:pPr>
        <w:pStyle w:val="ListParagraph"/>
        <w:numPr>
          <w:ilvl w:val="0"/>
          <w:numId w:val="22"/>
        </w:numPr>
        <w:spacing w:line="276" w:lineRule="auto"/>
        <w:jc w:val="both"/>
        <w:rPr>
          <w:rFonts w:ascii="Times New Roman" w:hAnsi="Times New Roman" w:cs="Times New Roman"/>
          <w:b/>
          <w:bCs/>
          <w:sz w:val="24"/>
          <w:szCs w:val="24"/>
        </w:rPr>
      </w:pPr>
      <w:r w:rsidRPr="00E4783E">
        <w:rPr>
          <w:rFonts w:ascii="Times New Roman" w:hAnsi="Times New Roman" w:cs="Times New Roman"/>
          <w:b/>
          <w:bCs/>
          <w:sz w:val="24"/>
          <w:szCs w:val="24"/>
        </w:rPr>
        <w:t>Two Operating Modes:</w:t>
      </w:r>
    </w:p>
    <w:p w14:paraId="352341D7" w14:textId="77777777" w:rsidR="001D3B64" w:rsidRPr="00E4783E" w:rsidRDefault="001D3B64" w:rsidP="00E4783E">
      <w:pPr>
        <w:pStyle w:val="ListParagraph"/>
        <w:spacing w:line="276" w:lineRule="auto"/>
        <w:jc w:val="both"/>
        <w:rPr>
          <w:rFonts w:ascii="Times New Roman" w:hAnsi="Times New Roman" w:cs="Times New Roman"/>
          <w:sz w:val="24"/>
          <w:szCs w:val="24"/>
        </w:rPr>
      </w:pPr>
      <w:r w:rsidRPr="00E4783E">
        <w:rPr>
          <w:rFonts w:ascii="Times New Roman" w:hAnsi="Times New Roman" w:cs="Times New Roman"/>
          <w:sz w:val="24"/>
          <w:szCs w:val="24"/>
        </w:rPr>
        <w:t>Mode 1 (Switch S1 Closed): The switch S1 is closed, allowing current to flow through the inductor, which stores energy in its magnetic field. The capacitor charges, and the output voltage appears across the load.</w:t>
      </w:r>
    </w:p>
    <w:p w14:paraId="16CCBB44" w14:textId="0AE6D701" w:rsidR="001D3B64" w:rsidRPr="00E4783E" w:rsidRDefault="001D3B64" w:rsidP="00E4783E">
      <w:pPr>
        <w:pStyle w:val="ListParagraph"/>
        <w:spacing w:line="276" w:lineRule="auto"/>
        <w:jc w:val="both"/>
        <w:rPr>
          <w:rFonts w:ascii="Times New Roman" w:hAnsi="Times New Roman" w:cs="Times New Roman"/>
          <w:sz w:val="24"/>
          <w:szCs w:val="24"/>
        </w:rPr>
      </w:pPr>
      <w:r w:rsidRPr="00E4783E">
        <w:rPr>
          <w:rFonts w:ascii="Times New Roman" w:hAnsi="Times New Roman" w:cs="Times New Roman"/>
          <w:sz w:val="24"/>
          <w:szCs w:val="24"/>
        </w:rPr>
        <w:t>Mode 2 (Switch S1 Open, Diode On): When switch S1 is open, the stored energy in the inductor is released, and the freewheeling diode becomes forward-biased, continuing current flow until the inductor's energy is fully discharged.</w:t>
      </w:r>
    </w:p>
    <w:p w14:paraId="03885669" w14:textId="3CB5BB56" w:rsidR="00E4783E" w:rsidRPr="00E4783E" w:rsidRDefault="00E4783E" w:rsidP="00E4783E">
      <w:pPr>
        <w:pStyle w:val="ListParagraph"/>
        <w:numPr>
          <w:ilvl w:val="0"/>
          <w:numId w:val="22"/>
        </w:numPr>
        <w:spacing w:line="276" w:lineRule="auto"/>
        <w:jc w:val="both"/>
        <w:rPr>
          <w:rFonts w:ascii="Times New Roman" w:hAnsi="Times New Roman" w:cs="Times New Roman"/>
          <w:sz w:val="24"/>
          <w:szCs w:val="24"/>
        </w:rPr>
      </w:pPr>
      <w:r w:rsidRPr="00E4783E">
        <w:rPr>
          <w:rFonts w:ascii="Times New Roman" w:hAnsi="Times New Roman" w:cs="Times New Roman"/>
          <w:b/>
          <w:bCs/>
          <w:sz w:val="24"/>
          <w:szCs w:val="24"/>
        </w:rPr>
        <w:t>Energy Storage:</w:t>
      </w:r>
      <w:r w:rsidRPr="00E4783E">
        <w:rPr>
          <w:rFonts w:ascii="Times New Roman" w:hAnsi="Times New Roman" w:cs="Times New Roman"/>
          <w:sz w:val="24"/>
          <w:szCs w:val="24"/>
        </w:rPr>
        <w:t xml:space="preserve"> The inductor stores energy during the "on" phase and releases it during the "off" phase, allowing for continuous current to the load.</w:t>
      </w:r>
    </w:p>
    <w:p w14:paraId="43CD2653" w14:textId="22E0B500" w:rsidR="00E4783E" w:rsidRPr="00E4783E" w:rsidRDefault="00E4783E" w:rsidP="00E4783E">
      <w:pPr>
        <w:pStyle w:val="ListParagraph"/>
        <w:numPr>
          <w:ilvl w:val="0"/>
          <w:numId w:val="22"/>
        </w:numPr>
        <w:spacing w:line="276" w:lineRule="auto"/>
        <w:jc w:val="both"/>
        <w:rPr>
          <w:rFonts w:ascii="Times New Roman" w:hAnsi="Times New Roman" w:cs="Times New Roman"/>
          <w:sz w:val="24"/>
          <w:szCs w:val="24"/>
        </w:rPr>
      </w:pPr>
      <w:r w:rsidRPr="00E4783E">
        <w:rPr>
          <w:rFonts w:ascii="Times New Roman" w:hAnsi="Times New Roman" w:cs="Times New Roman"/>
          <w:b/>
          <w:bCs/>
          <w:sz w:val="24"/>
          <w:szCs w:val="24"/>
        </w:rPr>
        <w:t>Duty Cycle:</w:t>
      </w:r>
      <w:r w:rsidRPr="00E4783E">
        <w:rPr>
          <w:rFonts w:ascii="Times New Roman" w:hAnsi="Times New Roman" w:cs="Times New Roman"/>
          <w:sz w:val="24"/>
          <w:szCs w:val="24"/>
        </w:rPr>
        <w:t xml:space="preserve"> The output voltage is controlled by adjusting the duty cycle, which is the ratio of the "on" time (Ton) of the switch to the total period (T = Ton + Toff).</w:t>
      </w:r>
    </w:p>
    <w:p w14:paraId="54D2EB66" w14:textId="31B42ED8" w:rsidR="00E4783E" w:rsidRDefault="00E4783E" w:rsidP="00E4783E">
      <w:pPr>
        <w:pStyle w:val="ListParagraph"/>
        <w:numPr>
          <w:ilvl w:val="0"/>
          <w:numId w:val="22"/>
        </w:numPr>
        <w:spacing w:line="276" w:lineRule="auto"/>
        <w:jc w:val="both"/>
        <w:rPr>
          <w:rFonts w:ascii="Times New Roman" w:hAnsi="Times New Roman" w:cs="Times New Roman"/>
          <w:sz w:val="24"/>
          <w:szCs w:val="24"/>
        </w:rPr>
      </w:pPr>
      <w:r w:rsidRPr="00E4783E">
        <w:rPr>
          <w:rFonts w:ascii="Times New Roman" w:hAnsi="Times New Roman" w:cs="Times New Roman"/>
          <w:b/>
          <w:bCs/>
          <w:sz w:val="24"/>
          <w:szCs w:val="24"/>
        </w:rPr>
        <w:t>Zero Net Change in Inductor Current</w:t>
      </w:r>
      <w:r w:rsidRPr="00E4783E">
        <w:rPr>
          <w:rFonts w:ascii="Times New Roman" w:hAnsi="Times New Roman" w:cs="Times New Roman"/>
          <w:sz w:val="24"/>
          <w:szCs w:val="24"/>
        </w:rPr>
        <w:t>: Over one full switching cycle, the net change in current through the inductor is zero, ensuring stable operation.</w:t>
      </w:r>
    </w:p>
    <w:p w14:paraId="6875E025" w14:textId="77777777" w:rsidR="00453070" w:rsidRPr="00453070" w:rsidRDefault="00453070" w:rsidP="00453070">
      <w:pPr>
        <w:spacing w:line="276" w:lineRule="auto"/>
        <w:jc w:val="both"/>
        <w:rPr>
          <w:rFonts w:ascii="Times New Roman" w:hAnsi="Times New Roman" w:cs="Times New Roman"/>
          <w:sz w:val="24"/>
          <w:szCs w:val="24"/>
        </w:rPr>
      </w:pPr>
    </w:p>
    <w:p w14:paraId="6F1A3795" w14:textId="44F605F3" w:rsidR="0042400F" w:rsidRPr="00946720" w:rsidRDefault="0042400F" w:rsidP="00CB05B7">
      <w:pPr>
        <w:spacing w:line="276" w:lineRule="auto"/>
        <w:jc w:val="both"/>
        <w:rPr>
          <w:rFonts w:ascii="Times New Roman" w:hAnsi="Times New Roman" w:cs="Times New Roman"/>
          <w:b/>
          <w:bCs/>
          <w:i/>
          <w:iCs/>
          <w:sz w:val="24"/>
          <w:szCs w:val="24"/>
        </w:rPr>
      </w:pPr>
      <w:r w:rsidRPr="00946720">
        <w:rPr>
          <w:rFonts w:ascii="Times New Roman" w:hAnsi="Times New Roman" w:cs="Times New Roman"/>
          <w:b/>
          <w:bCs/>
          <w:i/>
          <w:iCs/>
          <w:sz w:val="24"/>
          <w:szCs w:val="24"/>
        </w:rPr>
        <w:lastRenderedPageBreak/>
        <w:t>Step-Down Chopper with RL Load:</w:t>
      </w:r>
    </w:p>
    <w:p w14:paraId="249F6EAC" w14:textId="4147FD78" w:rsidR="00CB05B7" w:rsidRDefault="0042400F" w:rsidP="00CB05B7">
      <w:p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Normally the chopper</w:t>
      </w:r>
      <w:r w:rsidR="00367DF8" w:rsidRPr="0098317B">
        <w:rPr>
          <w:rFonts w:ascii="Times New Roman" w:hAnsi="Times New Roman" w:cs="Times New Roman"/>
          <w:sz w:val="24"/>
          <w:szCs w:val="24"/>
        </w:rPr>
        <w:t>s</w:t>
      </w:r>
      <w:r w:rsidRPr="0098317B">
        <w:rPr>
          <w:rFonts w:ascii="Times New Roman" w:hAnsi="Times New Roman" w:cs="Times New Roman"/>
          <w:sz w:val="24"/>
          <w:szCs w:val="24"/>
        </w:rPr>
        <w:t xml:space="preserve"> are used to drive motors. These motors are considered as </w:t>
      </w:r>
      <w:r w:rsidR="00367DF8" w:rsidRPr="0098317B">
        <w:rPr>
          <w:rFonts w:ascii="Times New Roman" w:hAnsi="Times New Roman" w:cs="Times New Roman"/>
          <w:sz w:val="24"/>
          <w:szCs w:val="24"/>
        </w:rPr>
        <w:t>RL (</w:t>
      </w:r>
      <w:r w:rsidRPr="0098317B">
        <w:rPr>
          <w:rFonts w:ascii="Times New Roman" w:hAnsi="Times New Roman" w:cs="Times New Roman"/>
          <w:sz w:val="24"/>
          <w:szCs w:val="24"/>
        </w:rPr>
        <w:t>inductive) load</w:t>
      </w:r>
      <w:r w:rsidR="00367DF8" w:rsidRPr="0098317B">
        <w:rPr>
          <w:rFonts w:ascii="Times New Roman" w:hAnsi="Times New Roman" w:cs="Times New Roman"/>
          <w:sz w:val="24"/>
          <w:szCs w:val="24"/>
        </w:rPr>
        <w:t>. Fig</w:t>
      </w:r>
      <w:r w:rsidR="00CB05B7" w:rsidRPr="0098317B">
        <w:rPr>
          <w:rFonts w:ascii="Times New Roman" w:hAnsi="Times New Roman" w:cs="Times New Roman"/>
          <w:sz w:val="24"/>
          <w:szCs w:val="24"/>
        </w:rPr>
        <w:t>ure</w:t>
      </w:r>
      <w:r w:rsidR="00367DF8" w:rsidRPr="0098317B">
        <w:rPr>
          <w:rFonts w:ascii="Times New Roman" w:hAnsi="Times New Roman" w:cs="Times New Roman"/>
          <w:sz w:val="24"/>
          <w:szCs w:val="24"/>
        </w:rPr>
        <w:t xml:space="preserve"> shows the circuit diagram of step-down chopper having inductive load.</w:t>
      </w:r>
    </w:p>
    <w:p w14:paraId="01D3C242" w14:textId="6F890BAC" w:rsidR="00251272" w:rsidRDefault="009C6870" w:rsidP="00CB05B7">
      <w:pPr>
        <w:spacing w:line="276" w:lineRule="auto"/>
        <w:jc w:val="both"/>
        <w:rPr>
          <w:rFonts w:ascii="Times New Roman" w:hAnsi="Times New Roman" w:cs="Times New Roman"/>
          <w:sz w:val="24"/>
          <w:szCs w:val="24"/>
        </w:rPr>
      </w:pPr>
      <w:r w:rsidRPr="009C6870">
        <w:rPr>
          <w:rFonts w:ascii="Times New Roman" w:hAnsi="Times New Roman" w:cs="Times New Roman"/>
          <w:sz w:val="24"/>
          <w:szCs w:val="24"/>
        </w:rPr>
        <w:drawing>
          <wp:inline distT="0" distB="0" distL="0" distR="0" wp14:anchorId="7791B92C" wp14:editId="0E3A6EA8">
            <wp:extent cx="6645910" cy="26079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607945"/>
                    </a:xfrm>
                    <a:prstGeom prst="rect">
                      <a:avLst/>
                    </a:prstGeom>
                  </pic:spPr>
                </pic:pic>
              </a:graphicData>
            </a:graphic>
          </wp:inline>
        </w:drawing>
      </w:r>
    </w:p>
    <w:p w14:paraId="0167DE4A" w14:textId="77777777" w:rsidR="00251272" w:rsidRPr="0098317B" w:rsidRDefault="00251272" w:rsidP="00CB05B7">
      <w:pPr>
        <w:spacing w:line="276" w:lineRule="auto"/>
        <w:jc w:val="both"/>
        <w:rPr>
          <w:rFonts w:ascii="Times New Roman" w:hAnsi="Times New Roman" w:cs="Times New Roman"/>
          <w:sz w:val="24"/>
          <w:szCs w:val="24"/>
        </w:rPr>
      </w:pPr>
    </w:p>
    <w:p w14:paraId="715AFB7E" w14:textId="471C3353" w:rsidR="00367DF8" w:rsidRPr="0098317B" w:rsidRDefault="004E3BCE" w:rsidP="004E3BCE">
      <w:pPr>
        <w:tabs>
          <w:tab w:val="center" w:pos="5233"/>
        </w:tabs>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00367DF8" w:rsidRPr="0098317B">
        <w:rPr>
          <w:rFonts w:ascii="Times New Roman" w:hAnsi="Times New Roman" w:cs="Times New Roman"/>
          <w:sz w:val="24"/>
          <w:szCs w:val="24"/>
        </w:rPr>
        <w:t>MOSFET is used as a switch. Since the load is inductive, Freewheeling diode is used in the circuit. The output voltage V</w:t>
      </w:r>
      <w:r w:rsidR="00367DF8" w:rsidRPr="0098317B">
        <w:rPr>
          <w:rFonts w:ascii="Times New Roman" w:hAnsi="Times New Roman" w:cs="Times New Roman"/>
          <w:sz w:val="24"/>
          <w:szCs w:val="24"/>
          <w:vertAlign w:val="subscript"/>
        </w:rPr>
        <w:t xml:space="preserve">o </w:t>
      </w:r>
      <w:r w:rsidR="00367DF8" w:rsidRPr="0098317B">
        <w:rPr>
          <w:rFonts w:ascii="Times New Roman" w:hAnsi="Times New Roman" w:cs="Times New Roman"/>
          <w:sz w:val="24"/>
          <w:szCs w:val="24"/>
        </w:rPr>
        <w:t>is equal to the supply voltage when the switch conducts. The output voltage is zero when the switch is off. The change in the pulse given to the Gate terminal of the MOSFET results in the changes of the output voltage V</w:t>
      </w:r>
      <w:r w:rsidR="00367DF8" w:rsidRPr="0098317B">
        <w:rPr>
          <w:rFonts w:ascii="Times New Roman" w:hAnsi="Times New Roman" w:cs="Times New Roman"/>
          <w:sz w:val="24"/>
          <w:szCs w:val="24"/>
          <w:vertAlign w:val="subscript"/>
        </w:rPr>
        <w:t>o</w:t>
      </w:r>
      <w:r w:rsidR="00367DF8" w:rsidRPr="0098317B">
        <w:rPr>
          <w:rFonts w:ascii="Times New Roman" w:hAnsi="Times New Roman" w:cs="Times New Roman"/>
          <w:sz w:val="24"/>
          <w:szCs w:val="24"/>
        </w:rPr>
        <w:t>.</w:t>
      </w:r>
    </w:p>
    <w:p w14:paraId="524BFC03" w14:textId="4C5364DE" w:rsidR="00367DF8" w:rsidRPr="003C2364" w:rsidRDefault="00367DF8" w:rsidP="00CB05B7">
      <w:pPr>
        <w:spacing w:line="276" w:lineRule="auto"/>
        <w:jc w:val="both"/>
        <w:rPr>
          <w:rFonts w:ascii="Times New Roman" w:hAnsi="Times New Roman" w:cs="Times New Roman"/>
          <w:b/>
          <w:bCs/>
          <w:sz w:val="24"/>
          <w:szCs w:val="24"/>
          <w:u w:val="single"/>
        </w:rPr>
      </w:pPr>
      <w:r w:rsidRPr="003C2364">
        <w:rPr>
          <w:rFonts w:ascii="Times New Roman" w:hAnsi="Times New Roman" w:cs="Times New Roman"/>
          <w:b/>
          <w:bCs/>
          <w:sz w:val="24"/>
          <w:szCs w:val="24"/>
          <w:u w:val="single"/>
        </w:rPr>
        <w:t>Formulas:</w:t>
      </w:r>
    </w:p>
    <w:p w14:paraId="6F3D0496" w14:textId="469DB673" w:rsidR="00367DF8" w:rsidRPr="0098317B" w:rsidRDefault="00633A84" w:rsidP="00CB05B7">
      <w:pPr>
        <w:pStyle w:val="ListParagraph"/>
        <w:numPr>
          <w:ilvl w:val="0"/>
          <w:numId w:val="1"/>
        </w:numPr>
        <w:spacing w:line="276" w:lineRule="auto"/>
        <w:jc w:val="both"/>
        <w:rPr>
          <w:rFonts w:ascii="Times New Roman" w:hAnsi="Times New Roman" w:cs="Times New Roman"/>
          <w:sz w:val="24"/>
          <w:szCs w:val="24"/>
        </w:rPr>
      </w:pPr>
      <w:r w:rsidRPr="0098317B">
        <w:rPr>
          <w:rFonts w:ascii="Times New Roman" w:eastAsiaTheme="minorEastAsia" w:hAnsi="Times New Roman" w:cs="Times New Roman"/>
          <w:sz w:val="24"/>
          <w:szCs w:val="24"/>
        </w:rPr>
        <w:t xml:space="preserve">Ideal </w:t>
      </w:r>
      <w:r w:rsidR="00353352" w:rsidRPr="0098317B">
        <w:rPr>
          <w:rFonts w:ascii="Times New Roman" w:eastAsiaTheme="minorEastAsia" w:hAnsi="Times New Roman" w:cs="Times New Roman"/>
          <w:sz w:val="24"/>
          <w:szCs w:val="24"/>
        </w:rPr>
        <w:t xml:space="preserve">Output Voltage, </w:t>
      </w: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V</m:t>
            </m:r>
          </m:e>
          <m:sub>
            <m:r>
              <w:rPr>
                <w:rFonts w:ascii="Cambria Math" w:hAnsi="Cambria Math" w:cs="Times New Roman"/>
                <w:sz w:val="24"/>
                <w:szCs w:val="24"/>
                <w:vertAlign w:val="subscript"/>
              </w:rPr>
              <m:t>o</m:t>
            </m:r>
          </m:sub>
        </m:sSub>
        <m:r>
          <w:rPr>
            <w:rFonts w:ascii="Cambria Math" w:hAnsi="Cambria Math" w:cs="Times New Roman"/>
            <w:sz w:val="24"/>
            <w:szCs w:val="24"/>
            <w:vertAlign w:val="subscript"/>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V</m:t>
            </m:r>
          </m:e>
          <m:sub>
            <m:r>
              <w:rPr>
                <w:rFonts w:ascii="Cambria Math" w:hAnsi="Cambria Math" w:cs="Times New Roman"/>
                <w:sz w:val="24"/>
                <w:szCs w:val="24"/>
                <w:vertAlign w:val="subscript"/>
              </w:rPr>
              <m:t>s</m:t>
            </m:r>
          </m:sub>
        </m:sSub>
        <m:r>
          <w:rPr>
            <w:rFonts w:ascii="Cambria Math" w:hAnsi="Cambria Math" w:cs="Times New Roman"/>
            <w:sz w:val="24"/>
            <w:szCs w:val="24"/>
            <w:vertAlign w:val="subscript"/>
          </w:rPr>
          <m:t>.k</m:t>
        </m:r>
      </m:oMath>
      <w:r w:rsidR="00353352" w:rsidRPr="0098317B">
        <w:rPr>
          <w:rFonts w:ascii="Times New Roman" w:eastAsiaTheme="minorEastAsia" w:hAnsi="Times New Roman" w:cs="Times New Roman"/>
          <w:sz w:val="24"/>
          <w:szCs w:val="24"/>
          <w:vertAlign w:val="subscript"/>
        </w:rPr>
        <w:t xml:space="preserve"> </w:t>
      </w:r>
      <w:r w:rsidR="00353352" w:rsidRPr="0098317B">
        <w:rPr>
          <w:rFonts w:ascii="Times New Roman" w:eastAsiaTheme="minorEastAsia" w:hAnsi="Times New Roman" w:cs="Times New Roman"/>
          <w:sz w:val="24"/>
          <w:szCs w:val="24"/>
        </w:rPr>
        <w:t xml:space="preserve"> </w:t>
      </w:r>
    </w:p>
    <w:p w14:paraId="20B4FF2E" w14:textId="177A8127" w:rsidR="00633A84" w:rsidRPr="0098317B" w:rsidRDefault="00633A84" w:rsidP="00CB05B7">
      <w:pPr>
        <w:pStyle w:val="ListParagraph"/>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Practical Output Voltage, </w:t>
      </w: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V</m:t>
            </m:r>
          </m:e>
          <m:sub>
            <m:r>
              <w:rPr>
                <w:rFonts w:ascii="Cambria Math" w:hAnsi="Cambria Math" w:cs="Times New Roman"/>
                <w:sz w:val="24"/>
                <w:szCs w:val="24"/>
                <w:vertAlign w:val="subscript"/>
              </w:rPr>
              <m:t>o</m:t>
            </m:r>
          </m:sub>
        </m:sSub>
        <m:r>
          <w:rPr>
            <w:rFonts w:ascii="Cambria Math" w:hAnsi="Cambria Math" w:cs="Times New Roman"/>
            <w:sz w:val="24"/>
            <w:szCs w:val="24"/>
            <w:vertAlign w:val="subscript"/>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(V</m:t>
            </m:r>
          </m:e>
          <m:sub>
            <m:r>
              <w:rPr>
                <w:rFonts w:ascii="Cambria Math" w:hAnsi="Cambria Math" w:cs="Times New Roman"/>
                <w:sz w:val="24"/>
                <w:szCs w:val="24"/>
                <w:vertAlign w:val="subscript"/>
              </w:rPr>
              <m:t>s</m:t>
            </m:r>
          </m:sub>
        </m:sSub>
        <m:r>
          <w:rPr>
            <w:rFonts w:ascii="Cambria Math" w:hAnsi="Cambria Math" w:cs="Times New Roman"/>
            <w:sz w:val="24"/>
            <w:szCs w:val="24"/>
            <w:vertAlign w:val="subscript"/>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V</m:t>
            </m:r>
          </m:e>
          <m:sub>
            <m:r>
              <w:rPr>
                <w:rFonts w:ascii="Cambria Math" w:hAnsi="Cambria Math" w:cs="Times New Roman"/>
                <w:sz w:val="24"/>
                <w:szCs w:val="24"/>
                <w:vertAlign w:val="subscript"/>
              </w:rPr>
              <m:t>ch</m:t>
            </m:r>
          </m:sub>
        </m:sSub>
        <m:r>
          <w:rPr>
            <w:rFonts w:ascii="Cambria Math" w:hAnsi="Cambria Math" w:cs="Times New Roman"/>
            <w:sz w:val="24"/>
            <w:szCs w:val="24"/>
            <w:vertAlign w:val="subscript"/>
          </w:rPr>
          <m:t>).k</m:t>
        </m:r>
      </m:oMath>
    </w:p>
    <w:p w14:paraId="35047C8F" w14:textId="41ADF8B3" w:rsidR="0035758B" w:rsidRDefault="0035758B" w:rsidP="00CB05B7">
      <w:pPr>
        <w:pStyle w:val="ListParagraph"/>
        <w:spacing w:line="276" w:lineRule="auto"/>
        <w:jc w:val="both"/>
        <w:rPr>
          <w:rFonts w:ascii="Times New Roman" w:eastAsiaTheme="minorEastAsia" w:hAnsi="Times New Roman" w:cs="Times New Roman"/>
          <w:sz w:val="24"/>
          <w:szCs w:val="24"/>
        </w:rPr>
      </w:pPr>
      <w:r w:rsidRPr="0098317B">
        <w:rPr>
          <w:rFonts w:ascii="Times New Roman" w:eastAsiaTheme="minorEastAsia" w:hAnsi="Times New Roman" w:cs="Times New Roman"/>
          <w:sz w:val="24"/>
          <w:szCs w:val="24"/>
        </w:rPr>
        <w:t>Where V</w:t>
      </w:r>
      <w:r w:rsidRPr="0098317B">
        <w:rPr>
          <w:rFonts w:ascii="Times New Roman" w:eastAsiaTheme="minorEastAsia" w:hAnsi="Times New Roman" w:cs="Times New Roman"/>
          <w:sz w:val="24"/>
          <w:szCs w:val="24"/>
          <w:vertAlign w:val="subscript"/>
        </w:rPr>
        <w:t xml:space="preserve">s </w:t>
      </w:r>
      <w:r w:rsidRPr="0098317B">
        <w:rPr>
          <w:rFonts w:ascii="Times New Roman" w:eastAsiaTheme="minorEastAsia" w:hAnsi="Times New Roman" w:cs="Times New Roman"/>
          <w:sz w:val="24"/>
          <w:szCs w:val="24"/>
        </w:rPr>
        <w:t>is the source voltage.</w:t>
      </w:r>
    </w:p>
    <w:p w14:paraId="4A2ABC2D" w14:textId="77777777" w:rsidR="009C6870" w:rsidRPr="0098317B" w:rsidRDefault="009C6870" w:rsidP="00CB05B7">
      <w:pPr>
        <w:pStyle w:val="ListParagraph"/>
        <w:spacing w:line="276" w:lineRule="auto"/>
        <w:jc w:val="both"/>
        <w:rPr>
          <w:rFonts w:ascii="Times New Roman" w:hAnsi="Times New Roman" w:cs="Times New Roman"/>
          <w:sz w:val="24"/>
          <w:szCs w:val="24"/>
        </w:rPr>
      </w:pPr>
    </w:p>
    <w:p w14:paraId="12839891" w14:textId="6481D952" w:rsidR="00353352" w:rsidRPr="009C6870" w:rsidRDefault="0035758B" w:rsidP="00CB05B7">
      <w:pPr>
        <w:pStyle w:val="ListParagraph"/>
        <w:numPr>
          <w:ilvl w:val="0"/>
          <w:numId w:val="1"/>
        </w:numPr>
        <w:spacing w:line="276" w:lineRule="auto"/>
        <w:jc w:val="both"/>
        <w:rPr>
          <w:rFonts w:ascii="Times New Roman" w:hAnsi="Times New Roman" w:cs="Times New Roman"/>
          <w:sz w:val="24"/>
          <w:szCs w:val="24"/>
        </w:rPr>
      </w:pPr>
      <w:r w:rsidRPr="0098317B">
        <w:rPr>
          <w:rFonts w:ascii="Times New Roman" w:eastAsiaTheme="minorEastAsia" w:hAnsi="Times New Roman" w:cs="Times New Roman"/>
          <w:sz w:val="24"/>
          <w:szCs w:val="24"/>
        </w:rPr>
        <w:t>Duty Cycle</w:t>
      </w:r>
      <w:r w:rsidR="00353352" w:rsidRPr="0098317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k=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on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total</m:t>
                </m:r>
              </m:sub>
            </m:sSub>
          </m:den>
        </m:f>
      </m:oMath>
    </w:p>
    <w:p w14:paraId="647B09DC" w14:textId="77777777" w:rsidR="009C6870" w:rsidRPr="0098317B" w:rsidRDefault="009C6870" w:rsidP="009C6870">
      <w:pPr>
        <w:pStyle w:val="ListParagraph"/>
        <w:spacing w:line="276" w:lineRule="auto"/>
        <w:jc w:val="both"/>
        <w:rPr>
          <w:rFonts w:ascii="Times New Roman" w:hAnsi="Times New Roman" w:cs="Times New Roman"/>
          <w:sz w:val="24"/>
          <w:szCs w:val="24"/>
        </w:rPr>
      </w:pPr>
    </w:p>
    <w:p w14:paraId="070AD200" w14:textId="5F362C6A" w:rsidR="0035758B" w:rsidRPr="009C6870" w:rsidRDefault="0035758B" w:rsidP="00CB05B7">
      <w:pPr>
        <w:pStyle w:val="ListParagraph"/>
        <w:numPr>
          <w:ilvl w:val="0"/>
          <w:numId w:val="1"/>
        </w:numPr>
        <w:spacing w:line="276" w:lineRule="auto"/>
        <w:jc w:val="both"/>
        <w:rPr>
          <w:rFonts w:ascii="Times New Roman" w:hAnsi="Times New Roman" w:cs="Times New Roman"/>
          <w:sz w:val="24"/>
          <w:szCs w:val="24"/>
        </w:rPr>
      </w:pPr>
      <w:r w:rsidRPr="0098317B">
        <w:rPr>
          <w:rFonts w:ascii="Times New Roman" w:eastAsiaTheme="minorEastAsia" w:hAnsi="Times New Roman" w:cs="Times New Roman"/>
          <w:sz w:val="24"/>
          <w:szCs w:val="24"/>
        </w:rPr>
        <w:t xml:space="preserve">Output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R</m:t>
            </m:r>
          </m:den>
        </m:f>
      </m:oMath>
    </w:p>
    <w:p w14:paraId="3C52C323" w14:textId="77777777" w:rsidR="009C6870" w:rsidRPr="0098317B" w:rsidRDefault="009C6870" w:rsidP="009C6870">
      <w:pPr>
        <w:pStyle w:val="ListParagraph"/>
        <w:spacing w:line="276" w:lineRule="auto"/>
        <w:jc w:val="both"/>
        <w:rPr>
          <w:rFonts w:ascii="Times New Roman" w:hAnsi="Times New Roman" w:cs="Times New Roman"/>
          <w:sz w:val="24"/>
          <w:szCs w:val="24"/>
        </w:rPr>
      </w:pPr>
    </w:p>
    <w:p w14:paraId="0ECCCE8F" w14:textId="48668778" w:rsidR="0035758B" w:rsidRPr="0098317B" w:rsidRDefault="0035758B" w:rsidP="00CB05B7">
      <w:pPr>
        <w:pStyle w:val="ListParagraph"/>
        <w:numPr>
          <w:ilvl w:val="0"/>
          <w:numId w:val="1"/>
        </w:numPr>
        <w:spacing w:line="276" w:lineRule="auto"/>
        <w:jc w:val="both"/>
        <w:rPr>
          <w:rFonts w:ascii="Times New Roman" w:hAnsi="Times New Roman" w:cs="Times New Roman"/>
          <w:sz w:val="24"/>
          <w:szCs w:val="24"/>
        </w:rPr>
      </w:pPr>
      <w:r w:rsidRPr="0098317B">
        <w:rPr>
          <w:rFonts w:ascii="Times New Roman" w:eastAsiaTheme="minorEastAsia" w:hAnsi="Times New Roman" w:cs="Times New Roman"/>
          <w:sz w:val="24"/>
          <w:szCs w:val="24"/>
        </w:rPr>
        <w:t xml:space="preserve">Efficiency, </w:t>
      </w:r>
      <m:oMath>
        <m:r>
          <w:rPr>
            <w:rFonts w:ascii="Cambria Math" w:eastAsiaTheme="minorEastAsia" w:hAnsi="Cambria Math" w:cs="Times New Roman"/>
            <w:sz w:val="24"/>
            <w:szCs w:val="24"/>
          </w:rPr>
          <m:t xml:space="preserve">η=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s</m:t>
                </m:r>
              </m:sub>
            </m:sSub>
          </m:den>
        </m:f>
      </m:oMath>
    </w:p>
    <w:p w14:paraId="12EBB63C" w14:textId="79369F40" w:rsidR="0035758B" w:rsidRPr="0098317B" w:rsidRDefault="0035758B" w:rsidP="00CB05B7">
      <w:pPr>
        <w:pStyle w:val="ListParagraph"/>
        <w:spacing w:line="276" w:lineRule="auto"/>
        <w:jc w:val="both"/>
        <w:rPr>
          <w:rFonts w:ascii="Times New Roman" w:hAnsi="Times New Roman" w:cs="Times New Roman"/>
          <w:sz w:val="24"/>
          <w:szCs w:val="24"/>
        </w:rPr>
      </w:pPr>
      <w:r w:rsidRPr="0098317B">
        <w:rPr>
          <w:rFonts w:ascii="Times New Roman" w:eastAsiaTheme="minorEastAsia" w:hAnsi="Times New Roman" w:cs="Times New Roman"/>
          <w:sz w:val="24"/>
          <w:szCs w:val="24"/>
        </w:rPr>
        <w:t>Where, P</w:t>
      </w:r>
      <w:r w:rsidRPr="0098317B">
        <w:rPr>
          <w:rFonts w:ascii="Times New Roman" w:eastAsiaTheme="minorEastAsia" w:hAnsi="Times New Roman" w:cs="Times New Roman"/>
          <w:sz w:val="24"/>
          <w:szCs w:val="24"/>
          <w:vertAlign w:val="subscript"/>
        </w:rPr>
        <w:t xml:space="preserve">L </w:t>
      </w:r>
      <w:r w:rsidRPr="0098317B">
        <w:rPr>
          <w:rFonts w:ascii="Times New Roman" w:hAnsi="Times New Roman" w:cs="Times New Roman"/>
          <w:sz w:val="24"/>
          <w:szCs w:val="24"/>
        </w:rPr>
        <w:t>is the load power.</w:t>
      </w:r>
    </w:p>
    <w:p w14:paraId="7A126FEF" w14:textId="0F2F309C" w:rsidR="0035758B" w:rsidRDefault="0035758B" w:rsidP="00CB05B7">
      <w:pPr>
        <w:pStyle w:val="ListParagraph"/>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             P</w:t>
      </w:r>
      <w:r w:rsidRPr="0098317B">
        <w:rPr>
          <w:rFonts w:ascii="Times New Roman" w:hAnsi="Times New Roman" w:cs="Times New Roman"/>
          <w:sz w:val="24"/>
          <w:szCs w:val="24"/>
          <w:vertAlign w:val="subscript"/>
        </w:rPr>
        <w:t xml:space="preserve">s </w:t>
      </w:r>
      <w:r w:rsidRPr="0098317B">
        <w:rPr>
          <w:rFonts w:ascii="Times New Roman" w:hAnsi="Times New Roman" w:cs="Times New Roman"/>
          <w:sz w:val="24"/>
          <w:szCs w:val="24"/>
        </w:rPr>
        <w:t>is the source power.</w:t>
      </w:r>
    </w:p>
    <w:p w14:paraId="20687730" w14:textId="77777777" w:rsidR="009C6870" w:rsidRPr="0098317B" w:rsidRDefault="009C6870" w:rsidP="00CB05B7">
      <w:pPr>
        <w:pStyle w:val="ListParagraph"/>
        <w:spacing w:line="276" w:lineRule="auto"/>
        <w:jc w:val="both"/>
        <w:rPr>
          <w:rFonts w:ascii="Times New Roman" w:hAnsi="Times New Roman" w:cs="Times New Roman"/>
          <w:sz w:val="24"/>
          <w:szCs w:val="24"/>
        </w:rPr>
      </w:pPr>
    </w:p>
    <w:p w14:paraId="6CFA4633" w14:textId="6DB0ADF8" w:rsidR="0035758B" w:rsidRPr="0098317B" w:rsidRDefault="0035758B" w:rsidP="00CB05B7">
      <w:pPr>
        <w:pStyle w:val="ListParagraph"/>
        <w:numPr>
          <w:ilvl w:val="0"/>
          <w:numId w:val="1"/>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Calculating the Inductor value, </w:t>
      </w:r>
      <m:oMath>
        <m:r>
          <w:rPr>
            <w:rFonts w:ascii="Cambria Math" w:hAnsi="Cambria Math" w:cs="Times New Roman"/>
            <w:sz w:val="24"/>
            <w:szCs w:val="24"/>
          </w:rPr>
          <m:t>L=</m:t>
        </m:r>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e>
            </m:d>
            <m:r>
              <w:rPr>
                <w:rFonts w:ascii="Cambria Math" w:hAnsi="Cambria Math" w:cs="Times New Roman"/>
                <w:sz w:val="24"/>
                <w:szCs w:val="24"/>
              </w:rPr>
              <m:t>K</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o(p-p)</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den>
        </m:f>
      </m:oMath>
    </w:p>
    <w:p w14:paraId="76982FE3" w14:textId="2FBDAAA7" w:rsidR="00633A84" w:rsidRPr="0098317B" w:rsidRDefault="00E16069" w:rsidP="00CB05B7">
      <w:pPr>
        <w:pStyle w:val="ListParagraph"/>
        <w:spacing w:line="276" w:lineRule="auto"/>
        <w:jc w:val="both"/>
        <w:rPr>
          <w:rFonts w:ascii="Times New Roman" w:hAnsi="Times New Roman" w:cs="Times New Roman"/>
          <w:sz w:val="24"/>
          <w:szCs w:val="24"/>
        </w:rPr>
      </w:pP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o</m:t>
            </m:r>
          </m:sub>
        </m:sSub>
        <m:r>
          <w:rPr>
            <w:rFonts w:ascii="Cambria Math" w:hAnsi="Cambria Math" w:cs="Times New Roman"/>
            <w:sz w:val="24"/>
            <w:szCs w:val="24"/>
          </w:rPr>
          <m:t>=10%(</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o</m:t>
            </m:r>
          </m:sub>
        </m:sSub>
        <m:r>
          <w:rPr>
            <w:rFonts w:ascii="Cambria Math" w:hAnsi="Cambria Math" w:cs="Times New Roman"/>
            <w:sz w:val="24"/>
            <w:szCs w:val="24"/>
          </w:rPr>
          <m:t>)</m:t>
        </m:r>
      </m:oMath>
      <w:r w:rsidR="00633A84" w:rsidRPr="0098317B">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oMath>
    </w:p>
    <w:p w14:paraId="40D7C22B" w14:textId="47721FE9" w:rsidR="0035758B" w:rsidRPr="0098317B" w:rsidRDefault="0035758B" w:rsidP="00CB05B7">
      <w:pPr>
        <w:pStyle w:val="ListParagraph"/>
        <w:spacing w:line="276" w:lineRule="auto"/>
        <w:jc w:val="both"/>
        <w:rPr>
          <w:rFonts w:ascii="Times New Roman" w:hAnsi="Times New Roman" w:cs="Times New Roman"/>
          <w:sz w:val="24"/>
          <w:szCs w:val="24"/>
        </w:rPr>
      </w:pPr>
    </w:p>
    <w:p w14:paraId="0FCA94DE" w14:textId="19605E0E" w:rsidR="0035758B" w:rsidRPr="0098317B" w:rsidRDefault="0035758B" w:rsidP="00CB05B7">
      <w:pPr>
        <w:pStyle w:val="ListParagraph"/>
        <w:numPr>
          <w:ilvl w:val="0"/>
          <w:numId w:val="1"/>
        </w:numPr>
        <w:spacing w:line="276" w:lineRule="auto"/>
        <w:jc w:val="both"/>
        <w:rPr>
          <w:rFonts w:ascii="Times New Roman" w:hAnsi="Times New Roman" w:cs="Times New Roman"/>
          <w:sz w:val="24"/>
          <w:szCs w:val="24"/>
        </w:rPr>
      </w:pPr>
      <w:r w:rsidRPr="0098317B">
        <w:rPr>
          <w:rFonts w:ascii="Times New Roman" w:eastAsiaTheme="minorEastAsia" w:hAnsi="Times New Roman" w:cs="Times New Roman"/>
          <w:sz w:val="24"/>
          <w:szCs w:val="24"/>
        </w:rPr>
        <w:t xml:space="preserve">Calculating the Capacitor value, </w:t>
      </w:r>
      <m:oMath>
        <m:r>
          <w:rPr>
            <w:rFonts w:ascii="Cambria Math" w:eastAsiaTheme="minorEastAsia" w:hAnsi="Cambria Math" w:cs="Times New Roman"/>
            <w:sz w:val="24"/>
            <w:szCs w:val="24"/>
          </w:rPr>
          <m:t>C=</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o(p-p)</m:t>
                </m:r>
              </m:sub>
            </m:sSub>
          </m:num>
          <m:den>
            <m:r>
              <w:rPr>
                <w:rFonts w:ascii="Cambria Math" w:eastAsiaTheme="minorEastAsia" w:hAnsi="Cambria Math" w:cs="Times New Roman"/>
                <w:sz w:val="24"/>
                <w:szCs w:val="24"/>
              </w:rPr>
              <m:t>8</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o(p-p)</m:t>
                </m:r>
              </m:sub>
            </m:sSub>
          </m:den>
        </m:f>
      </m:oMath>
    </w:p>
    <w:p w14:paraId="493F82D5" w14:textId="7B44C6B5" w:rsidR="0035758B" w:rsidRDefault="00E16069" w:rsidP="00CB05B7">
      <w:pPr>
        <w:pStyle w:val="ListParagraph"/>
        <w:spacing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r>
          <w:rPr>
            <w:rFonts w:ascii="Cambria Math" w:hAnsi="Cambria Math" w:cs="Times New Roman"/>
            <w:sz w:val="24"/>
            <w:szCs w:val="24"/>
          </w:rPr>
          <m:t>=10%(</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r>
          <w:rPr>
            <w:rFonts w:ascii="Cambria Math" w:hAnsi="Cambria Math" w:cs="Times New Roman"/>
            <w:sz w:val="24"/>
            <w:szCs w:val="24"/>
          </w:rPr>
          <m:t>)</m:t>
        </m:r>
      </m:oMath>
      <w:r w:rsidR="00633A84" w:rsidRPr="0098317B">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oMath>
    </w:p>
    <w:p w14:paraId="18880890" w14:textId="77777777" w:rsidR="00E4783E" w:rsidRDefault="00E4783E" w:rsidP="00CB05B7">
      <w:pPr>
        <w:pStyle w:val="ListParagraph"/>
        <w:spacing w:line="276" w:lineRule="auto"/>
        <w:jc w:val="both"/>
        <w:rPr>
          <w:rFonts w:ascii="Times New Roman" w:eastAsiaTheme="minorEastAsia" w:hAnsi="Times New Roman" w:cs="Times New Roman"/>
          <w:sz w:val="24"/>
          <w:szCs w:val="24"/>
        </w:rPr>
      </w:pPr>
    </w:p>
    <w:p w14:paraId="7D2BC168" w14:textId="77777777" w:rsidR="00EC2FB2" w:rsidRPr="0098317B" w:rsidRDefault="00EC2FB2" w:rsidP="00CB05B7">
      <w:pPr>
        <w:pStyle w:val="ListParagraph"/>
        <w:spacing w:line="276" w:lineRule="auto"/>
        <w:jc w:val="both"/>
        <w:rPr>
          <w:rFonts w:ascii="Times New Roman" w:hAnsi="Times New Roman" w:cs="Times New Roman"/>
          <w:sz w:val="24"/>
          <w:szCs w:val="24"/>
        </w:rPr>
      </w:pPr>
    </w:p>
    <w:p w14:paraId="12BB0958" w14:textId="0AA6E374" w:rsidR="001005D5" w:rsidRPr="00B139F0" w:rsidRDefault="001005D5" w:rsidP="00CB05B7">
      <w:pPr>
        <w:spacing w:line="276" w:lineRule="auto"/>
        <w:jc w:val="both"/>
        <w:rPr>
          <w:rFonts w:ascii="Times New Roman" w:hAnsi="Times New Roman" w:cs="Times New Roman"/>
          <w:b/>
          <w:bCs/>
          <w:sz w:val="24"/>
          <w:szCs w:val="24"/>
          <w:u w:val="single"/>
        </w:rPr>
      </w:pPr>
      <w:r w:rsidRPr="00B139F0">
        <w:rPr>
          <w:rFonts w:ascii="Times New Roman" w:hAnsi="Times New Roman" w:cs="Times New Roman"/>
          <w:b/>
          <w:bCs/>
          <w:sz w:val="24"/>
          <w:szCs w:val="24"/>
          <w:u w:val="single"/>
        </w:rPr>
        <w:lastRenderedPageBreak/>
        <w:t>Applications:</w:t>
      </w:r>
    </w:p>
    <w:p w14:paraId="081E5974" w14:textId="07ACE248" w:rsidR="001005D5" w:rsidRPr="0098317B" w:rsidRDefault="001005D5" w:rsidP="00CB05B7">
      <w:pPr>
        <w:pStyle w:val="ListParagraph"/>
        <w:numPr>
          <w:ilvl w:val="0"/>
          <w:numId w:val="3"/>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Battery operated portable Equipment.</w:t>
      </w:r>
    </w:p>
    <w:p w14:paraId="48DC5698" w14:textId="69A98E29" w:rsidR="00CB05B7" w:rsidRDefault="001005D5" w:rsidP="00CB05B7">
      <w:pPr>
        <w:pStyle w:val="ListParagraph"/>
        <w:numPr>
          <w:ilvl w:val="0"/>
          <w:numId w:val="3"/>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For Unidirectional supplies.</w:t>
      </w:r>
    </w:p>
    <w:p w14:paraId="28BFB135" w14:textId="77777777" w:rsidR="00DA2041" w:rsidRPr="00DA2041" w:rsidRDefault="00DA2041" w:rsidP="00DA2041">
      <w:pPr>
        <w:spacing w:line="276" w:lineRule="auto"/>
        <w:ind w:left="360"/>
        <w:jc w:val="both"/>
        <w:rPr>
          <w:rFonts w:ascii="Times New Roman" w:hAnsi="Times New Roman" w:cs="Times New Roman"/>
          <w:sz w:val="24"/>
          <w:szCs w:val="24"/>
        </w:rPr>
      </w:pPr>
    </w:p>
    <w:p w14:paraId="6B0A53F6" w14:textId="77777777" w:rsidR="00DA2041" w:rsidRPr="00DA2041" w:rsidRDefault="00DA2041" w:rsidP="00DA2041">
      <w:pPr>
        <w:spacing w:line="276" w:lineRule="auto"/>
        <w:jc w:val="both"/>
        <w:rPr>
          <w:rFonts w:ascii="Times New Roman" w:hAnsi="Times New Roman" w:cs="Times New Roman"/>
          <w:b/>
          <w:bCs/>
          <w:sz w:val="24"/>
          <w:szCs w:val="24"/>
          <w:u w:val="single"/>
        </w:rPr>
      </w:pPr>
      <w:r w:rsidRPr="00DA2041">
        <w:rPr>
          <w:rFonts w:ascii="Times New Roman" w:hAnsi="Times New Roman" w:cs="Times New Roman"/>
          <w:b/>
          <w:bCs/>
          <w:sz w:val="24"/>
          <w:szCs w:val="24"/>
          <w:u w:val="single"/>
        </w:rPr>
        <w:t>Circuit Diagram</w:t>
      </w:r>
    </w:p>
    <w:p w14:paraId="39F3E833" w14:textId="707BF980" w:rsidR="00DA2041" w:rsidRDefault="00DA2041" w:rsidP="00DA2041">
      <w:pPr>
        <w:spacing w:line="276" w:lineRule="auto"/>
        <w:jc w:val="both"/>
        <w:rPr>
          <w:rFonts w:ascii="Times New Roman" w:hAnsi="Times New Roman" w:cs="Times New Roman"/>
          <w:sz w:val="24"/>
          <w:szCs w:val="24"/>
        </w:rPr>
      </w:pPr>
      <w:r w:rsidRPr="00946720">
        <w:rPr>
          <w:rFonts w:ascii="Times New Roman" w:hAnsi="Times New Roman" w:cs="Times New Roman"/>
          <w:sz w:val="24"/>
          <w:szCs w:val="24"/>
        </w:rPr>
        <w:drawing>
          <wp:inline distT="0" distB="0" distL="0" distR="0" wp14:anchorId="46ECB7B2" wp14:editId="407C0296">
            <wp:extent cx="6645910" cy="43891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389120"/>
                    </a:xfrm>
                    <a:prstGeom prst="rect">
                      <a:avLst/>
                    </a:prstGeom>
                  </pic:spPr>
                </pic:pic>
              </a:graphicData>
            </a:graphic>
          </wp:inline>
        </w:drawing>
      </w:r>
    </w:p>
    <w:p w14:paraId="5F1F8880" w14:textId="77777777" w:rsidR="00DA2041" w:rsidRPr="00DA2041" w:rsidRDefault="00DA2041" w:rsidP="00DA2041">
      <w:pPr>
        <w:spacing w:line="276" w:lineRule="auto"/>
        <w:jc w:val="both"/>
        <w:rPr>
          <w:rFonts w:ascii="Times New Roman" w:hAnsi="Times New Roman" w:cs="Times New Roman"/>
          <w:sz w:val="24"/>
          <w:szCs w:val="24"/>
        </w:rPr>
      </w:pPr>
    </w:p>
    <w:p w14:paraId="1239DD0D" w14:textId="77777777" w:rsidR="008B7443" w:rsidRPr="0098317B" w:rsidRDefault="008B7443" w:rsidP="008B7443">
      <w:pPr>
        <w:pStyle w:val="ListParagraph"/>
        <w:spacing w:line="276" w:lineRule="auto"/>
        <w:jc w:val="both"/>
        <w:rPr>
          <w:rFonts w:ascii="Times New Roman" w:hAnsi="Times New Roman" w:cs="Times New Roman"/>
          <w:sz w:val="24"/>
          <w:szCs w:val="24"/>
        </w:rPr>
      </w:pPr>
    </w:p>
    <w:p w14:paraId="062F47FE" w14:textId="2A083769" w:rsidR="00753559" w:rsidRPr="00946720" w:rsidRDefault="001005D5" w:rsidP="00946720">
      <w:pPr>
        <w:spacing w:line="276" w:lineRule="auto"/>
        <w:rPr>
          <w:rFonts w:ascii="Times New Roman" w:hAnsi="Times New Roman" w:cs="Times New Roman"/>
          <w:b/>
          <w:bCs/>
          <w:sz w:val="24"/>
          <w:szCs w:val="24"/>
          <w:u w:val="single"/>
        </w:rPr>
      </w:pPr>
      <w:r w:rsidRPr="00946720">
        <w:rPr>
          <w:rFonts w:ascii="Times New Roman" w:hAnsi="Times New Roman" w:cs="Times New Roman"/>
          <w:b/>
          <w:bCs/>
          <w:sz w:val="24"/>
          <w:szCs w:val="24"/>
          <w:u w:val="single"/>
        </w:rPr>
        <w:t>Optocoupler:</w:t>
      </w:r>
    </w:p>
    <w:p w14:paraId="6E75F4D0" w14:textId="5F398748" w:rsidR="00946720" w:rsidRDefault="001005D5" w:rsidP="00CB05B7">
      <w:p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An optocoupler isolates electrical circuits to prevent direct contact between them. It transfers signals using light between an LED and a photodetector. Provides protection by separating high and low voltage sides. Commonly used to prevent noise or surges from affecting sensitive components. Found in power supplies, microcontroller interfaces, and communication systems. Optocouplers can transmit digital or analog signals depending on the type. They come in various types, including transistor, SCR, and </w:t>
      </w:r>
      <w:proofErr w:type="spellStart"/>
      <w:r w:rsidRPr="0098317B">
        <w:rPr>
          <w:rFonts w:ascii="Times New Roman" w:hAnsi="Times New Roman" w:cs="Times New Roman"/>
          <w:sz w:val="24"/>
          <w:szCs w:val="24"/>
        </w:rPr>
        <w:t>triac</w:t>
      </w:r>
      <w:proofErr w:type="spellEnd"/>
      <w:r w:rsidRPr="0098317B">
        <w:rPr>
          <w:rFonts w:ascii="Times New Roman" w:hAnsi="Times New Roman" w:cs="Times New Roman"/>
          <w:sz w:val="24"/>
          <w:szCs w:val="24"/>
        </w:rPr>
        <w:t xml:space="preserve"> output. Used to improve circuit reliability by reducing electrical interference. Often used in switching power supplies, motor control systems, and signal isolation. Can protect devices from high voltage spikes or surges in industrial applications. Typically found in circuits where electrical isolation and signal transfer are needed. Helps in preventing ground loops in sensitive electronic systems.</w:t>
      </w:r>
    </w:p>
    <w:p w14:paraId="3D07ABEC" w14:textId="77777777" w:rsidR="00DA2041" w:rsidRDefault="00DA2041" w:rsidP="00CB05B7">
      <w:pPr>
        <w:spacing w:line="276" w:lineRule="auto"/>
        <w:jc w:val="both"/>
        <w:rPr>
          <w:rFonts w:ascii="Times New Roman" w:hAnsi="Times New Roman" w:cs="Times New Roman"/>
          <w:sz w:val="24"/>
          <w:szCs w:val="24"/>
        </w:rPr>
      </w:pPr>
    </w:p>
    <w:p w14:paraId="7935D39B" w14:textId="77777777" w:rsidR="00DA2041" w:rsidRDefault="00DA2041" w:rsidP="00946720">
      <w:pPr>
        <w:spacing w:line="276" w:lineRule="auto"/>
        <w:jc w:val="center"/>
        <w:rPr>
          <w:rFonts w:ascii="Times New Roman" w:hAnsi="Times New Roman" w:cs="Times New Roman"/>
          <w:sz w:val="24"/>
          <w:szCs w:val="24"/>
        </w:rPr>
      </w:pPr>
    </w:p>
    <w:p w14:paraId="29D2F43D" w14:textId="77777777" w:rsidR="00DA2041" w:rsidRDefault="00DA2041" w:rsidP="00946720">
      <w:pPr>
        <w:spacing w:line="276" w:lineRule="auto"/>
        <w:jc w:val="center"/>
        <w:rPr>
          <w:rFonts w:ascii="Times New Roman" w:hAnsi="Times New Roman" w:cs="Times New Roman"/>
          <w:sz w:val="24"/>
          <w:szCs w:val="24"/>
        </w:rPr>
      </w:pPr>
    </w:p>
    <w:p w14:paraId="3AF189A0" w14:textId="77777777" w:rsidR="00DA2041" w:rsidRPr="00DA2041" w:rsidRDefault="00DA2041" w:rsidP="00946720">
      <w:pPr>
        <w:spacing w:line="276" w:lineRule="auto"/>
        <w:jc w:val="center"/>
        <w:rPr>
          <w:rFonts w:ascii="Times New Roman" w:hAnsi="Times New Roman" w:cs="Times New Roman"/>
          <w:sz w:val="24"/>
          <w:szCs w:val="24"/>
          <w:u w:val="single"/>
        </w:rPr>
      </w:pPr>
      <w:r w:rsidRPr="00DA2041">
        <w:rPr>
          <w:rFonts w:ascii="Times New Roman" w:hAnsi="Times New Roman" w:cs="Times New Roman"/>
          <w:sz w:val="24"/>
          <w:szCs w:val="24"/>
          <w:u w:val="single"/>
        </w:rPr>
        <w:lastRenderedPageBreak/>
        <w:t>Optocoupler Circuit</w:t>
      </w:r>
    </w:p>
    <w:p w14:paraId="0D3F94EA" w14:textId="2A7739CF" w:rsidR="00946720" w:rsidRDefault="00946720" w:rsidP="00946720">
      <w:pPr>
        <w:spacing w:line="276" w:lineRule="auto"/>
        <w:jc w:val="center"/>
        <w:rPr>
          <w:rFonts w:ascii="Times New Roman" w:hAnsi="Times New Roman" w:cs="Times New Roman"/>
          <w:sz w:val="24"/>
          <w:szCs w:val="24"/>
        </w:rPr>
      </w:pPr>
      <w:r w:rsidRPr="00753559">
        <w:rPr>
          <w:rFonts w:ascii="Times New Roman" w:hAnsi="Times New Roman" w:cs="Times New Roman"/>
          <w:b/>
          <w:bCs/>
          <w:sz w:val="24"/>
          <w:szCs w:val="24"/>
        </w:rPr>
        <w:drawing>
          <wp:inline distT="0" distB="0" distL="0" distR="0" wp14:anchorId="657850F8" wp14:editId="3D0AA211">
            <wp:extent cx="2239197" cy="293411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3103" cy="2978546"/>
                    </a:xfrm>
                    <a:prstGeom prst="rect">
                      <a:avLst/>
                    </a:prstGeom>
                  </pic:spPr>
                </pic:pic>
              </a:graphicData>
            </a:graphic>
          </wp:inline>
        </w:drawing>
      </w:r>
    </w:p>
    <w:p w14:paraId="5A920F98" w14:textId="77777777" w:rsidR="00946720" w:rsidRPr="0098317B" w:rsidRDefault="00946720" w:rsidP="00946720">
      <w:pPr>
        <w:spacing w:line="276" w:lineRule="auto"/>
        <w:jc w:val="center"/>
        <w:rPr>
          <w:rFonts w:ascii="Times New Roman" w:hAnsi="Times New Roman" w:cs="Times New Roman"/>
          <w:sz w:val="24"/>
          <w:szCs w:val="24"/>
        </w:rPr>
      </w:pPr>
    </w:p>
    <w:p w14:paraId="1B8570A7" w14:textId="3887DC13" w:rsidR="005D6EF6" w:rsidRPr="00753559" w:rsidRDefault="00483E12" w:rsidP="00946720">
      <w:pPr>
        <w:spacing w:line="276" w:lineRule="auto"/>
        <w:jc w:val="both"/>
        <w:rPr>
          <w:rFonts w:ascii="Times New Roman" w:hAnsi="Times New Roman" w:cs="Times New Roman"/>
          <w:noProof/>
          <w:sz w:val="24"/>
          <w:szCs w:val="24"/>
        </w:rPr>
      </w:pPr>
      <w:r w:rsidRPr="00DA2041">
        <w:rPr>
          <w:rFonts w:ascii="Times New Roman" w:hAnsi="Times New Roman" w:cs="Times New Roman"/>
          <w:b/>
          <w:bCs/>
          <w:sz w:val="24"/>
          <w:szCs w:val="24"/>
          <w:u w:val="single"/>
        </w:rPr>
        <w:t xml:space="preserve">Driver </w:t>
      </w:r>
      <w:r w:rsidR="00753559" w:rsidRPr="00DA2041">
        <w:rPr>
          <w:rFonts w:ascii="Times New Roman" w:hAnsi="Times New Roman" w:cs="Times New Roman"/>
          <w:b/>
          <w:bCs/>
          <w:sz w:val="24"/>
          <w:szCs w:val="24"/>
          <w:u w:val="single"/>
        </w:rPr>
        <w:t>Circuit</w:t>
      </w:r>
      <w:r w:rsidR="00753559" w:rsidRPr="00BF0234">
        <w:rPr>
          <w:rFonts w:ascii="Times New Roman" w:hAnsi="Times New Roman" w:cs="Times New Roman"/>
          <w:b/>
          <w:bCs/>
          <w:sz w:val="24"/>
          <w:szCs w:val="24"/>
        </w:rPr>
        <w:t>:</w:t>
      </w:r>
      <w:r w:rsidR="00753559" w:rsidRPr="0098317B">
        <w:rPr>
          <w:rFonts w:ascii="Times New Roman" w:hAnsi="Times New Roman" w:cs="Times New Roman"/>
          <w:sz w:val="24"/>
          <w:szCs w:val="24"/>
        </w:rPr>
        <w:t xml:space="preserve"> A</w:t>
      </w:r>
      <w:r w:rsidRPr="0098317B">
        <w:rPr>
          <w:rFonts w:ascii="Times New Roman" w:hAnsi="Times New Roman" w:cs="Times New Roman"/>
          <w:sz w:val="24"/>
          <w:szCs w:val="24"/>
        </w:rPr>
        <w:t xml:space="preserve"> driver circuit acts as a middleman between a control system and a high-power device (like a motor or converter)</w:t>
      </w:r>
    </w:p>
    <w:p w14:paraId="3FA6298A" w14:textId="3519946E" w:rsidR="00483E12" w:rsidRPr="0098317B" w:rsidRDefault="00483E12" w:rsidP="00CB05B7">
      <w:pPr>
        <w:pStyle w:val="ListParagraph"/>
        <w:numPr>
          <w:ilvl w:val="0"/>
          <w:numId w:val="5"/>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Amplifies signals: The control system usually sends weak signals, and the driver circuit boosts them to control larger loads.</w:t>
      </w:r>
    </w:p>
    <w:p w14:paraId="64947237" w14:textId="77777777" w:rsidR="00483E12" w:rsidRPr="0098317B" w:rsidRDefault="00483E12" w:rsidP="00CB05B7">
      <w:pPr>
        <w:pStyle w:val="ListParagraph"/>
        <w:numPr>
          <w:ilvl w:val="0"/>
          <w:numId w:val="5"/>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Protects the control system: It prevents high voltages or currents from damaging the sensitive control system by isolating them.</w:t>
      </w:r>
    </w:p>
    <w:p w14:paraId="2DEE9514" w14:textId="77777777" w:rsidR="00483E12" w:rsidRPr="0098317B" w:rsidRDefault="00483E12" w:rsidP="00CB05B7">
      <w:pPr>
        <w:pStyle w:val="ListParagraph"/>
        <w:numPr>
          <w:ilvl w:val="0"/>
          <w:numId w:val="5"/>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Improves efficiency: The driver ensures smooth and precise control, making the power transfer more efficient.</w:t>
      </w:r>
    </w:p>
    <w:p w14:paraId="34D9E5BA" w14:textId="77777777" w:rsidR="00483E12" w:rsidRPr="0098317B" w:rsidRDefault="00483E12" w:rsidP="00CB05B7">
      <w:pPr>
        <w:pStyle w:val="ListParagraph"/>
        <w:numPr>
          <w:ilvl w:val="0"/>
          <w:numId w:val="5"/>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Prevents overheating: By controlling the flow of current, it reduces the risk of overheating in the connected components.</w:t>
      </w:r>
    </w:p>
    <w:p w14:paraId="36ED622B" w14:textId="4C4B00BE" w:rsidR="00457882" w:rsidRDefault="00483E12" w:rsidP="00CB05B7">
      <w:pPr>
        <w:pStyle w:val="ListParagraph"/>
        <w:numPr>
          <w:ilvl w:val="0"/>
          <w:numId w:val="5"/>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Allows safe switching: The driver enables safe on/off switching of high-power devices without directly exposing the control system to high voltages.</w:t>
      </w:r>
    </w:p>
    <w:p w14:paraId="7468558F" w14:textId="3574425B" w:rsidR="008B7443" w:rsidRDefault="008B7443" w:rsidP="008B7443">
      <w:pPr>
        <w:spacing w:line="276" w:lineRule="auto"/>
        <w:jc w:val="both"/>
        <w:rPr>
          <w:rFonts w:ascii="Times New Roman" w:hAnsi="Times New Roman" w:cs="Times New Roman"/>
          <w:sz w:val="24"/>
          <w:szCs w:val="24"/>
        </w:rPr>
      </w:pPr>
    </w:p>
    <w:p w14:paraId="0A920395" w14:textId="77777777" w:rsidR="008B7443" w:rsidRPr="008B7443" w:rsidRDefault="008B7443" w:rsidP="008B7443">
      <w:pPr>
        <w:spacing w:line="276" w:lineRule="auto"/>
        <w:jc w:val="both"/>
        <w:rPr>
          <w:rFonts w:ascii="Times New Roman" w:hAnsi="Times New Roman" w:cs="Times New Roman"/>
          <w:sz w:val="24"/>
          <w:szCs w:val="24"/>
        </w:rPr>
      </w:pPr>
    </w:p>
    <w:p w14:paraId="48D91D6F" w14:textId="125DBF7F" w:rsidR="008B7443" w:rsidRPr="008B7443" w:rsidRDefault="008B7443" w:rsidP="008B7443">
      <w:pPr>
        <w:pStyle w:val="ListParagraph"/>
        <w:spacing w:line="276" w:lineRule="auto"/>
        <w:ind w:left="1080"/>
        <w:rPr>
          <w:rFonts w:ascii="Times New Roman" w:hAnsi="Times New Roman" w:cs="Times New Roman"/>
          <w:sz w:val="24"/>
          <w:szCs w:val="24"/>
          <w:u w:val="single"/>
        </w:rPr>
      </w:pPr>
      <w:r>
        <w:rPr>
          <w:rFonts w:ascii="Times New Roman" w:hAnsi="Times New Roman" w:cs="Times New Roman"/>
          <w:sz w:val="24"/>
          <w:szCs w:val="24"/>
        </w:rPr>
        <w:t xml:space="preserve">                                                         </w:t>
      </w:r>
      <w:r w:rsidRPr="008B7443">
        <w:rPr>
          <w:rFonts w:ascii="Times New Roman" w:hAnsi="Times New Roman" w:cs="Times New Roman"/>
          <w:sz w:val="24"/>
          <w:szCs w:val="24"/>
          <w:u w:val="single"/>
        </w:rPr>
        <w:t>Driver Circuit</w:t>
      </w:r>
    </w:p>
    <w:p w14:paraId="2B39EA1E" w14:textId="4815DF88" w:rsidR="005D6EF6" w:rsidRDefault="008B7443" w:rsidP="008B7443">
      <w:pPr>
        <w:pStyle w:val="ListParagraph"/>
        <w:spacing w:line="276" w:lineRule="auto"/>
        <w:ind w:left="1080"/>
        <w:rPr>
          <w:rFonts w:ascii="Times New Roman" w:hAnsi="Times New Roman" w:cs="Times New Roman"/>
          <w:sz w:val="24"/>
          <w:szCs w:val="24"/>
        </w:rPr>
      </w:pPr>
      <w:r>
        <w:rPr>
          <w:rFonts w:ascii="Times New Roman" w:hAnsi="Times New Roman" w:cs="Times New Roman"/>
          <w:sz w:val="24"/>
          <w:szCs w:val="24"/>
        </w:rPr>
        <w:t xml:space="preserve">                   </w:t>
      </w:r>
      <w:r w:rsidR="00B139F0">
        <w:rPr>
          <w:rFonts w:ascii="Times New Roman" w:hAnsi="Times New Roman" w:cs="Times New Roman"/>
          <w:sz w:val="24"/>
          <w:szCs w:val="24"/>
        </w:rPr>
        <w:t xml:space="preserve">  </w:t>
      </w:r>
      <w:r>
        <w:rPr>
          <w:rFonts w:ascii="Times New Roman" w:hAnsi="Times New Roman" w:cs="Times New Roman"/>
          <w:sz w:val="24"/>
          <w:szCs w:val="24"/>
        </w:rPr>
        <w:t xml:space="preserve">                      </w:t>
      </w:r>
      <w:r w:rsidR="00946720" w:rsidRPr="00753559">
        <w:rPr>
          <w:rFonts w:ascii="Times New Roman" w:hAnsi="Times New Roman" w:cs="Times New Roman"/>
          <w:sz w:val="24"/>
          <w:szCs w:val="24"/>
        </w:rPr>
        <w:drawing>
          <wp:inline distT="0" distB="0" distL="0" distR="0" wp14:anchorId="01039320" wp14:editId="505B248E">
            <wp:extent cx="2006154"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3620" cy="2549027"/>
                    </a:xfrm>
                    <a:prstGeom prst="rect">
                      <a:avLst/>
                    </a:prstGeom>
                  </pic:spPr>
                </pic:pic>
              </a:graphicData>
            </a:graphic>
          </wp:inline>
        </w:drawing>
      </w:r>
    </w:p>
    <w:p w14:paraId="3EAC74F4" w14:textId="75A4996B" w:rsidR="005257AF" w:rsidRPr="003C2364" w:rsidRDefault="00483E12" w:rsidP="00457882">
      <w:pPr>
        <w:spacing w:line="276" w:lineRule="auto"/>
        <w:jc w:val="both"/>
        <w:rPr>
          <w:rFonts w:ascii="Times New Roman" w:hAnsi="Times New Roman" w:cs="Times New Roman"/>
          <w:b/>
          <w:bCs/>
          <w:sz w:val="24"/>
          <w:szCs w:val="24"/>
          <w:u w:val="single"/>
        </w:rPr>
      </w:pPr>
      <w:r w:rsidRPr="003C2364">
        <w:rPr>
          <w:rFonts w:ascii="Times New Roman" w:hAnsi="Times New Roman" w:cs="Times New Roman"/>
          <w:b/>
          <w:bCs/>
          <w:sz w:val="24"/>
          <w:szCs w:val="24"/>
          <w:u w:val="single"/>
        </w:rPr>
        <w:lastRenderedPageBreak/>
        <w:t>Arduino Uno:</w:t>
      </w:r>
    </w:p>
    <w:p w14:paraId="54DAEA2B" w14:textId="34F2FC4B" w:rsidR="003C2364" w:rsidRDefault="00EC2FB2" w:rsidP="00CB05B7">
      <w:pPr>
        <w:spacing w:line="276" w:lineRule="auto"/>
        <w:jc w:val="both"/>
        <w:rPr>
          <w:rFonts w:ascii="Times New Roman" w:hAnsi="Times New Roman" w:cs="Times New Roman"/>
          <w:sz w:val="24"/>
          <w:szCs w:val="24"/>
        </w:rPr>
      </w:pPr>
      <w:r w:rsidRPr="00EC2FB2">
        <w:rPr>
          <w:rFonts w:ascii="Times New Roman" w:hAnsi="Times New Roman" w:cs="Times New Roman"/>
          <w:sz w:val="24"/>
          <w:szCs w:val="24"/>
        </w:rPr>
        <w:t xml:space="preserve">The Arduino Uno is a popular microcontroller board used for building various electronic projects. It features an ATmega328 chip that acts as the brain of the board, executing programs that can be easily written and uploaded via USB using the Arduino IDE. The board can be powered by USB or a battery, providing flexibility and portability. It includes 14 digital pins and 6 analog pins for connecting components such as sensors, motors, and LEDs. In a typical setup, A0 can be used to read the value of a 10k ohm potentiometer, while pin 9, which supports PWM, is connected to an optocoupler (6N135) for controlling external devices with pulse-width modulation. </w:t>
      </w:r>
    </w:p>
    <w:p w14:paraId="587BF318" w14:textId="5C718D3B" w:rsidR="00753559" w:rsidRPr="00753559" w:rsidRDefault="00753559" w:rsidP="00CB05B7">
      <w:pPr>
        <w:spacing w:line="276" w:lineRule="auto"/>
        <w:jc w:val="both"/>
        <w:rPr>
          <w:rFonts w:ascii="Times New Roman" w:hAnsi="Times New Roman" w:cs="Times New Roman"/>
          <w:sz w:val="24"/>
          <w:szCs w:val="24"/>
        </w:rPr>
      </w:pPr>
    </w:p>
    <w:p w14:paraId="5819186F" w14:textId="67D75E08" w:rsidR="00473FE1" w:rsidRPr="008B7443" w:rsidRDefault="00473FE1" w:rsidP="00CB05B7">
      <w:pPr>
        <w:spacing w:line="276" w:lineRule="auto"/>
        <w:jc w:val="both"/>
        <w:rPr>
          <w:rFonts w:ascii="Times New Roman" w:hAnsi="Times New Roman" w:cs="Times New Roman"/>
          <w:b/>
          <w:bCs/>
          <w:sz w:val="24"/>
          <w:szCs w:val="24"/>
          <w:u w:val="single"/>
        </w:rPr>
      </w:pPr>
      <w:r w:rsidRPr="008B7443">
        <w:rPr>
          <w:rFonts w:ascii="Times New Roman" w:hAnsi="Times New Roman" w:cs="Times New Roman"/>
          <w:b/>
          <w:bCs/>
          <w:sz w:val="24"/>
          <w:szCs w:val="24"/>
          <w:u w:val="single"/>
        </w:rPr>
        <w:t>Hardware List:</w:t>
      </w:r>
    </w:p>
    <w:p w14:paraId="6CDC037D" w14:textId="77777777" w:rsidR="00473FE1" w:rsidRPr="0098317B" w:rsidRDefault="00473FE1" w:rsidP="00CB05B7">
      <w:pPr>
        <w:numPr>
          <w:ilvl w:val="0"/>
          <w:numId w:val="14"/>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Arduino UNO</w:t>
      </w:r>
    </w:p>
    <w:p w14:paraId="4F123D55" w14:textId="77777777" w:rsidR="00473FE1" w:rsidRPr="0098317B" w:rsidRDefault="00473FE1" w:rsidP="00CB05B7">
      <w:pPr>
        <w:numPr>
          <w:ilvl w:val="0"/>
          <w:numId w:val="14"/>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Potentiometer – 10k</w:t>
      </w:r>
    </w:p>
    <w:p w14:paraId="4DB1376C" w14:textId="77777777" w:rsidR="00473FE1" w:rsidRPr="0098317B" w:rsidRDefault="00473FE1" w:rsidP="00CB05B7">
      <w:pPr>
        <w:numPr>
          <w:ilvl w:val="0"/>
          <w:numId w:val="14"/>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6N135 Optocoupler</w:t>
      </w:r>
    </w:p>
    <w:p w14:paraId="22A80BCB" w14:textId="53C640B0" w:rsidR="00473FE1" w:rsidRPr="0098317B" w:rsidRDefault="00473FE1" w:rsidP="00CB05B7">
      <w:pPr>
        <w:numPr>
          <w:ilvl w:val="0"/>
          <w:numId w:val="14"/>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MOSFET – IPW60R041C6</w:t>
      </w:r>
    </w:p>
    <w:p w14:paraId="23D93141" w14:textId="77777777" w:rsidR="00473FE1" w:rsidRPr="0098317B" w:rsidRDefault="00473FE1" w:rsidP="00CB05B7">
      <w:pPr>
        <w:numPr>
          <w:ilvl w:val="0"/>
          <w:numId w:val="14"/>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Power Diode – APT60DQ60BCT(G)</w:t>
      </w:r>
    </w:p>
    <w:p w14:paraId="5E436187" w14:textId="18354D44" w:rsidR="00473FE1" w:rsidRPr="0098317B" w:rsidRDefault="00473FE1" w:rsidP="00CB05B7">
      <w:pPr>
        <w:numPr>
          <w:ilvl w:val="0"/>
          <w:numId w:val="14"/>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Resistors </w:t>
      </w:r>
    </w:p>
    <w:p w14:paraId="5A016CDB" w14:textId="041EF53D" w:rsidR="00473FE1" w:rsidRPr="0098317B" w:rsidRDefault="00473FE1" w:rsidP="00CB05B7">
      <w:pPr>
        <w:numPr>
          <w:ilvl w:val="0"/>
          <w:numId w:val="14"/>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Inductor </w:t>
      </w:r>
    </w:p>
    <w:p w14:paraId="03B9EE38" w14:textId="14363CFD" w:rsidR="00473FE1" w:rsidRPr="0098317B" w:rsidRDefault="00473FE1" w:rsidP="00CB05B7">
      <w:pPr>
        <w:numPr>
          <w:ilvl w:val="0"/>
          <w:numId w:val="14"/>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Capacitor </w:t>
      </w:r>
    </w:p>
    <w:p w14:paraId="52C8F30B" w14:textId="29509053" w:rsidR="00473FE1" w:rsidRPr="0098317B" w:rsidRDefault="00473FE1" w:rsidP="00CB05B7">
      <w:pPr>
        <w:numPr>
          <w:ilvl w:val="0"/>
          <w:numId w:val="14"/>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NPN </w:t>
      </w:r>
      <w:r w:rsidR="00946720">
        <w:rPr>
          <w:rFonts w:ascii="Times New Roman" w:hAnsi="Times New Roman" w:cs="Times New Roman"/>
          <w:sz w:val="24"/>
          <w:szCs w:val="24"/>
        </w:rPr>
        <w:t>Transistor</w:t>
      </w:r>
      <w:r w:rsidRPr="0098317B">
        <w:rPr>
          <w:rFonts w:ascii="Times New Roman" w:hAnsi="Times New Roman" w:cs="Times New Roman"/>
          <w:sz w:val="24"/>
          <w:szCs w:val="24"/>
        </w:rPr>
        <w:t xml:space="preserve"> </w:t>
      </w:r>
    </w:p>
    <w:p w14:paraId="08A2D8ED" w14:textId="12BD8D42" w:rsidR="00473FE1" w:rsidRDefault="00473FE1" w:rsidP="00CB05B7">
      <w:pPr>
        <w:numPr>
          <w:ilvl w:val="0"/>
          <w:numId w:val="14"/>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 Arduino </w:t>
      </w:r>
      <w:r w:rsidR="009C6870">
        <w:rPr>
          <w:rFonts w:ascii="Times New Roman" w:hAnsi="Times New Roman" w:cs="Times New Roman"/>
          <w:sz w:val="24"/>
          <w:szCs w:val="24"/>
        </w:rPr>
        <w:t>UNO R3</w:t>
      </w:r>
    </w:p>
    <w:p w14:paraId="0CE0CCEF" w14:textId="517719FF" w:rsidR="00946720" w:rsidRDefault="003458F4" w:rsidP="00CB05B7">
      <w:pPr>
        <w:numPr>
          <w:ilvl w:val="0"/>
          <w:numId w:val="1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24V </w:t>
      </w:r>
      <w:r w:rsidR="00946720">
        <w:rPr>
          <w:rFonts w:ascii="Times New Roman" w:hAnsi="Times New Roman" w:cs="Times New Roman"/>
          <w:sz w:val="24"/>
          <w:szCs w:val="24"/>
        </w:rPr>
        <w:t>DC Motor</w:t>
      </w:r>
    </w:p>
    <w:p w14:paraId="3A0C73E3" w14:textId="675A2282" w:rsidR="00946720" w:rsidRDefault="00946720" w:rsidP="00CB05B7">
      <w:pPr>
        <w:numPr>
          <w:ilvl w:val="0"/>
          <w:numId w:val="14"/>
        </w:numPr>
        <w:spacing w:line="276" w:lineRule="auto"/>
        <w:jc w:val="both"/>
        <w:rPr>
          <w:rFonts w:ascii="Times New Roman" w:hAnsi="Times New Roman" w:cs="Times New Roman"/>
          <w:sz w:val="24"/>
          <w:szCs w:val="24"/>
        </w:rPr>
      </w:pPr>
      <w:r>
        <w:rPr>
          <w:rFonts w:ascii="Times New Roman" w:hAnsi="Times New Roman" w:cs="Times New Roman"/>
          <w:sz w:val="24"/>
          <w:szCs w:val="24"/>
        </w:rPr>
        <w:t>Battery - 12V DC</w:t>
      </w:r>
    </w:p>
    <w:p w14:paraId="07EAC420" w14:textId="77777777" w:rsidR="00946720" w:rsidRPr="0098317B" w:rsidRDefault="00946720" w:rsidP="00946720">
      <w:pPr>
        <w:spacing w:line="276" w:lineRule="auto"/>
        <w:ind w:left="360"/>
        <w:jc w:val="both"/>
        <w:rPr>
          <w:rFonts w:ascii="Times New Roman" w:hAnsi="Times New Roman" w:cs="Times New Roman"/>
          <w:sz w:val="24"/>
          <w:szCs w:val="24"/>
        </w:rPr>
      </w:pPr>
    </w:p>
    <w:p w14:paraId="41B34A8B" w14:textId="77777777" w:rsidR="00701043" w:rsidRPr="00946720" w:rsidRDefault="00701043" w:rsidP="00CB05B7">
      <w:pPr>
        <w:spacing w:line="276" w:lineRule="auto"/>
        <w:jc w:val="both"/>
        <w:rPr>
          <w:rFonts w:ascii="Times New Roman" w:hAnsi="Times New Roman" w:cs="Times New Roman"/>
          <w:b/>
          <w:bCs/>
          <w:sz w:val="24"/>
          <w:szCs w:val="24"/>
          <w:u w:val="single"/>
        </w:rPr>
      </w:pPr>
      <w:r w:rsidRPr="00946720">
        <w:rPr>
          <w:rFonts w:ascii="Times New Roman" w:hAnsi="Times New Roman" w:cs="Times New Roman"/>
          <w:b/>
          <w:bCs/>
          <w:sz w:val="24"/>
          <w:szCs w:val="24"/>
          <w:u w:val="single"/>
        </w:rPr>
        <w:t>Methodologies:</w:t>
      </w:r>
    </w:p>
    <w:p w14:paraId="163F8BD8" w14:textId="77777777" w:rsidR="00701043" w:rsidRPr="001C674F" w:rsidRDefault="00701043" w:rsidP="00CB05B7">
      <w:pPr>
        <w:pStyle w:val="ListParagraph"/>
        <w:numPr>
          <w:ilvl w:val="0"/>
          <w:numId w:val="8"/>
        </w:numPr>
        <w:spacing w:line="276" w:lineRule="auto"/>
        <w:jc w:val="both"/>
        <w:rPr>
          <w:rFonts w:ascii="Times New Roman" w:hAnsi="Times New Roman" w:cs="Times New Roman"/>
          <w:b/>
          <w:bCs/>
          <w:sz w:val="24"/>
          <w:szCs w:val="24"/>
        </w:rPr>
      </w:pPr>
      <w:r w:rsidRPr="001C674F">
        <w:rPr>
          <w:rFonts w:ascii="Times New Roman" w:hAnsi="Times New Roman" w:cs="Times New Roman"/>
          <w:b/>
          <w:bCs/>
          <w:sz w:val="24"/>
          <w:szCs w:val="24"/>
        </w:rPr>
        <w:t>Generation of PWM Signal using Arduino UNO and potentiometer:</w:t>
      </w:r>
    </w:p>
    <w:p w14:paraId="156DD55A" w14:textId="5E351F09" w:rsidR="00B139F0" w:rsidRPr="00B139F0" w:rsidRDefault="00B139F0" w:rsidP="00B139F0">
      <w:pPr>
        <w:pStyle w:val="ListParagraph"/>
        <w:spacing w:line="276" w:lineRule="auto"/>
        <w:jc w:val="both"/>
        <w:rPr>
          <w:rFonts w:ascii="Times New Roman" w:hAnsi="Times New Roman" w:cs="Times New Roman"/>
          <w:sz w:val="24"/>
          <w:szCs w:val="24"/>
        </w:rPr>
      </w:pPr>
      <w:r w:rsidRPr="00B139F0">
        <w:rPr>
          <w:rFonts w:ascii="Times New Roman" w:hAnsi="Times New Roman" w:cs="Times New Roman"/>
          <w:sz w:val="24"/>
          <w:szCs w:val="24"/>
        </w:rPr>
        <w:t>In this implementation, a PWM (Pulse Width Modulation) signal is generated using an Arduino Uno in conjunction with a potentiometer to control devices such as motors, LEDs, and heaters by adjusting the power they receive. Instead of switching devices completely on or off, PWM allows for finer control over the amount of power delivered. The Arduino Uno acts as the controller, utilizing a library that enables PWM functionality with a specified frequency of 20 kHz.</w:t>
      </w:r>
    </w:p>
    <w:p w14:paraId="2B5974FA" w14:textId="5D3B18F8" w:rsidR="00B139F0" w:rsidRPr="00B139F0" w:rsidRDefault="00B139F0" w:rsidP="00B139F0">
      <w:pPr>
        <w:pStyle w:val="ListParagraph"/>
        <w:spacing w:line="276" w:lineRule="auto"/>
        <w:jc w:val="both"/>
        <w:rPr>
          <w:rFonts w:ascii="Times New Roman" w:hAnsi="Times New Roman" w:cs="Times New Roman"/>
          <w:sz w:val="24"/>
          <w:szCs w:val="24"/>
        </w:rPr>
      </w:pPr>
      <w:r w:rsidRPr="00B139F0">
        <w:rPr>
          <w:rFonts w:ascii="Times New Roman" w:hAnsi="Times New Roman" w:cs="Times New Roman"/>
          <w:sz w:val="24"/>
          <w:szCs w:val="24"/>
        </w:rPr>
        <w:t xml:space="preserve">In the </w:t>
      </w:r>
      <w:proofErr w:type="gramStart"/>
      <w:r w:rsidRPr="00B139F0">
        <w:rPr>
          <w:rFonts w:ascii="Times New Roman" w:hAnsi="Times New Roman" w:cs="Times New Roman"/>
          <w:sz w:val="24"/>
          <w:szCs w:val="24"/>
        </w:rPr>
        <w:t>setup(</w:t>
      </w:r>
      <w:proofErr w:type="gramEnd"/>
      <w:r w:rsidRPr="00B139F0">
        <w:rPr>
          <w:rFonts w:ascii="Times New Roman" w:hAnsi="Times New Roman" w:cs="Times New Roman"/>
          <w:sz w:val="24"/>
          <w:szCs w:val="24"/>
        </w:rPr>
        <w:t xml:space="preserve">) function, the </w:t>
      </w:r>
      <w:proofErr w:type="spellStart"/>
      <w:r w:rsidRPr="00B139F0">
        <w:rPr>
          <w:rFonts w:ascii="Times New Roman" w:hAnsi="Times New Roman" w:cs="Times New Roman"/>
          <w:sz w:val="24"/>
          <w:szCs w:val="24"/>
        </w:rPr>
        <w:t>InitTimersSafe</w:t>
      </w:r>
      <w:proofErr w:type="spellEnd"/>
      <w:r w:rsidRPr="00B139F0">
        <w:rPr>
          <w:rFonts w:ascii="Times New Roman" w:hAnsi="Times New Roman" w:cs="Times New Roman"/>
          <w:sz w:val="24"/>
          <w:szCs w:val="24"/>
        </w:rPr>
        <w:t xml:space="preserve">() function is called to initialize the timers safely. The PWM frequency for digital pin 9 is set to 20,000 Hz using the </w:t>
      </w:r>
      <w:proofErr w:type="spellStart"/>
      <w:proofErr w:type="gramStart"/>
      <w:r w:rsidRPr="00B139F0">
        <w:rPr>
          <w:rFonts w:ascii="Times New Roman" w:hAnsi="Times New Roman" w:cs="Times New Roman"/>
          <w:sz w:val="24"/>
          <w:szCs w:val="24"/>
        </w:rPr>
        <w:t>SetPinFrequencySafe</w:t>
      </w:r>
      <w:proofErr w:type="spellEnd"/>
      <w:r w:rsidRPr="00B139F0">
        <w:rPr>
          <w:rFonts w:ascii="Times New Roman" w:hAnsi="Times New Roman" w:cs="Times New Roman"/>
          <w:sz w:val="24"/>
          <w:szCs w:val="24"/>
        </w:rPr>
        <w:t>(</w:t>
      </w:r>
      <w:proofErr w:type="gramEnd"/>
      <w:r w:rsidRPr="00B139F0">
        <w:rPr>
          <w:rFonts w:ascii="Times New Roman" w:hAnsi="Times New Roman" w:cs="Times New Roman"/>
          <w:sz w:val="24"/>
          <w:szCs w:val="24"/>
        </w:rPr>
        <w:t>) function. If the frequency is successfully set, pin 13 is configured as an output and turned on to indicate that the setup is complete.</w:t>
      </w:r>
    </w:p>
    <w:p w14:paraId="11D48419" w14:textId="5F8971B8" w:rsidR="00B139F0" w:rsidRPr="00B139F0" w:rsidRDefault="00B139F0" w:rsidP="00B139F0">
      <w:pPr>
        <w:pStyle w:val="ListParagraph"/>
        <w:spacing w:line="276" w:lineRule="auto"/>
        <w:jc w:val="both"/>
        <w:rPr>
          <w:rFonts w:ascii="Times New Roman" w:hAnsi="Times New Roman" w:cs="Times New Roman"/>
          <w:sz w:val="24"/>
          <w:szCs w:val="24"/>
        </w:rPr>
      </w:pPr>
      <w:r w:rsidRPr="00B139F0">
        <w:rPr>
          <w:rFonts w:ascii="Times New Roman" w:hAnsi="Times New Roman" w:cs="Times New Roman"/>
          <w:sz w:val="24"/>
          <w:szCs w:val="24"/>
        </w:rPr>
        <w:t xml:space="preserve">In the </w:t>
      </w:r>
      <w:proofErr w:type="gramStart"/>
      <w:r w:rsidRPr="00B139F0">
        <w:rPr>
          <w:rFonts w:ascii="Times New Roman" w:hAnsi="Times New Roman" w:cs="Times New Roman"/>
          <w:sz w:val="24"/>
          <w:szCs w:val="24"/>
        </w:rPr>
        <w:t>loop(</w:t>
      </w:r>
      <w:proofErr w:type="gramEnd"/>
      <w:r w:rsidRPr="00B139F0">
        <w:rPr>
          <w:rFonts w:ascii="Times New Roman" w:hAnsi="Times New Roman" w:cs="Times New Roman"/>
          <w:sz w:val="24"/>
          <w:szCs w:val="24"/>
        </w:rPr>
        <w:t xml:space="preserve">) function, the Arduino reads the analog voltage from the potentiometer connected to analog pin A0 using the </w:t>
      </w:r>
      <w:proofErr w:type="spellStart"/>
      <w:r w:rsidRPr="00B139F0">
        <w:rPr>
          <w:rFonts w:ascii="Times New Roman" w:hAnsi="Times New Roman" w:cs="Times New Roman"/>
          <w:sz w:val="24"/>
          <w:szCs w:val="24"/>
        </w:rPr>
        <w:t>analogRead</w:t>
      </w:r>
      <w:proofErr w:type="spellEnd"/>
      <w:r w:rsidRPr="00B139F0">
        <w:rPr>
          <w:rFonts w:ascii="Times New Roman" w:hAnsi="Times New Roman" w:cs="Times New Roman"/>
          <w:sz w:val="24"/>
          <w:szCs w:val="24"/>
        </w:rPr>
        <w:t xml:space="preserve">() function, which returns a value between 0 and 1023. This value is then scaled down by dividing it by 4, which adjusts the range to match the PWM duty cycle values (0 to 255) suitable for the </w:t>
      </w:r>
      <w:proofErr w:type="spellStart"/>
      <w:proofErr w:type="gramStart"/>
      <w:r w:rsidRPr="00B139F0">
        <w:rPr>
          <w:rFonts w:ascii="Times New Roman" w:hAnsi="Times New Roman" w:cs="Times New Roman"/>
          <w:sz w:val="24"/>
          <w:szCs w:val="24"/>
        </w:rPr>
        <w:t>pwmWrite</w:t>
      </w:r>
      <w:proofErr w:type="spellEnd"/>
      <w:r w:rsidRPr="00B139F0">
        <w:rPr>
          <w:rFonts w:ascii="Times New Roman" w:hAnsi="Times New Roman" w:cs="Times New Roman"/>
          <w:sz w:val="24"/>
          <w:szCs w:val="24"/>
        </w:rPr>
        <w:t>(</w:t>
      </w:r>
      <w:proofErr w:type="gramEnd"/>
      <w:r w:rsidRPr="00B139F0">
        <w:rPr>
          <w:rFonts w:ascii="Times New Roman" w:hAnsi="Times New Roman" w:cs="Times New Roman"/>
          <w:sz w:val="24"/>
          <w:szCs w:val="24"/>
        </w:rPr>
        <w:t xml:space="preserve">) function. This function sends the PWM signal to pin 9, allowing </w:t>
      </w:r>
      <w:r w:rsidRPr="00B139F0">
        <w:rPr>
          <w:rFonts w:ascii="Times New Roman" w:hAnsi="Times New Roman" w:cs="Times New Roman"/>
          <w:sz w:val="24"/>
          <w:szCs w:val="24"/>
        </w:rPr>
        <w:lastRenderedPageBreak/>
        <w:t>devices connected to this pin to receive varying power levels based on the position of the potentiometer. A brief delay of 10 milliseconds is included to stabilize the readings.</w:t>
      </w:r>
    </w:p>
    <w:p w14:paraId="75BD1F88" w14:textId="36DC77CF" w:rsidR="00676320" w:rsidRDefault="00B139F0" w:rsidP="00B139F0">
      <w:pPr>
        <w:pStyle w:val="ListParagraph"/>
        <w:spacing w:line="276" w:lineRule="auto"/>
        <w:jc w:val="both"/>
        <w:rPr>
          <w:rFonts w:ascii="Times New Roman" w:hAnsi="Times New Roman" w:cs="Times New Roman"/>
          <w:sz w:val="24"/>
          <w:szCs w:val="24"/>
        </w:rPr>
      </w:pPr>
      <w:r w:rsidRPr="00B139F0">
        <w:rPr>
          <w:rFonts w:ascii="Times New Roman" w:hAnsi="Times New Roman" w:cs="Times New Roman"/>
          <w:sz w:val="24"/>
          <w:szCs w:val="24"/>
        </w:rPr>
        <w:t>This approach enables smooth and gradual control over the connected devices, enhancing their performance and responsiveness.</w:t>
      </w:r>
    </w:p>
    <w:p w14:paraId="42ED237B" w14:textId="77777777" w:rsidR="00B139F0" w:rsidRPr="0098317B" w:rsidRDefault="00B139F0" w:rsidP="00B139F0">
      <w:pPr>
        <w:pStyle w:val="ListParagraph"/>
        <w:spacing w:line="276" w:lineRule="auto"/>
        <w:jc w:val="both"/>
        <w:rPr>
          <w:rFonts w:ascii="Times New Roman" w:hAnsi="Times New Roman" w:cs="Times New Roman"/>
          <w:sz w:val="24"/>
          <w:szCs w:val="24"/>
        </w:rPr>
      </w:pPr>
    </w:p>
    <w:p w14:paraId="291EF761" w14:textId="1B741BFF" w:rsidR="00701043" w:rsidRPr="001C674F" w:rsidRDefault="00701043" w:rsidP="00CB05B7">
      <w:pPr>
        <w:pStyle w:val="ListParagraph"/>
        <w:numPr>
          <w:ilvl w:val="0"/>
          <w:numId w:val="8"/>
        </w:numPr>
        <w:spacing w:line="276" w:lineRule="auto"/>
        <w:jc w:val="both"/>
        <w:rPr>
          <w:rFonts w:ascii="Times New Roman" w:hAnsi="Times New Roman" w:cs="Times New Roman"/>
          <w:b/>
          <w:bCs/>
          <w:sz w:val="24"/>
          <w:szCs w:val="24"/>
        </w:rPr>
      </w:pPr>
      <w:r w:rsidRPr="001C674F">
        <w:rPr>
          <w:rFonts w:ascii="Times New Roman" w:hAnsi="Times New Roman" w:cs="Times New Roman"/>
          <w:b/>
          <w:bCs/>
          <w:sz w:val="24"/>
          <w:szCs w:val="24"/>
        </w:rPr>
        <w:t xml:space="preserve">Optocoupler is used </w:t>
      </w:r>
      <w:r w:rsidR="00946720" w:rsidRPr="001C674F">
        <w:rPr>
          <w:rFonts w:ascii="Times New Roman" w:hAnsi="Times New Roman" w:cs="Times New Roman"/>
          <w:b/>
          <w:bCs/>
          <w:sz w:val="24"/>
          <w:szCs w:val="24"/>
        </w:rPr>
        <w:t>for Isolation</w:t>
      </w:r>
    </w:p>
    <w:p w14:paraId="24050714" w14:textId="77777777" w:rsidR="00701043" w:rsidRPr="0098317B" w:rsidRDefault="00701043" w:rsidP="00CB05B7">
      <w:pPr>
        <w:pStyle w:val="ListParagraph"/>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The </w:t>
      </w:r>
      <w:r w:rsidRPr="0098317B">
        <w:rPr>
          <w:rStyle w:val="Strong"/>
          <w:rFonts w:ascii="Times New Roman" w:hAnsi="Times New Roman" w:cs="Times New Roman"/>
          <w:b w:val="0"/>
          <w:bCs w:val="0"/>
          <w:sz w:val="24"/>
          <w:szCs w:val="24"/>
        </w:rPr>
        <w:t>6N135</w:t>
      </w:r>
      <w:r w:rsidRPr="0098317B">
        <w:rPr>
          <w:rFonts w:ascii="Times New Roman" w:hAnsi="Times New Roman" w:cs="Times New Roman"/>
          <w:sz w:val="24"/>
          <w:szCs w:val="24"/>
        </w:rPr>
        <w:t xml:space="preserve"> optocoupler in the circuit helps to keep the control signals safe from the high-power parts of the system. It separates the low-voltage control signals, coming from the Arduino, from the high-voltage circuits that control the motor. This is important because it prevents any dangerous voltage or electrical noise from affecting the sensitive control signals.</w:t>
      </w:r>
    </w:p>
    <w:p w14:paraId="0F519008" w14:textId="77777777" w:rsidR="00701043" w:rsidRPr="0098317B" w:rsidRDefault="00701043" w:rsidP="00CB05B7">
      <w:pPr>
        <w:pStyle w:val="ListParagraph"/>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On the input side, the Arduino sends out a </w:t>
      </w:r>
      <w:r w:rsidRPr="0098317B">
        <w:rPr>
          <w:rStyle w:val="Strong"/>
          <w:rFonts w:ascii="Times New Roman" w:hAnsi="Times New Roman" w:cs="Times New Roman"/>
          <w:b w:val="0"/>
          <w:bCs w:val="0"/>
          <w:sz w:val="24"/>
          <w:szCs w:val="24"/>
        </w:rPr>
        <w:t>PWM signal</w:t>
      </w:r>
      <w:r w:rsidRPr="0098317B">
        <w:rPr>
          <w:rFonts w:ascii="Times New Roman" w:hAnsi="Times New Roman" w:cs="Times New Roman"/>
          <w:sz w:val="24"/>
          <w:szCs w:val="24"/>
        </w:rPr>
        <w:t xml:space="preserve"> (a type of signal that turns on and off very quickly). This signal is connected to a tiny </w:t>
      </w:r>
      <w:r w:rsidRPr="0098317B">
        <w:rPr>
          <w:rStyle w:val="Strong"/>
          <w:rFonts w:ascii="Times New Roman" w:hAnsi="Times New Roman" w:cs="Times New Roman"/>
          <w:b w:val="0"/>
          <w:bCs w:val="0"/>
          <w:sz w:val="24"/>
          <w:szCs w:val="24"/>
        </w:rPr>
        <w:t>LED</w:t>
      </w:r>
      <w:r w:rsidRPr="0098317B">
        <w:rPr>
          <w:rFonts w:ascii="Times New Roman" w:hAnsi="Times New Roman" w:cs="Times New Roman"/>
          <w:sz w:val="24"/>
          <w:szCs w:val="24"/>
        </w:rPr>
        <w:t xml:space="preserve"> inside the 6N135 optocoupler. </w:t>
      </w:r>
    </w:p>
    <w:p w14:paraId="6FED3EA3" w14:textId="56AEE9F0" w:rsidR="00701043" w:rsidRPr="0098317B" w:rsidRDefault="00701043" w:rsidP="00CB05B7">
      <w:pPr>
        <w:pStyle w:val="ListParagraph"/>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When the PWM signal is "high" (on), the LED lights up. This LED doesn’t just give off regular light; it sends out a signal to the other side of the optocoupler.</w:t>
      </w:r>
    </w:p>
    <w:p w14:paraId="7B88F224" w14:textId="77777777" w:rsidR="00701043" w:rsidRPr="0098317B" w:rsidRDefault="00701043" w:rsidP="00CB05B7">
      <w:pPr>
        <w:pStyle w:val="ListParagraph"/>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On the output side, there’s a special part called a </w:t>
      </w:r>
      <w:r w:rsidRPr="0098317B">
        <w:rPr>
          <w:rStyle w:val="Strong"/>
          <w:rFonts w:ascii="Times New Roman" w:hAnsi="Times New Roman" w:cs="Times New Roman"/>
          <w:b w:val="0"/>
          <w:bCs w:val="0"/>
          <w:sz w:val="24"/>
          <w:szCs w:val="24"/>
        </w:rPr>
        <w:t>phototransistor</w:t>
      </w:r>
      <w:r w:rsidRPr="0098317B">
        <w:rPr>
          <w:rFonts w:ascii="Times New Roman" w:hAnsi="Times New Roman" w:cs="Times New Roman"/>
          <w:sz w:val="24"/>
          <w:szCs w:val="24"/>
        </w:rPr>
        <w:t>. When the LED is on, the light from the LED turns on the phototransistor. Even though the light moves between the two sides, there is no electrical connection between them. This keeps the control side completely separate from the power side. The phototransistor then allows the signal to pass on to the next part of the circuit.</w:t>
      </w:r>
    </w:p>
    <w:p w14:paraId="513F628F" w14:textId="736F8895" w:rsidR="00701043" w:rsidRDefault="00701043" w:rsidP="00CB05B7">
      <w:pPr>
        <w:pStyle w:val="ListParagraph"/>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After the signal goes through the phototransistor, it moves on to the </w:t>
      </w:r>
      <w:r w:rsidRPr="0098317B">
        <w:rPr>
          <w:rStyle w:val="Strong"/>
          <w:rFonts w:ascii="Times New Roman" w:hAnsi="Times New Roman" w:cs="Times New Roman"/>
          <w:b w:val="0"/>
          <w:bCs w:val="0"/>
          <w:sz w:val="24"/>
          <w:szCs w:val="24"/>
        </w:rPr>
        <w:t>transistor driver circuit</w:t>
      </w:r>
      <w:r w:rsidRPr="0098317B">
        <w:rPr>
          <w:rFonts w:ascii="Times New Roman" w:hAnsi="Times New Roman" w:cs="Times New Roman"/>
          <w:sz w:val="24"/>
          <w:szCs w:val="24"/>
        </w:rPr>
        <w:t xml:space="preserve">, which uses transistors (Q1 and Q2) to drive the motor. The signal is then used to control the </w:t>
      </w:r>
      <w:r w:rsidRPr="0098317B">
        <w:rPr>
          <w:rStyle w:val="Strong"/>
          <w:rFonts w:ascii="Times New Roman" w:hAnsi="Times New Roman" w:cs="Times New Roman"/>
          <w:b w:val="0"/>
          <w:bCs w:val="0"/>
          <w:sz w:val="24"/>
          <w:szCs w:val="24"/>
        </w:rPr>
        <w:t>buck converter</w:t>
      </w:r>
      <w:r w:rsidRPr="0098317B">
        <w:rPr>
          <w:rFonts w:ascii="Times New Roman" w:hAnsi="Times New Roman" w:cs="Times New Roman"/>
          <w:sz w:val="24"/>
          <w:szCs w:val="24"/>
        </w:rPr>
        <w:t xml:space="preserve"> and adjust the speed of the motor.</w:t>
      </w:r>
    </w:p>
    <w:p w14:paraId="18D7B6CA" w14:textId="77777777" w:rsidR="00676320" w:rsidRPr="0098317B" w:rsidRDefault="00676320" w:rsidP="00CB05B7">
      <w:pPr>
        <w:pStyle w:val="ListParagraph"/>
        <w:spacing w:line="276" w:lineRule="auto"/>
        <w:jc w:val="both"/>
        <w:rPr>
          <w:rFonts w:ascii="Times New Roman" w:hAnsi="Times New Roman" w:cs="Times New Roman"/>
          <w:sz w:val="24"/>
          <w:szCs w:val="24"/>
        </w:rPr>
      </w:pPr>
    </w:p>
    <w:p w14:paraId="07B4F4E6" w14:textId="77777777" w:rsidR="00701043" w:rsidRPr="001C674F" w:rsidRDefault="00701043" w:rsidP="00CB05B7">
      <w:pPr>
        <w:pStyle w:val="ListParagraph"/>
        <w:numPr>
          <w:ilvl w:val="0"/>
          <w:numId w:val="8"/>
        </w:numPr>
        <w:spacing w:line="276" w:lineRule="auto"/>
        <w:jc w:val="both"/>
        <w:rPr>
          <w:rFonts w:ascii="Times New Roman" w:hAnsi="Times New Roman" w:cs="Times New Roman"/>
          <w:b/>
          <w:bCs/>
          <w:sz w:val="24"/>
          <w:szCs w:val="24"/>
        </w:rPr>
      </w:pPr>
      <w:r w:rsidRPr="001C674F">
        <w:rPr>
          <w:rFonts w:ascii="Times New Roman" w:hAnsi="Times New Roman" w:cs="Times New Roman"/>
          <w:b/>
          <w:bCs/>
          <w:sz w:val="24"/>
          <w:szCs w:val="24"/>
        </w:rPr>
        <w:t>Transistors Driver Stage:</w:t>
      </w:r>
    </w:p>
    <w:p w14:paraId="5A4F71B4" w14:textId="67B1A1A7" w:rsidR="00701043" w:rsidRDefault="003458F4" w:rsidP="0050380F">
      <w:pPr>
        <w:pStyle w:val="ListParagraph"/>
        <w:spacing w:line="276" w:lineRule="auto"/>
        <w:jc w:val="both"/>
        <w:rPr>
          <w:rFonts w:ascii="Times New Roman" w:hAnsi="Times New Roman" w:cs="Times New Roman"/>
          <w:sz w:val="24"/>
          <w:szCs w:val="24"/>
        </w:rPr>
      </w:pPr>
      <w:r w:rsidRPr="003458F4">
        <w:rPr>
          <w:rFonts w:ascii="Times New Roman" w:hAnsi="Times New Roman" w:cs="Times New Roman"/>
          <w:sz w:val="24"/>
          <w:szCs w:val="24"/>
        </w:rPr>
        <w:t>In the transistor driving stage, an NPN transistor is used to complement and amplify the signal coming from the optocoupler. Initially, the Arduino generates a pulse that is sent to the optocoupler for isolation, ensuring protection between the low-voltage control side and the high-voltage power side. However, the output from the optocoupler is a complemented version of the Arduino pulse, meaning it is inverted. To correct this, the NPN transistor is employed to complement the pulse again, restoring it to match the original signal from the Arduino. Additionally, the transistor amplifies the optocoupler's lower voltage output, boosting it to 12V, which is suitable for driving high-power devices like motors. This stage ensures that the control system remains isolated and protected while providing the necessary voltage and signal to control the load effectively. By operating the transistor in a switching mode, it allows for precise on/off control of the motor or power device, enhancing overall efficiency and safety in the circuit.</w:t>
      </w:r>
    </w:p>
    <w:p w14:paraId="77BD4FAF" w14:textId="77777777" w:rsidR="00946720" w:rsidRPr="0098317B" w:rsidRDefault="00946720" w:rsidP="00CB05B7">
      <w:pPr>
        <w:pStyle w:val="ListParagraph"/>
        <w:spacing w:line="276" w:lineRule="auto"/>
        <w:jc w:val="both"/>
        <w:rPr>
          <w:rFonts w:ascii="Times New Roman" w:hAnsi="Times New Roman" w:cs="Times New Roman"/>
          <w:sz w:val="24"/>
          <w:szCs w:val="24"/>
        </w:rPr>
      </w:pPr>
    </w:p>
    <w:p w14:paraId="34C9FA28" w14:textId="77777777" w:rsidR="00701043" w:rsidRPr="001C674F" w:rsidRDefault="00701043" w:rsidP="00CB05B7">
      <w:pPr>
        <w:pStyle w:val="ListParagraph"/>
        <w:numPr>
          <w:ilvl w:val="0"/>
          <w:numId w:val="8"/>
        </w:numPr>
        <w:spacing w:line="276" w:lineRule="auto"/>
        <w:jc w:val="both"/>
        <w:rPr>
          <w:rFonts w:ascii="Times New Roman" w:hAnsi="Times New Roman" w:cs="Times New Roman"/>
          <w:b/>
          <w:bCs/>
          <w:sz w:val="24"/>
          <w:szCs w:val="24"/>
        </w:rPr>
      </w:pPr>
      <w:r w:rsidRPr="001C674F">
        <w:rPr>
          <w:rFonts w:ascii="Times New Roman" w:hAnsi="Times New Roman" w:cs="Times New Roman"/>
          <w:b/>
          <w:bCs/>
          <w:sz w:val="24"/>
          <w:szCs w:val="24"/>
        </w:rPr>
        <w:t xml:space="preserve">Buck Conversion: </w:t>
      </w:r>
    </w:p>
    <w:p w14:paraId="438E9C5C" w14:textId="77777777" w:rsidR="00701043" w:rsidRPr="0098317B" w:rsidRDefault="00701043" w:rsidP="00CB05B7">
      <w:pPr>
        <w:pStyle w:val="ListParagraph"/>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In the buck converter, the inductor (L1) and capacitor (C3) work together to change the PWM signal into a steady lower voltage that the motor can use. The PWM signal is made up of quick pulses that turn the power on and off. By smoothing out these pulses, the inductor and capacitor create a steady flow of power, which is what the motor needs to run smoothly.</w:t>
      </w:r>
    </w:p>
    <w:p w14:paraId="5111485E" w14:textId="77777777" w:rsidR="00701043" w:rsidRPr="0098317B" w:rsidRDefault="00701043" w:rsidP="00CB05B7">
      <w:pPr>
        <w:pStyle w:val="ListParagraph"/>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The duty cycle of the PWM signal decides how much of the time the signal is ON versus OFF. If the duty cycle is higher, meaning the signal is ON for more time, more power is sent to the motor. This makes the motor run faster. If the duty cycle is lower, with the signal being OFF more often, the motor gets less power and runs slower.</w:t>
      </w:r>
    </w:p>
    <w:p w14:paraId="1F121AE9" w14:textId="34A6F086" w:rsidR="00701043" w:rsidRDefault="00701043" w:rsidP="00CB05B7">
      <w:pPr>
        <w:pStyle w:val="ListParagraph"/>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So, by adjusting the duty cycle, you can control the speed of the motor. More ON time means more voltage and faster speed, while less ON time gives lower voltage and slower speed. This method allows for smooth control over how fast or slow the motor operates.</w:t>
      </w:r>
    </w:p>
    <w:p w14:paraId="03661994" w14:textId="77777777" w:rsidR="00946720" w:rsidRPr="0098317B" w:rsidRDefault="00946720" w:rsidP="00CB05B7">
      <w:pPr>
        <w:pStyle w:val="ListParagraph"/>
        <w:spacing w:line="276" w:lineRule="auto"/>
        <w:jc w:val="both"/>
        <w:rPr>
          <w:rFonts w:ascii="Times New Roman" w:hAnsi="Times New Roman" w:cs="Times New Roman"/>
          <w:sz w:val="24"/>
          <w:szCs w:val="24"/>
        </w:rPr>
      </w:pPr>
    </w:p>
    <w:p w14:paraId="149F318B" w14:textId="77777777" w:rsidR="00701043" w:rsidRPr="001C674F" w:rsidRDefault="00701043" w:rsidP="00CB05B7">
      <w:pPr>
        <w:pStyle w:val="ListParagraph"/>
        <w:numPr>
          <w:ilvl w:val="0"/>
          <w:numId w:val="8"/>
        </w:numPr>
        <w:spacing w:line="276" w:lineRule="auto"/>
        <w:jc w:val="both"/>
        <w:rPr>
          <w:rFonts w:ascii="Times New Roman" w:hAnsi="Times New Roman" w:cs="Times New Roman"/>
          <w:b/>
          <w:bCs/>
          <w:sz w:val="24"/>
          <w:szCs w:val="24"/>
        </w:rPr>
      </w:pPr>
      <w:r w:rsidRPr="001C674F">
        <w:rPr>
          <w:rFonts w:ascii="Times New Roman" w:hAnsi="Times New Roman" w:cs="Times New Roman"/>
          <w:b/>
          <w:bCs/>
          <w:sz w:val="24"/>
          <w:szCs w:val="24"/>
        </w:rPr>
        <w:lastRenderedPageBreak/>
        <w:t xml:space="preserve">Open Loop Feedback System: </w:t>
      </w:r>
    </w:p>
    <w:p w14:paraId="7D42C8F2" w14:textId="7EEFEE85" w:rsidR="00CB05B7" w:rsidRDefault="00701043" w:rsidP="00CB05B7">
      <w:pPr>
        <w:pStyle w:val="ListParagraph"/>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In this circuit, </w:t>
      </w:r>
      <w:r w:rsidRPr="0098317B">
        <w:rPr>
          <w:rStyle w:val="Strong"/>
          <w:rFonts w:ascii="Times New Roman" w:hAnsi="Times New Roman" w:cs="Times New Roman"/>
          <w:b w:val="0"/>
          <w:bCs w:val="0"/>
          <w:sz w:val="24"/>
          <w:szCs w:val="24"/>
        </w:rPr>
        <w:t>open-loop control</w:t>
      </w:r>
      <w:r w:rsidRPr="0098317B">
        <w:rPr>
          <w:rFonts w:ascii="Times New Roman" w:hAnsi="Times New Roman" w:cs="Times New Roman"/>
          <w:sz w:val="24"/>
          <w:szCs w:val="24"/>
        </w:rPr>
        <w:t xml:space="preserve"> means that there is no feedback from the motor or output back to the control system (Arduino). The system only adjusts the motor speed based on the initial </w:t>
      </w:r>
      <w:r w:rsidRPr="0098317B">
        <w:rPr>
          <w:rStyle w:val="Strong"/>
          <w:rFonts w:ascii="Times New Roman" w:hAnsi="Times New Roman" w:cs="Times New Roman"/>
          <w:b w:val="0"/>
          <w:bCs w:val="0"/>
          <w:sz w:val="24"/>
          <w:szCs w:val="24"/>
        </w:rPr>
        <w:t>PWM signal</w:t>
      </w:r>
      <w:r w:rsidRPr="0098317B">
        <w:rPr>
          <w:rFonts w:ascii="Times New Roman" w:hAnsi="Times New Roman" w:cs="Times New Roman"/>
          <w:sz w:val="24"/>
          <w:szCs w:val="24"/>
        </w:rPr>
        <w:t xml:space="preserve"> generated by the Arduino, without any automatic correction based on the actual motor performance.</w:t>
      </w:r>
      <w:r w:rsidRPr="0098317B">
        <w:rPr>
          <w:rStyle w:val="Strong"/>
          <w:rFonts w:ascii="Times New Roman" w:hAnsi="Times New Roman" w:cs="Times New Roman"/>
          <w:b w:val="0"/>
          <w:bCs w:val="0"/>
          <w:sz w:val="24"/>
          <w:szCs w:val="24"/>
        </w:rPr>
        <w:t xml:space="preserve"> Input Control</w:t>
      </w:r>
      <w:r w:rsidRPr="0098317B">
        <w:rPr>
          <w:rFonts w:ascii="Times New Roman" w:hAnsi="Times New Roman" w:cs="Times New Roman"/>
          <w:sz w:val="24"/>
          <w:szCs w:val="24"/>
        </w:rPr>
        <w:t xml:space="preserve">: The Arduino generates a PWM signal, which is controlled by the potentiometer. This signal controls the </w:t>
      </w:r>
      <w:r w:rsidRPr="0098317B">
        <w:rPr>
          <w:rStyle w:val="Strong"/>
          <w:rFonts w:ascii="Times New Roman" w:hAnsi="Times New Roman" w:cs="Times New Roman"/>
          <w:b w:val="0"/>
          <w:bCs w:val="0"/>
          <w:sz w:val="24"/>
          <w:szCs w:val="24"/>
        </w:rPr>
        <w:t>duty cycle</w:t>
      </w:r>
      <w:r w:rsidRPr="0098317B">
        <w:rPr>
          <w:rFonts w:ascii="Times New Roman" w:hAnsi="Times New Roman" w:cs="Times New Roman"/>
          <w:sz w:val="24"/>
          <w:szCs w:val="24"/>
        </w:rPr>
        <w:t xml:space="preserve">, determining how much power is delivered to the motor via the </w:t>
      </w:r>
      <w:r w:rsidRPr="0098317B">
        <w:rPr>
          <w:rStyle w:val="Strong"/>
          <w:rFonts w:ascii="Times New Roman" w:hAnsi="Times New Roman" w:cs="Times New Roman"/>
          <w:b w:val="0"/>
          <w:bCs w:val="0"/>
          <w:sz w:val="24"/>
          <w:szCs w:val="24"/>
        </w:rPr>
        <w:t xml:space="preserve">buck </w:t>
      </w:r>
      <w:r w:rsidR="00251272" w:rsidRPr="0098317B">
        <w:rPr>
          <w:rStyle w:val="Strong"/>
          <w:rFonts w:ascii="Times New Roman" w:hAnsi="Times New Roman" w:cs="Times New Roman"/>
          <w:b w:val="0"/>
          <w:bCs w:val="0"/>
          <w:sz w:val="24"/>
          <w:szCs w:val="24"/>
        </w:rPr>
        <w:t>converter</w:t>
      </w:r>
      <w:r w:rsidR="00251272" w:rsidRPr="0098317B">
        <w:rPr>
          <w:rFonts w:ascii="Times New Roman" w:hAnsi="Times New Roman" w:cs="Times New Roman"/>
          <w:sz w:val="24"/>
          <w:szCs w:val="24"/>
        </w:rPr>
        <w:t>. In</w:t>
      </w:r>
      <w:r w:rsidRPr="0098317B">
        <w:rPr>
          <w:rFonts w:ascii="Times New Roman" w:hAnsi="Times New Roman" w:cs="Times New Roman"/>
          <w:sz w:val="24"/>
          <w:szCs w:val="24"/>
        </w:rPr>
        <w:t xml:space="preserve"> an open-loop system, the motor's speed is not measured or sent back to the Arduino. So, if the load on the motor changes, the system won’t know, and no adjustments will be made. For example, if the motor slows down due to an increased load, the circuit won’t automatically compensate by increasing the power. The power delivered to the motor is fixed by the duty cycle of the PWM signal. Any change in motor speed due to external factors like load or supply voltage will not be corrected because the Arduino has no way of knowing those changes.</w:t>
      </w:r>
      <w:r w:rsidRPr="0098317B">
        <w:rPr>
          <w:rStyle w:val="Strong"/>
          <w:rFonts w:ascii="Times New Roman" w:hAnsi="Times New Roman" w:cs="Times New Roman"/>
          <w:b w:val="0"/>
          <w:bCs w:val="0"/>
          <w:sz w:val="24"/>
          <w:szCs w:val="24"/>
        </w:rPr>
        <w:t xml:space="preserve"> </w:t>
      </w:r>
      <w:r w:rsidRPr="0098317B">
        <w:rPr>
          <w:rFonts w:ascii="Times New Roman" w:hAnsi="Times New Roman" w:cs="Times New Roman"/>
          <w:sz w:val="24"/>
          <w:szCs w:val="24"/>
        </w:rPr>
        <w:t xml:space="preserve">In open-loop systems, the performance can vary due to changes in the environment (like load or supply voltage variations). This makes it less precise compared to </w:t>
      </w:r>
      <w:r w:rsidRPr="0098317B">
        <w:rPr>
          <w:rStyle w:val="Strong"/>
          <w:rFonts w:ascii="Times New Roman" w:hAnsi="Times New Roman" w:cs="Times New Roman"/>
          <w:b w:val="0"/>
          <w:bCs w:val="0"/>
          <w:sz w:val="24"/>
          <w:szCs w:val="24"/>
        </w:rPr>
        <w:t>closed-loop systems</w:t>
      </w:r>
      <w:r w:rsidRPr="0098317B">
        <w:rPr>
          <w:rFonts w:ascii="Times New Roman" w:hAnsi="Times New Roman" w:cs="Times New Roman"/>
          <w:sz w:val="24"/>
          <w:szCs w:val="24"/>
        </w:rPr>
        <w:t>, which have feedback to correct the output.</w:t>
      </w:r>
    </w:p>
    <w:p w14:paraId="559E6784" w14:textId="77777777" w:rsidR="00946720" w:rsidRPr="0098317B" w:rsidRDefault="00946720" w:rsidP="00CB05B7">
      <w:pPr>
        <w:pStyle w:val="ListParagraph"/>
        <w:spacing w:line="276" w:lineRule="auto"/>
        <w:jc w:val="both"/>
        <w:rPr>
          <w:rFonts w:ascii="Times New Roman" w:hAnsi="Times New Roman" w:cs="Times New Roman"/>
          <w:sz w:val="24"/>
          <w:szCs w:val="24"/>
        </w:rPr>
      </w:pPr>
    </w:p>
    <w:p w14:paraId="4B6E80EE" w14:textId="071EF4C9" w:rsidR="00912D35" w:rsidRDefault="004E3BCE" w:rsidP="00CB05B7">
      <w:pPr>
        <w:spacing w:line="276" w:lineRule="auto"/>
        <w:jc w:val="both"/>
        <w:rPr>
          <w:rFonts w:ascii="Times New Roman" w:hAnsi="Times New Roman" w:cs="Times New Roman"/>
          <w:b/>
          <w:bCs/>
          <w:sz w:val="24"/>
          <w:szCs w:val="24"/>
          <w:u w:val="single"/>
        </w:rPr>
      </w:pPr>
      <w:r w:rsidRPr="00912D35">
        <w:rPr>
          <w:rFonts w:ascii="Times New Roman" w:hAnsi="Times New Roman" w:cs="Times New Roman"/>
          <w:b/>
          <w:bCs/>
          <w:sz w:val="24"/>
          <w:szCs w:val="24"/>
          <w:u w:val="single"/>
        </w:rPr>
        <w:t>Experimental outputs:</w:t>
      </w:r>
    </w:p>
    <w:p w14:paraId="732FA551" w14:textId="05E5F743" w:rsidR="00A42F3A" w:rsidRDefault="00912D35" w:rsidP="00A42F3A">
      <w:pPr>
        <w:spacing w:line="276" w:lineRule="auto"/>
        <w:jc w:val="center"/>
        <w:rPr>
          <w:rFonts w:ascii="Times New Roman" w:hAnsi="Times New Roman" w:cs="Times New Roman"/>
          <w:b/>
          <w:bCs/>
          <w:sz w:val="24"/>
          <w:szCs w:val="24"/>
          <w:u w:val="single"/>
        </w:rPr>
      </w:pPr>
      <w:r w:rsidRPr="00912D35">
        <w:rPr>
          <w:rFonts w:ascii="Times New Roman" w:hAnsi="Times New Roman" w:cs="Times New Roman"/>
          <w:b/>
          <w:bCs/>
          <w:noProof/>
          <w:sz w:val="24"/>
          <w:szCs w:val="24"/>
        </w:rPr>
        <w:drawing>
          <wp:inline distT="0" distB="0" distL="0" distR="0" wp14:anchorId="092D9BBC" wp14:editId="5BB693F7">
            <wp:extent cx="4292151" cy="24847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545" t="18210" r="3888" b="11740"/>
                    <a:stretch/>
                  </pic:blipFill>
                  <pic:spPr bwMode="auto">
                    <a:xfrm>
                      <a:off x="0" y="0"/>
                      <a:ext cx="4308517" cy="2494257"/>
                    </a:xfrm>
                    <a:prstGeom prst="rect">
                      <a:avLst/>
                    </a:prstGeom>
                    <a:noFill/>
                    <a:ln>
                      <a:noFill/>
                    </a:ln>
                    <a:extLst>
                      <a:ext uri="{53640926-AAD7-44D8-BBD7-CCE9431645EC}">
                        <a14:shadowObscured xmlns:a14="http://schemas.microsoft.com/office/drawing/2010/main"/>
                      </a:ext>
                    </a:extLst>
                  </pic:spPr>
                </pic:pic>
              </a:graphicData>
            </a:graphic>
          </wp:inline>
        </w:drawing>
      </w:r>
    </w:p>
    <w:p w14:paraId="4D131E2D" w14:textId="53D58617" w:rsidR="007F2131" w:rsidRPr="007F2131" w:rsidRDefault="007F2131" w:rsidP="007F2131">
      <w:pPr>
        <w:pBdr>
          <w:bottom w:val="single" w:sz="6" w:space="1" w:color="auto"/>
        </w:pBdr>
        <w:tabs>
          <w:tab w:val="center" w:pos="5233"/>
          <w:tab w:val="right" w:pos="10466"/>
        </w:tabs>
        <w:spacing w:line="276" w:lineRule="auto"/>
        <w:rPr>
          <w:rFonts w:ascii="Times New Roman" w:hAnsi="Times New Roman" w:cs="Times New Roman"/>
          <w:b/>
          <w:bCs/>
          <w:i/>
          <w:iCs/>
          <w:sz w:val="24"/>
          <w:szCs w:val="24"/>
        </w:rPr>
      </w:pPr>
      <w:r>
        <w:rPr>
          <w:rFonts w:ascii="Times New Roman" w:hAnsi="Times New Roman" w:cs="Times New Roman"/>
          <w:b/>
          <w:bCs/>
          <w:i/>
          <w:iCs/>
          <w:sz w:val="24"/>
          <w:szCs w:val="24"/>
        </w:rPr>
        <w:tab/>
      </w:r>
      <w:r w:rsidR="00A42F3A" w:rsidRPr="00A42F3A">
        <w:rPr>
          <w:rFonts w:ascii="Times New Roman" w:hAnsi="Times New Roman" w:cs="Times New Roman"/>
          <w:b/>
          <w:bCs/>
          <w:i/>
          <w:iCs/>
          <w:sz w:val="24"/>
          <w:szCs w:val="24"/>
        </w:rPr>
        <w:t xml:space="preserve">Arduino </w:t>
      </w:r>
      <w:r w:rsidR="00912D35" w:rsidRPr="00A42F3A">
        <w:rPr>
          <w:rFonts w:ascii="Times New Roman" w:hAnsi="Times New Roman" w:cs="Times New Roman"/>
          <w:b/>
          <w:bCs/>
          <w:i/>
          <w:iCs/>
          <w:sz w:val="24"/>
          <w:szCs w:val="24"/>
        </w:rPr>
        <w:t>PWM Output</w:t>
      </w:r>
      <w:r>
        <w:rPr>
          <w:rFonts w:ascii="Times New Roman" w:hAnsi="Times New Roman" w:cs="Times New Roman"/>
          <w:b/>
          <w:bCs/>
          <w:i/>
          <w:iCs/>
          <w:sz w:val="24"/>
          <w:szCs w:val="24"/>
        </w:rPr>
        <w:tab/>
      </w:r>
    </w:p>
    <w:p w14:paraId="4D6BAFDC" w14:textId="77777777" w:rsidR="007F2131" w:rsidRDefault="007F2131" w:rsidP="00A42F3A">
      <w:pPr>
        <w:spacing w:line="276" w:lineRule="auto"/>
        <w:jc w:val="center"/>
        <w:rPr>
          <w:noProof/>
        </w:rPr>
      </w:pPr>
    </w:p>
    <w:p w14:paraId="7216F4AF" w14:textId="4186049C" w:rsidR="00FD5BB8" w:rsidRDefault="00A42F3A" w:rsidP="00A42F3A">
      <w:pPr>
        <w:spacing w:line="276" w:lineRule="auto"/>
        <w:jc w:val="center"/>
        <w:rPr>
          <w:noProof/>
        </w:rPr>
      </w:pPr>
      <w:r>
        <w:rPr>
          <w:noProof/>
        </w:rPr>
        <w:drawing>
          <wp:inline distT="0" distB="0" distL="0" distR="0" wp14:anchorId="66C69B84" wp14:editId="3EDD0AE4">
            <wp:extent cx="4333461" cy="251106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743" t="18327" r="4036" b="905"/>
                    <a:stretch/>
                  </pic:blipFill>
                  <pic:spPr bwMode="auto">
                    <a:xfrm>
                      <a:off x="0" y="0"/>
                      <a:ext cx="4342410" cy="2516252"/>
                    </a:xfrm>
                    <a:prstGeom prst="rect">
                      <a:avLst/>
                    </a:prstGeom>
                    <a:noFill/>
                    <a:ln>
                      <a:noFill/>
                    </a:ln>
                    <a:extLst>
                      <a:ext uri="{53640926-AAD7-44D8-BBD7-CCE9431645EC}">
                        <a14:shadowObscured xmlns:a14="http://schemas.microsoft.com/office/drawing/2010/main"/>
                      </a:ext>
                    </a:extLst>
                  </pic:spPr>
                </pic:pic>
              </a:graphicData>
            </a:graphic>
          </wp:inline>
        </w:drawing>
      </w:r>
    </w:p>
    <w:p w14:paraId="7882D5B0" w14:textId="1D06D9BA" w:rsidR="004E3BCE" w:rsidRDefault="00A419A7" w:rsidP="00A42F3A">
      <w:pPr>
        <w:spacing w:line="276"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Arduino</w:t>
      </w:r>
      <w:r w:rsidR="00A42F3A">
        <w:rPr>
          <w:rFonts w:ascii="Times New Roman" w:hAnsi="Times New Roman" w:cs="Times New Roman"/>
          <w:b/>
          <w:bCs/>
          <w:i/>
          <w:iCs/>
          <w:sz w:val="24"/>
          <w:szCs w:val="24"/>
        </w:rPr>
        <w:t xml:space="preserve"> </w:t>
      </w:r>
      <w:r w:rsidR="00A42F3A" w:rsidRPr="00A42F3A">
        <w:rPr>
          <w:rFonts w:ascii="Times New Roman" w:hAnsi="Times New Roman" w:cs="Times New Roman"/>
          <w:i/>
          <w:iCs/>
          <w:sz w:val="24"/>
          <w:szCs w:val="24"/>
        </w:rPr>
        <w:t>(Channel 1)</w:t>
      </w:r>
      <w:r>
        <w:rPr>
          <w:rFonts w:ascii="Times New Roman" w:hAnsi="Times New Roman" w:cs="Times New Roman"/>
          <w:b/>
          <w:bCs/>
          <w:i/>
          <w:iCs/>
          <w:sz w:val="24"/>
          <w:szCs w:val="24"/>
        </w:rPr>
        <w:t xml:space="preserve"> </w:t>
      </w:r>
      <w:r w:rsidRPr="00A42F3A">
        <w:rPr>
          <w:rFonts w:ascii="Times New Roman" w:hAnsi="Times New Roman" w:cs="Times New Roman"/>
          <w:i/>
          <w:iCs/>
          <w:sz w:val="24"/>
          <w:szCs w:val="24"/>
        </w:rPr>
        <w:t>and</w:t>
      </w:r>
      <w:r>
        <w:rPr>
          <w:rFonts w:ascii="Times New Roman" w:hAnsi="Times New Roman" w:cs="Times New Roman"/>
          <w:b/>
          <w:bCs/>
          <w:i/>
          <w:iCs/>
          <w:sz w:val="24"/>
          <w:szCs w:val="24"/>
        </w:rPr>
        <w:t xml:space="preserve"> Optocoupler </w:t>
      </w:r>
      <w:r w:rsidR="00A42F3A">
        <w:rPr>
          <w:rFonts w:ascii="Times New Roman" w:hAnsi="Times New Roman" w:cs="Times New Roman"/>
          <w:b/>
          <w:bCs/>
          <w:i/>
          <w:iCs/>
          <w:sz w:val="24"/>
          <w:szCs w:val="24"/>
        </w:rPr>
        <w:t>Output</w:t>
      </w:r>
      <w:r w:rsidR="00A42F3A" w:rsidRPr="00A42F3A">
        <w:rPr>
          <w:rFonts w:ascii="Times New Roman" w:hAnsi="Times New Roman" w:cs="Times New Roman"/>
          <w:i/>
          <w:iCs/>
          <w:sz w:val="24"/>
          <w:szCs w:val="24"/>
        </w:rPr>
        <w:t xml:space="preserve"> (</w:t>
      </w:r>
      <w:r w:rsidR="00A42F3A" w:rsidRPr="00A42F3A">
        <w:rPr>
          <w:rFonts w:ascii="Times New Roman" w:hAnsi="Times New Roman" w:cs="Times New Roman"/>
          <w:i/>
          <w:iCs/>
          <w:sz w:val="24"/>
          <w:szCs w:val="24"/>
        </w:rPr>
        <w:t xml:space="preserve">Channel </w:t>
      </w:r>
      <w:r w:rsidR="00A42F3A">
        <w:rPr>
          <w:rFonts w:ascii="Times New Roman" w:hAnsi="Times New Roman" w:cs="Times New Roman"/>
          <w:i/>
          <w:iCs/>
          <w:sz w:val="24"/>
          <w:szCs w:val="24"/>
        </w:rPr>
        <w:t>2)</w:t>
      </w:r>
    </w:p>
    <w:p w14:paraId="0BFC65C9" w14:textId="3B10FE1A" w:rsidR="00A42F3A" w:rsidRDefault="00A42F3A" w:rsidP="00A42F3A">
      <w:pPr>
        <w:spacing w:line="276" w:lineRule="auto"/>
        <w:jc w:val="center"/>
        <w:rPr>
          <w:rFonts w:ascii="Times New Roman" w:hAnsi="Times New Roman" w:cs="Times New Roman"/>
          <w:b/>
          <w:bCs/>
          <w:i/>
          <w:iCs/>
          <w:sz w:val="24"/>
          <w:szCs w:val="24"/>
        </w:rPr>
      </w:pPr>
      <w:r>
        <w:rPr>
          <w:rFonts w:ascii="Times New Roman" w:hAnsi="Times New Roman" w:cs="Times New Roman"/>
          <w:b/>
          <w:bCs/>
          <w:i/>
          <w:iCs/>
          <w:noProof/>
          <w:sz w:val="24"/>
          <w:szCs w:val="24"/>
        </w:rPr>
        <w:lastRenderedPageBreak/>
        <w:drawing>
          <wp:inline distT="0" distB="0" distL="0" distR="0" wp14:anchorId="309839BC" wp14:editId="43EFF8F7">
            <wp:extent cx="5402508" cy="3120887"/>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389" t="24402" r="4172" b="5797"/>
                    <a:stretch/>
                  </pic:blipFill>
                  <pic:spPr bwMode="auto">
                    <a:xfrm>
                      <a:off x="0" y="0"/>
                      <a:ext cx="5429931" cy="3136729"/>
                    </a:xfrm>
                    <a:prstGeom prst="rect">
                      <a:avLst/>
                    </a:prstGeom>
                    <a:noFill/>
                    <a:ln>
                      <a:noFill/>
                    </a:ln>
                    <a:extLst>
                      <a:ext uri="{53640926-AAD7-44D8-BBD7-CCE9431645EC}">
                        <a14:shadowObscured xmlns:a14="http://schemas.microsoft.com/office/drawing/2010/main"/>
                      </a:ext>
                    </a:extLst>
                  </pic:spPr>
                </pic:pic>
              </a:graphicData>
            </a:graphic>
          </wp:inline>
        </w:drawing>
      </w:r>
    </w:p>
    <w:p w14:paraId="6EFF67D7" w14:textId="682EE5E8" w:rsidR="00A42F3A" w:rsidRDefault="00A42F3A" w:rsidP="00A42F3A">
      <w:pPr>
        <w:pBdr>
          <w:bottom w:val="single" w:sz="6" w:space="1" w:color="auto"/>
        </w:pBdr>
        <w:spacing w:line="276" w:lineRule="auto"/>
        <w:jc w:val="center"/>
        <w:rPr>
          <w:rFonts w:ascii="Times New Roman" w:hAnsi="Times New Roman" w:cs="Times New Roman"/>
          <w:i/>
          <w:iCs/>
          <w:sz w:val="24"/>
          <w:szCs w:val="24"/>
        </w:rPr>
      </w:pPr>
      <w:r>
        <w:rPr>
          <w:rFonts w:ascii="Times New Roman" w:hAnsi="Times New Roman" w:cs="Times New Roman"/>
          <w:b/>
          <w:bCs/>
          <w:i/>
          <w:iCs/>
          <w:sz w:val="24"/>
          <w:szCs w:val="24"/>
        </w:rPr>
        <w:t xml:space="preserve">Arduino </w:t>
      </w:r>
      <w:r w:rsidRPr="00A42F3A">
        <w:rPr>
          <w:rFonts w:ascii="Times New Roman" w:hAnsi="Times New Roman" w:cs="Times New Roman"/>
          <w:i/>
          <w:iCs/>
          <w:sz w:val="24"/>
          <w:szCs w:val="24"/>
        </w:rPr>
        <w:t>(Channel 1)</w:t>
      </w:r>
      <w:r>
        <w:rPr>
          <w:rFonts w:ascii="Times New Roman" w:hAnsi="Times New Roman" w:cs="Times New Roman"/>
          <w:b/>
          <w:bCs/>
          <w:i/>
          <w:iCs/>
          <w:sz w:val="24"/>
          <w:szCs w:val="24"/>
        </w:rPr>
        <w:t xml:space="preserve"> </w:t>
      </w:r>
      <w:r w:rsidRPr="00A42F3A">
        <w:rPr>
          <w:rFonts w:ascii="Times New Roman" w:hAnsi="Times New Roman" w:cs="Times New Roman"/>
          <w:i/>
          <w:iCs/>
          <w:sz w:val="24"/>
          <w:szCs w:val="24"/>
        </w:rPr>
        <w:t>and</w:t>
      </w:r>
      <w:r>
        <w:rPr>
          <w:rFonts w:ascii="Times New Roman" w:hAnsi="Times New Roman" w:cs="Times New Roman"/>
          <w:i/>
          <w:iCs/>
          <w:sz w:val="24"/>
          <w:szCs w:val="24"/>
        </w:rPr>
        <w:t xml:space="preserve"> </w:t>
      </w:r>
      <w:r>
        <w:rPr>
          <w:rFonts w:ascii="Times New Roman" w:hAnsi="Times New Roman" w:cs="Times New Roman"/>
          <w:b/>
          <w:bCs/>
          <w:i/>
          <w:iCs/>
          <w:sz w:val="24"/>
          <w:szCs w:val="24"/>
        </w:rPr>
        <w:t>Driver Circuit</w:t>
      </w:r>
      <w:r w:rsidRPr="00A42F3A">
        <w:rPr>
          <w:rFonts w:ascii="Times New Roman" w:hAnsi="Times New Roman" w:cs="Times New Roman"/>
          <w:i/>
          <w:iCs/>
          <w:sz w:val="24"/>
          <w:szCs w:val="24"/>
        </w:rPr>
        <w:t xml:space="preserve"> (Channel </w:t>
      </w:r>
      <w:r>
        <w:rPr>
          <w:rFonts w:ascii="Times New Roman" w:hAnsi="Times New Roman" w:cs="Times New Roman"/>
          <w:i/>
          <w:iCs/>
          <w:sz w:val="24"/>
          <w:szCs w:val="24"/>
        </w:rPr>
        <w:t>2)</w:t>
      </w:r>
    </w:p>
    <w:p w14:paraId="6A36EEBD" w14:textId="77777777" w:rsidR="003C2C12" w:rsidRDefault="003C2C12" w:rsidP="00A42F3A">
      <w:pPr>
        <w:pBdr>
          <w:bottom w:val="single" w:sz="6" w:space="1" w:color="auto"/>
        </w:pBdr>
        <w:spacing w:line="276" w:lineRule="auto"/>
        <w:jc w:val="center"/>
        <w:rPr>
          <w:rFonts w:ascii="Times New Roman" w:hAnsi="Times New Roman" w:cs="Times New Roman"/>
          <w:b/>
          <w:bCs/>
          <w:i/>
          <w:iCs/>
          <w:sz w:val="24"/>
          <w:szCs w:val="24"/>
        </w:rPr>
      </w:pPr>
    </w:p>
    <w:p w14:paraId="52E77C79" w14:textId="77777777" w:rsidR="005D1746" w:rsidRDefault="005D1746" w:rsidP="00A42F3A">
      <w:pPr>
        <w:spacing w:line="276" w:lineRule="auto"/>
        <w:jc w:val="center"/>
        <w:rPr>
          <w:rFonts w:ascii="Times New Roman" w:hAnsi="Times New Roman" w:cs="Times New Roman"/>
          <w:sz w:val="24"/>
          <w:szCs w:val="24"/>
        </w:rPr>
      </w:pPr>
    </w:p>
    <w:p w14:paraId="0E610B95" w14:textId="159F100B" w:rsidR="007F2131" w:rsidRDefault="007F2131" w:rsidP="00A42F3A">
      <w:pPr>
        <w:spacing w:line="276" w:lineRule="auto"/>
        <w:jc w:val="center"/>
        <w:rPr>
          <w:rFonts w:ascii="Times New Roman" w:hAnsi="Times New Roman" w:cs="Times New Roman"/>
          <w:sz w:val="24"/>
          <w:szCs w:val="24"/>
        </w:rPr>
      </w:pPr>
      <w:r w:rsidRPr="007F2131">
        <w:rPr>
          <w:rFonts w:ascii="Times New Roman" w:hAnsi="Times New Roman" w:cs="Times New Roman"/>
          <w:sz w:val="24"/>
          <w:szCs w:val="24"/>
        </w:rPr>
        <w:drawing>
          <wp:inline distT="0" distB="0" distL="0" distR="0" wp14:anchorId="7DAB7303" wp14:editId="166BBAB6">
            <wp:extent cx="5387009" cy="4281779"/>
            <wp:effectExtent l="0" t="0" r="444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40" t="920" r="17539" b="1"/>
                    <a:stretch/>
                  </pic:blipFill>
                  <pic:spPr bwMode="auto">
                    <a:xfrm>
                      <a:off x="0" y="0"/>
                      <a:ext cx="5387089" cy="4281842"/>
                    </a:xfrm>
                    <a:prstGeom prst="rect">
                      <a:avLst/>
                    </a:prstGeom>
                    <a:ln>
                      <a:noFill/>
                    </a:ln>
                    <a:extLst>
                      <a:ext uri="{53640926-AAD7-44D8-BBD7-CCE9431645EC}">
                        <a14:shadowObscured xmlns:a14="http://schemas.microsoft.com/office/drawing/2010/main"/>
                      </a:ext>
                    </a:extLst>
                  </pic:spPr>
                </pic:pic>
              </a:graphicData>
            </a:graphic>
          </wp:inline>
        </w:drawing>
      </w:r>
    </w:p>
    <w:p w14:paraId="5D4C0D5E" w14:textId="70D8C338" w:rsidR="005D1746" w:rsidRDefault="005D1746" w:rsidP="005D1746">
      <w:pPr>
        <w:pBdr>
          <w:bottom w:val="single" w:sz="6" w:space="1" w:color="auto"/>
        </w:pBdr>
        <w:spacing w:line="276"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Voltage Across the DC Motor</w:t>
      </w:r>
    </w:p>
    <w:p w14:paraId="46C63374" w14:textId="77777777" w:rsidR="003C2C12" w:rsidRDefault="003C2C12" w:rsidP="005D1746">
      <w:pPr>
        <w:pBdr>
          <w:bottom w:val="single" w:sz="6" w:space="1" w:color="auto"/>
        </w:pBdr>
        <w:spacing w:line="276" w:lineRule="auto"/>
        <w:jc w:val="center"/>
        <w:rPr>
          <w:rFonts w:ascii="Times New Roman" w:hAnsi="Times New Roman" w:cs="Times New Roman"/>
          <w:b/>
          <w:bCs/>
          <w:i/>
          <w:iCs/>
          <w:sz w:val="24"/>
          <w:szCs w:val="24"/>
        </w:rPr>
      </w:pPr>
    </w:p>
    <w:p w14:paraId="5BA964AC" w14:textId="77777777" w:rsidR="005D1746" w:rsidRDefault="005D1746" w:rsidP="00CB05B7">
      <w:pPr>
        <w:spacing w:line="276" w:lineRule="auto"/>
        <w:jc w:val="both"/>
        <w:rPr>
          <w:rFonts w:ascii="Times New Roman" w:hAnsi="Times New Roman" w:cs="Times New Roman"/>
          <w:b/>
          <w:bCs/>
          <w:sz w:val="24"/>
          <w:szCs w:val="24"/>
        </w:rPr>
      </w:pPr>
    </w:p>
    <w:p w14:paraId="1CFA9D13" w14:textId="77777777" w:rsidR="003C2C12" w:rsidRDefault="003C2C12" w:rsidP="005D1746">
      <w:pPr>
        <w:pBdr>
          <w:bottom w:val="single" w:sz="6" w:space="1" w:color="auto"/>
        </w:pBdr>
        <w:spacing w:line="276" w:lineRule="auto"/>
        <w:jc w:val="both"/>
        <w:rPr>
          <w:rFonts w:ascii="Times New Roman" w:hAnsi="Times New Roman" w:cs="Times New Roman"/>
          <w:b/>
          <w:bCs/>
          <w:sz w:val="26"/>
          <w:szCs w:val="26"/>
          <w:u w:val="single"/>
        </w:rPr>
      </w:pPr>
    </w:p>
    <w:p w14:paraId="2CEBE5B9" w14:textId="77777777" w:rsidR="003C2C12" w:rsidRDefault="003C2C12" w:rsidP="005D1746">
      <w:pPr>
        <w:pBdr>
          <w:bottom w:val="single" w:sz="6" w:space="1" w:color="auto"/>
        </w:pBdr>
        <w:spacing w:line="276" w:lineRule="auto"/>
        <w:jc w:val="both"/>
        <w:rPr>
          <w:rFonts w:ascii="Times New Roman" w:hAnsi="Times New Roman" w:cs="Times New Roman"/>
          <w:b/>
          <w:bCs/>
          <w:sz w:val="26"/>
          <w:szCs w:val="26"/>
          <w:u w:val="single"/>
        </w:rPr>
      </w:pPr>
    </w:p>
    <w:p w14:paraId="6D6ECE4C" w14:textId="5568B4C6" w:rsidR="005D1746" w:rsidRPr="005D1746" w:rsidRDefault="005D1746" w:rsidP="005D1746">
      <w:pPr>
        <w:pBdr>
          <w:bottom w:val="single" w:sz="6" w:space="1" w:color="auto"/>
        </w:pBdr>
        <w:spacing w:line="276" w:lineRule="auto"/>
        <w:jc w:val="both"/>
        <w:rPr>
          <w:rFonts w:ascii="Times New Roman" w:hAnsi="Times New Roman" w:cs="Times New Roman"/>
          <w:sz w:val="26"/>
          <w:szCs w:val="26"/>
          <w:u w:val="single"/>
        </w:rPr>
      </w:pPr>
      <w:r w:rsidRPr="005D1746">
        <w:rPr>
          <w:rFonts w:ascii="Times New Roman" w:hAnsi="Times New Roman" w:cs="Times New Roman"/>
          <w:b/>
          <w:bCs/>
          <w:sz w:val="26"/>
          <w:szCs w:val="26"/>
          <w:u w:val="single"/>
        </w:rPr>
        <w:t>Conclusion:</w:t>
      </w:r>
      <w:r w:rsidRPr="005D1746">
        <w:rPr>
          <w:rFonts w:ascii="Times New Roman" w:hAnsi="Times New Roman" w:cs="Times New Roman"/>
          <w:sz w:val="26"/>
          <w:szCs w:val="26"/>
          <w:u w:val="single"/>
        </w:rPr>
        <w:t xml:space="preserve"> </w:t>
      </w:r>
    </w:p>
    <w:p w14:paraId="034A642A" w14:textId="4EED2415" w:rsidR="005D1746" w:rsidRDefault="005D1746" w:rsidP="005D1746">
      <w:pPr>
        <w:pBdr>
          <w:bottom w:val="single" w:sz="6" w:space="1" w:color="auto"/>
        </w:pBdr>
        <w:spacing w:line="276" w:lineRule="auto"/>
        <w:jc w:val="both"/>
        <w:rPr>
          <w:rFonts w:ascii="Times New Roman" w:hAnsi="Times New Roman" w:cs="Times New Roman"/>
          <w:sz w:val="24"/>
          <w:szCs w:val="24"/>
        </w:rPr>
      </w:pPr>
      <w:r w:rsidRPr="005D1746">
        <w:rPr>
          <w:rFonts w:ascii="Times New Roman" w:hAnsi="Times New Roman" w:cs="Times New Roman"/>
          <w:sz w:val="24"/>
          <w:szCs w:val="24"/>
        </w:rPr>
        <w:t>Our experimental findings indicate that the voltage across the maximum DC motor load was limited to 9V, significantly below the expected 24V. This discrepancy suggests a potential limitation or inefficiency in the current circuit configuration. To address this issue and achieve the desired output voltage, we propose incorporating a bootstrapping method in the subsequent phase of our project. Bootstrapping techniques can effectively boost the output voltage of a DC-DC converter, enabling it to deliver the required power to the DC motor load. By implementing this approach, we anticipate achieving the target voltage and enhancing the overall performance of the system.</w:t>
      </w:r>
    </w:p>
    <w:p w14:paraId="7A8E17CF" w14:textId="77777777" w:rsidR="005D1746" w:rsidRPr="005D1746" w:rsidRDefault="005D1746" w:rsidP="005D1746">
      <w:pPr>
        <w:pBdr>
          <w:bottom w:val="single" w:sz="6" w:space="1" w:color="auto"/>
        </w:pBdr>
        <w:spacing w:line="276" w:lineRule="auto"/>
        <w:jc w:val="both"/>
        <w:rPr>
          <w:rFonts w:ascii="Times New Roman" w:hAnsi="Times New Roman" w:cs="Times New Roman"/>
          <w:sz w:val="24"/>
          <w:szCs w:val="24"/>
        </w:rPr>
      </w:pPr>
    </w:p>
    <w:p w14:paraId="51D05E02" w14:textId="1D344C7C" w:rsidR="00701043" w:rsidRPr="005D1746" w:rsidRDefault="00E772B3" w:rsidP="00CB05B7">
      <w:pPr>
        <w:spacing w:line="276" w:lineRule="auto"/>
        <w:jc w:val="both"/>
        <w:rPr>
          <w:rFonts w:ascii="Times New Roman" w:hAnsi="Times New Roman" w:cs="Times New Roman"/>
          <w:sz w:val="26"/>
          <w:szCs w:val="26"/>
        </w:rPr>
      </w:pPr>
      <w:r w:rsidRPr="005D1746">
        <w:rPr>
          <w:rFonts w:ascii="Times New Roman" w:hAnsi="Times New Roman" w:cs="Times New Roman"/>
          <w:b/>
          <w:bCs/>
          <w:sz w:val="26"/>
          <w:szCs w:val="26"/>
        </w:rPr>
        <w:t>References:</w:t>
      </w:r>
    </w:p>
    <w:p w14:paraId="3C6512A1" w14:textId="77777777" w:rsidR="00CB05B7" w:rsidRPr="0098317B" w:rsidRDefault="00CB05B7" w:rsidP="00CB05B7">
      <w:pPr>
        <w:numPr>
          <w:ilvl w:val="0"/>
          <w:numId w:val="18"/>
        </w:numPr>
        <w:spacing w:line="276" w:lineRule="auto"/>
        <w:jc w:val="both"/>
        <w:rPr>
          <w:rFonts w:ascii="Times New Roman" w:hAnsi="Times New Roman" w:cs="Times New Roman"/>
          <w:sz w:val="24"/>
          <w:szCs w:val="24"/>
        </w:rPr>
      </w:pPr>
      <w:proofErr w:type="spellStart"/>
      <w:r w:rsidRPr="0098317B">
        <w:rPr>
          <w:rFonts w:ascii="Times New Roman" w:hAnsi="Times New Roman" w:cs="Times New Roman"/>
          <w:sz w:val="24"/>
          <w:szCs w:val="24"/>
        </w:rPr>
        <w:t>Nayanasiri</w:t>
      </w:r>
      <w:proofErr w:type="spellEnd"/>
      <w:r w:rsidRPr="0098317B">
        <w:rPr>
          <w:rFonts w:ascii="Times New Roman" w:hAnsi="Times New Roman" w:cs="Times New Roman"/>
          <w:sz w:val="24"/>
          <w:szCs w:val="24"/>
        </w:rPr>
        <w:t xml:space="preserve">, D., &amp; Li, Y. (2022). Step-Down DC–DC Converters: An Overview and Outlook. </w:t>
      </w:r>
      <w:r w:rsidRPr="0098317B">
        <w:rPr>
          <w:rFonts w:ascii="Times New Roman" w:hAnsi="Times New Roman" w:cs="Times New Roman"/>
          <w:i/>
          <w:iCs/>
          <w:sz w:val="24"/>
          <w:szCs w:val="24"/>
        </w:rPr>
        <w:t>Electronics</w:t>
      </w:r>
      <w:r w:rsidRPr="0098317B">
        <w:rPr>
          <w:rFonts w:ascii="Times New Roman" w:hAnsi="Times New Roman" w:cs="Times New Roman"/>
          <w:sz w:val="24"/>
          <w:szCs w:val="24"/>
        </w:rPr>
        <w:t xml:space="preserve">, 11(11), 1693. </w:t>
      </w:r>
      <w:hyperlink r:id="rId15" w:history="1">
        <w:r w:rsidRPr="0098317B">
          <w:rPr>
            <w:rStyle w:val="Hyperlink"/>
            <w:rFonts w:ascii="Times New Roman" w:hAnsi="Times New Roman" w:cs="Times New Roman"/>
            <w:sz w:val="24"/>
            <w:szCs w:val="24"/>
          </w:rPr>
          <w:t>https://doi.org/10.3390/electronics11111693</w:t>
        </w:r>
      </w:hyperlink>
    </w:p>
    <w:p w14:paraId="0C886DED" w14:textId="3C859C49" w:rsidR="00CB05B7" w:rsidRPr="0098317B" w:rsidRDefault="00CB05B7" w:rsidP="00CB05B7">
      <w:pPr>
        <w:numPr>
          <w:ilvl w:val="0"/>
          <w:numId w:val="18"/>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Mihov, V., </w:t>
      </w:r>
      <w:proofErr w:type="spellStart"/>
      <w:r w:rsidRPr="0098317B">
        <w:rPr>
          <w:rFonts w:ascii="Times New Roman" w:hAnsi="Times New Roman" w:cs="Times New Roman"/>
          <w:sz w:val="24"/>
          <w:szCs w:val="24"/>
        </w:rPr>
        <w:t>Lichev</w:t>
      </w:r>
      <w:proofErr w:type="spellEnd"/>
      <w:r w:rsidRPr="0098317B">
        <w:rPr>
          <w:rFonts w:ascii="Times New Roman" w:hAnsi="Times New Roman" w:cs="Times New Roman"/>
          <w:sz w:val="24"/>
          <w:szCs w:val="24"/>
        </w:rPr>
        <w:t xml:space="preserve">, A., </w:t>
      </w:r>
      <w:proofErr w:type="spellStart"/>
      <w:r w:rsidRPr="0098317B">
        <w:rPr>
          <w:rFonts w:ascii="Times New Roman" w:hAnsi="Times New Roman" w:cs="Times New Roman"/>
          <w:sz w:val="24"/>
          <w:szCs w:val="24"/>
        </w:rPr>
        <w:t>Madankov</w:t>
      </w:r>
      <w:proofErr w:type="spellEnd"/>
      <w:r w:rsidRPr="0098317B">
        <w:rPr>
          <w:rFonts w:ascii="Times New Roman" w:hAnsi="Times New Roman" w:cs="Times New Roman"/>
          <w:sz w:val="24"/>
          <w:szCs w:val="24"/>
        </w:rPr>
        <w:t xml:space="preserve">, Y., &amp; </w:t>
      </w:r>
      <w:proofErr w:type="spellStart"/>
      <w:r w:rsidRPr="0098317B">
        <w:rPr>
          <w:rFonts w:ascii="Times New Roman" w:hAnsi="Times New Roman" w:cs="Times New Roman"/>
          <w:sz w:val="24"/>
          <w:szCs w:val="24"/>
        </w:rPr>
        <w:t>Spirov</w:t>
      </w:r>
      <w:proofErr w:type="spellEnd"/>
      <w:r w:rsidRPr="0098317B">
        <w:rPr>
          <w:rFonts w:ascii="Times New Roman" w:hAnsi="Times New Roman" w:cs="Times New Roman"/>
          <w:sz w:val="24"/>
          <w:szCs w:val="24"/>
        </w:rPr>
        <w:t xml:space="preserve">, D. (2024). Examination of Two-Quadrant DC–DC Converter with Single-Ended LC Output Filter. </w:t>
      </w:r>
      <w:r w:rsidRPr="0098317B">
        <w:rPr>
          <w:rFonts w:ascii="Times New Roman" w:hAnsi="Times New Roman" w:cs="Times New Roman"/>
          <w:i/>
          <w:iCs/>
          <w:sz w:val="24"/>
          <w:szCs w:val="24"/>
        </w:rPr>
        <w:t>Eng. Proc.</w:t>
      </w:r>
      <w:r w:rsidRPr="0098317B">
        <w:rPr>
          <w:rFonts w:ascii="Times New Roman" w:hAnsi="Times New Roman" w:cs="Times New Roman"/>
          <w:sz w:val="24"/>
          <w:szCs w:val="24"/>
        </w:rPr>
        <w:t xml:space="preserve">, 70(1), 8. </w:t>
      </w:r>
      <w:hyperlink r:id="rId16" w:history="1">
        <w:r w:rsidRPr="0098317B">
          <w:rPr>
            <w:rStyle w:val="Hyperlink"/>
            <w:rFonts w:ascii="Times New Roman" w:hAnsi="Times New Roman" w:cs="Times New Roman"/>
            <w:sz w:val="24"/>
            <w:szCs w:val="24"/>
          </w:rPr>
          <w:t>https://doi.org/10.3390/engproc2024070008</w:t>
        </w:r>
      </w:hyperlink>
    </w:p>
    <w:p w14:paraId="68EDE2DB" w14:textId="074FF5C9" w:rsidR="00CB05B7" w:rsidRPr="0098317B" w:rsidRDefault="00CB05B7" w:rsidP="00CB05B7">
      <w:pPr>
        <w:numPr>
          <w:ilvl w:val="0"/>
          <w:numId w:val="18"/>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D. C. S. T. Wu, J. H. (2015). A review on DC-DC converters for renewable energy applications. </w:t>
      </w:r>
      <w:r w:rsidRPr="0098317B">
        <w:rPr>
          <w:rFonts w:ascii="Times New Roman" w:hAnsi="Times New Roman" w:cs="Times New Roman"/>
          <w:i/>
          <w:iCs/>
          <w:sz w:val="24"/>
          <w:szCs w:val="24"/>
        </w:rPr>
        <w:t>Renewable and Sustainable Energy Reviews</w:t>
      </w:r>
      <w:r w:rsidRPr="0098317B">
        <w:rPr>
          <w:rFonts w:ascii="Times New Roman" w:hAnsi="Times New Roman" w:cs="Times New Roman"/>
          <w:sz w:val="24"/>
          <w:szCs w:val="24"/>
        </w:rPr>
        <w:t>, 41, 828-836. https://doi.org/10.1016/j.rser.2014.08.032</w:t>
      </w:r>
    </w:p>
    <w:p w14:paraId="0924C986" w14:textId="6F181E8F" w:rsidR="00CB05B7" w:rsidRPr="0098317B" w:rsidRDefault="00CB05B7" w:rsidP="00CB05B7">
      <w:pPr>
        <w:numPr>
          <w:ilvl w:val="0"/>
          <w:numId w:val="18"/>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Mohan, N., </w:t>
      </w:r>
      <w:proofErr w:type="spellStart"/>
      <w:r w:rsidRPr="0098317B">
        <w:rPr>
          <w:rFonts w:ascii="Times New Roman" w:hAnsi="Times New Roman" w:cs="Times New Roman"/>
          <w:sz w:val="24"/>
          <w:szCs w:val="24"/>
        </w:rPr>
        <w:t>Undeland</w:t>
      </w:r>
      <w:proofErr w:type="spellEnd"/>
      <w:r w:rsidRPr="0098317B">
        <w:rPr>
          <w:rFonts w:ascii="Times New Roman" w:hAnsi="Times New Roman" w:cs="Times New Roman"/>
          <w:sz w:val="24"/>
          <w:szCs w:val="24"/>
        </w:rPr>
        <w:t xml:space="preserve">, T. M., &amp; Robbins, W. P. (2003). </w:t>
      </w:r>
      <w:r w:rsidRPr="0098317B">
        <w:rPr>
          <w:rFonts w:ascii="Times New Roman" w:hAnsi="Times New Roman" w:cs="Times New Roman"/>
          <w:i/>
          <w:iCs/>
          <w:sz w:val="24"/>
          <w:szCs w:val="24"/>
        </w:rPr>
        <w:t>Power Electronics: Converters, Applications, and Design</w:t>
      </w:r>
      <w:r w:rsidRPr="0098317B">
        <w:rPr>
          <w:rFonts w:ascii="Times New Roman" w:hAnsi="Times New Roman" w:cs="Times New Roman"/>
          <w:sz w:val="24"/>
          <w:szCs w:val="24"/>
        </w:rPr>
        <w:t>. John Wiley &amp; Sons.</w:t>
      </w:r>
    </w:p>
    <w:p w14:paraId="6353C49D" w14:textId="77777777" w:rsidR="00CB05B7" w:rsidRPr="0098317B" w:rsidRDefault="00CB05B7" w:rsidP="00CB05B7">
      <w:pPr>
        <w:numPr>
          <w:ilvl w:val="0"/>
          <w:numId w:val="18"/>
        </w:numPr>
        <w:spacing w:line="276" w:lineRule="auto"/>
        <w:jc w:val="both"/>
        <w:rPr>
          <w:rFonts w:ascii="Times New Roman" w:hAnsi="Times New Roman" w:cs="Times New Roman"/>
          <w:sz w:val="24"/>
          <w:szCs w:val="24"/>
        </w:rPr>
      </w:pPr>
      <w:proofErr w:type="spellStart"/>
      <w:r w:rsidRPr="0098317B">
        <w:rPr>
          <w:rFonts w:ascii="Times New Roman" w:hAnsi="Times New Roman" w:cs="Times New Roman"/>
          <w:sz w:val="24"/>
          <w:szCs w:val="24"/>
        </w:rPr>
        <w:t>Khaligh</w:t>
      </w:r>
      <w:proofErr w:type="spellEnd"/>
      <w:r w:rsidRPr="0098317B">
        <w:rPr>
          <w:rFonts w:ascii="Times New Roman" w:hAnsi="Times New Roman" w:cs="Times New Roman"/>
          <w:sz w:val="24"/>
          <w:szCs w:val="24"/>
        </w:rPr>
        <w:t xml:space="preserve">, A., &amp; Zare, F. (2009). A review of non-isolated DC-DC converters for photovoltaic applications. </w:t>
      </w:r>
      <w:r w:rsidRPr="0098317B">
        <w:rPr>
          <w:rFonts w:ascii="Times New Roman" w:hAnsi="Times New Roman" w:cs="Times New Roman"/>
          <w:i/>
          <w:iCs/>
          <w:sz w:val="24"/>
          <w:szCs w:val="24"/>
        </w:rPr>
        <w:t>Renewable and Sustainable Energy Reviews</w:t>
      </w:r>
      <w:r w:rsidRPr="0098317B">
        <w:rPr>
          <w:rFonts w:ascii="Times New Roman" w:hAnsi="Times New Roman" w:cs="Times New Roman"/>
          <w:sz w:val="24"/>
          <w:szCs w:val="24"/>
        </w:rPr>
        <w:t>, 13(8), 1902-1909. https://doi.org/10.1016/j.rser.2008.09.009</w:t>
      </w:r>
    </w:p>
    <w:p w14:paraId="1FAA97F3" w14:textId="77777777" w:rsidR="00CB05B7" w:rsidRPr="0098317B" w:rsidRDefault="00CB05B7" w:rsidP="00CB05B7">
      <w:pPr>
        <w:numPr>
          <w:ilvl w:val="0"/>
          <w:numId w:val="18"/>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Rashid, M. H. (2010). </w:t>
      </w:r>
      <w:r w:rsidRPr="0098317B">
        <w:rPr>
          <w:rFonts w:ascii="Times New Roman" w:hAnsi="Times New Roman" w:cs="Times New Roman"/>
          <w:i/>
          <w:iCs/>
          <w:sz w:val="24"/>
          <w:szCs w:val="24"/>
        </w:rPr>
        <w:t>Power Electronics: Circuits, Devices &amp; Applications</w:t>
      </w:r>
      <w:r w:rsidRPr="0098317B">
        <w:rPr>
          <w:rFonts w:ascii="Times New Roman" w:hAnsi="Times New Roman" w:cs="Times New Roman"/>
          <w:sz w:val="24"/>
          <w:szCs w:val="24"/>
        </w:rPr>
        <w:t>. Prentice Hall.</w:t>
      </w:r>
    </w:p>
    <w:p w14:paraId="6E9401BE" w14:textId="77777777" w:rsidR="00CB05B7" w:rsidRPr="0098317B" w:rsidRDefault="00CB05B7" w:rsidP="00CB05B7">
      <w:pPr>
        <w:numPr>
          <w:ilvl w:val="0"/>
          <w:numId w:val="18"/>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Lee, K., &amp; Lee, Y. (2016). Design of a new step-down DC-DC converter with improved efficiency. </w:t>
      </w:r>
      <w:r w:rsidRPr="0098317B">
        <w:rPr>
          <w:rFonts w:ascii="Times New Roman" w:hAnsi="Times New Roman" w:cs="Times New Roman"/>
          <w:i/>
          <w:iCs/>
          <w:sz w:val="24"/>
          <w:szCs w:val="24"/>
        </w:rPr>
        <w:t>IEEE Transactions on Power Electronics</w:t>
      </w:r>
      <w:r w:rsidRPr="0098317B">
        <w:rPr>
          <w:rFonts w:ascii="Times New Roman" w:hAnsi="Times New Roman" w:cs="Times New Roman"/>
          <w:sz w:val="24"/>
          <w:szCs w:val="24"/>
        </w:rPr>
        <w:t>, 31(4), 2986-2996. https://doi.org/10.1109/TPEL.2015.2492279</w:t>
      </w:r>
    </w:p>
    <w:p w14:paraId="3F13C644" w14:textId="77777777" w:rsidR="00CB05B7" w:rsidRPr="0098317B" w:rsidRDefault="00CB05B7" w:rsidP="00CB05B7">
      <w:pPr>
        <w:numPr>
          <w:ilvl w:val="0"/>
          <w:numId w:val="18"/>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Zhao, Z., &amp; Wang, X. (2020). A comprehensive review of step-down DC-DC converters for energy harvesting. </w:t>
      </w:r>
      <w:r w:rsidRPr="0098317B">
        <w:rPr>
          <w:rFonts w:ascii="Times New Roman" w:hAnsi="Times New Roman" w:cs="Times New Roman"/>
          <w:i/>
          <w:iCs/>
          <w:sz w:val="24"/>
          <w:szCs w:val="24"/>
        </w:rPr>
        <w:t>Energy Reports</w:t>
      </w:r>
      <w:r w:rsidRPr="0098317B">
        <w:rPr>
          <w:rFonts w:ascii="Times New Roman" w:hAnsi="Times New Roman" w:cs="Times New Roman"/>
          <w:sz w:val="24"/>
          <w:szCs w:val="24"/>
        </w:rPr>
        <w:t>, 6, 92-99. https://doi.org/10.1016/j.egyr.2020.06.002</w:t>
      </w:r>
    </w:p>
    <w:p w14:paraId="74A9FC6F" w14:textId="77777777" w:rsidR="00CB05B7" w:rsidRPr="0098317B" w:rsidRDefault="00CB05B7" w:rsidP="00CB05B7">
      <w:pPr>
        <w:numPr>
          <w:ilvl w:val="0"/>
          <w:numId w:val="18"/>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Jang, J., &amp; Lee, B. (2017). An overview of control methods for buck converters. </w:t>
      </w:r>
      <w:r w:rsidRPr="0098317B">
        <w:rPr>
          <w:rFonts w:ascii="Times New Roman" w:hAnsi="Times New Roman" w:cs="Times New Roman"/>
          <w:i/>
          <w:iCs/>
          <w:sz w:val="24"/>
          <w:szCs w:val="24"/>
        </w:rPr>
        <w:t>Journal of Power Electronics</w:t>
      </w:r>
      <w:r w:rsidRPr="0098317B">
        <w:rPr>
          <w:rFonts w:ascii="Times New Roman" w:hAnsi="Times New Roman" w:cs="Times New Roman"/>
          <w:sz w:val="24"/>
          <w:szCs w:val="24"/>
        </w:rPr>
        <w:t>, 17(2), 258-268. https://doi.org/10.6113/JPE.2017.17.2.258</w:t>
      </w:r>
    </w:p>
    <w:p w14:paraId="38463772" w14:textId="7700084C" w:rsidR="00CB05B7" w:rsidRDefault="00CB05B7" w:rsidP="00CB05B7">
      <w:pPr>
        <w:numPr>
          <w:ilvl w:val="0"/>
          <w:numId w:val="18"/>
        </w:numPr>
        <w:spacing w:line="276" w:lineRule="auto"/>
        <w:jc w:val="both"/>
        <w:rPr>
          <w:rFonts w:ascii="Times New Roman" w:hAnsi="Times New Roman" w:cs="Times New Roman"/>
          <w:sz w:val="24"/>
          <w:szCs w:val="24"/>
        </w:rPr>
      </w:pPr>
      <w:r w:rsidRPr="0098317B">
        <w:rPr>
          <w:rFonts w:ascii="Times New Roman" w:hAnsi="Times New Roman" w:cs="Times New Roman"/>
          <w:sz w:val="24"/>
          <w:szCs w:val="24"/>
        </w:rPr>
        <w:t xml:space="preserve">Kim, J., &amp; Kim, Y. (2021). A high-efficiency buck converter with adaptive control. </w:t>
      </w:r>
      <w:r w:rsidRPr="0098317B">
        <w:rPr>
          <w:rFonts w:ascii="Times New Roman" w:hAnsi="Times New Roman" w:cs="Times New Roman"/>
          <w:i/>
          <w:iCs/>
          <w:sz w:val="24"/>
          <w:szCs w:val="24"/>
        </w:rPr>
        <w:t>IEEE Transactions on Industrial Electronics</w:t>
      </w:r>
      <w:r w:rsidRPr="0098317B">
        <w:rPr>
          <w:rFonts w:ascii="Times New Roman" w:hAnsi="Times New Roman" w:cs="Times New Roman"/>
          <w:sz w:val="24"/>
          <w:szCs w:val="24"/>
        </w:rPr>
        <w:t xml:space="preserve">, 68(4), 3383-3393. </w:t>
      </w:r>
      <w:hyperlink r:id="rId17" w:history="1">
        <w:r w:rsidR="003C2C12" w:rsidRPr="00221111">
          <w:rPr>
            <w:rStyle w:val="Hyperlink"/>
            <w:rFonts w:ascii="Times New Roman" w:hAnsi="Times New Roman" w:cs="Times New Roman"/>
            <w:sz w:val="24"/>
            <w:szCs w:val="24"/>
          </w:rPr>
          <w:t>https://doi.org/10.1109/TIE.2020.2988529</w:t>
        </w:r>
      </w:hyperlink>
    </w:p>
    <w:p w14:paraId="6531DD79" w14:textId="23F52953" w:rsidR="003C2C12" w:rsidRPr="003C2C12" w:rsidRDefault="003C2C12" w:rsidP="003C2C12">
      <w:pPr>
        <w:spacing w:line="276" w:lineRule="auto"/>
        <w:jc w:val="center"/>
        <w:rPr>
          <w:rFonts w:ascii="Times New Roman" w:hAnsi="Times New Roman" w:cs="Times New Roman"/>
          <w:sz w:val="24"/>
          <w:szCs w:val="24"/>
        </w:rPr>
      </w:pPr>
    </w:p>
    <w:p w14:paraId="7E1D98E5" w14:textId="77777777" w:rsidR="00CB05B7" w:rsidRPr="0098317B" w:rsidRDefault="00CB05B7" w:rsidP="00CB05B7">
      <w:pPr>
        <w:spacing w:line="276" w:lineRule="auto"/>
        <w:jc w:val="both"/>
        <w:rPr>
          <w:rFonts w:ascii="Times New Roman" w:hAnsi="Times New Roman" w:cs="Times New Roman"/>
          <w:sz w:val="24"/>
          <w:szCs w:val="24"/>
        </w:rPr>
      </w:pPr>
    </w:p>
    <w:sectPr w:rsidR="00CB05B7" w:rsidRPr="0098317B" w:rsidSect="00D51261">
      <w:pgSz w:w="11906" w:h="16838" w:code="9"/>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38D6"/>
    <w:multiLevelType w:val="multilevel"/>
    <w:tmpl w:val="4380D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30DA9"/>
    <w:multiLevelType w:val="hybridMultilevel"/>
    <w:tmpl w:val="66589D48"/>
    <w:lvl w:ilvl="0" w:tplc="4C36482E">
      <w:start w:val="1"/>
      <w:numFmt w:val="decimal"/>
      <w:lvlText w:val="%1."/>
      <w:lvlJc w:val="left"/>
      <w:pPr>
        <w:tabs>
          <w:tab w:val="num" w:pos="720"/>
        </w:tabs>
        <w:ind w:left="720" w:hanging="360"/>
      </w:pPr>
    </w:lvl>
    <w:lvl w:ilvl="1" w:tplc="95E4E0A2" w:tentative="1">
      <w:start w:val="1"/>
      <w:numFmt w:val="decimal"/>
      <w:lvlText w:val="%2."/>
      <w:lvlJc w:val="left"/>
      <w:pPr>
        <w:tabs>
          <w:tab w:val="num" w:pos="1440"/>
        </w:tabs>
        <w:ind w:left="1440" w:hanging="360"/>
      </w:pPr>
    </w:lvl>
    <w:lvl w:ilvl="2" w:tplc="464C52BA" w:tentative="1">
      <w:start w:val="1"/>
      <w:numFmt w:val="decimal"/>
      <w:lvlText w:val="%3."/>
      <w:lvlJc w:val="left"/>
      <w:pPr>
        <w:tabs>
          <w:tab w:val="num" w:pos="2160"/>
        </w:tabs>
        <w:ind w:left="2160" w:hanging="360"/>
      </w:pPr>
    </w:lvl>
    <w:lvl w:ilvl="3" w:tplc="047447F4" w:tentative="1">
      <w:start w:val="1"/>
      <w:numFmt w:val="decimal"/>
      <w:lvlText w:val="%4."/>
      <w:lvlJc w:val="left"/>
      <w:pPr>
        <w:tabs>
          <w:tab w:val="num" w:pos="2880"/>
        </w:tabs>
        <w:ind w:left="2880" w:hanging="360"/>
      </w:pPr>
    </w:lvl>
    <w:lvl w:ilvl="4" w:tplc="D772B432" w:tentative="1">
      <w:start w:val="1"/>
      <w:numFmt w:val="decimal"/>
      <w:lvlText w:val="%5."/>
      <w:lvlJc w:val="left"/>
      <w:pPr>
        <w:tabs>
          <w:tab w:val="num" w:pos="3600"/>
        </w:tabs>
        <w:ind w:left="3600" w:hanging="360"/>
      </w:pPr>
    </w:lvl>
    <w:lvl w:ilvl="5" w:tplc="64FC6F7E" w:tentative="1">
      <w:start w:val="1"/>
      <w:numFmt w:val="decimal"/>
      <w:lvlText w:val="%6."/>
      <w:lvlJc w:val="left"/>
      <w:pPr>
        <w:tabs>
          <w:tab w:val="num" w:pos="4320"/>
        </w:tabs>
        <w:ind w:left="4320" w:hanging="360"/>
      </w:pPr>
    </w:lvl>
    <w:lvl w:ilvl="6" w:tplc="972C076A" w:tentative="1">
      <w:start w:val="1"/>
      <w:numFmt w:val="decimal"/>
      <w:lvlText w:val="%7."/>
      <w:lvlJc w:val="left"/>
      <w:pPr>
        <w:tabs>
          <w:tab w:val="num" w:pos="5040"/>
        </w:tabs>
        <w:ind w:left="5040" w:hanging="360"/>
      </w:pPr>
    </w:lvl>
    <w:lvl w:ilvl="7" w:tplc="E49CF950" w:tentative="1">
      <w:start w:val="1"/>
      <w:numFmt w:val="decimal"/>
      <w:lvlText w:val="%8."/>
      <w:lvlJc w:val="left"/>
      <w:pPr>
        <w:tabs>
          <w:tab w:val="num" w:pos="5760"/>
        </w:tabs>
        <w:ind w:left="5760" w:hanging="360"/>
      </w:pPr>
    </w:lvl>
    <w:lvl w:ilvl="8" w:tplc="24DA00BA" w:tentative="1">
      <w:start w:val="1"/>
      <w:numFmt w:val="decimal"/>
      <w:lvlText w:val="%9."/>
      <w:lvlJc w:val="left"/>
      <w:pPr>
        <w:tabs>
          <w:tab w:val="num" w:pos="6480"/>
        </w:tabs>
        <w:ind w:left="6480" w:hanging="360"/>
      </w:pPr>
    </w:lvl>
  </w:abstractNum>
  <w:abstractNum w:abstractNumId="2" w15:restartNumberingAfterBreak="0">
    <w:nsid w:val="23A947B9"/>
    <w:multiLevelType w:val="hybridMultilevel"/>
    <w:tmpl w:val="DBB8BA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AE230E"/>
    <w:multiLevelType w:val="multilevel"/>
    <w:tmpl w:val="2C02A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364286"/>
    <w:multiLevelType w:val="hybridMultilevel"/>
    <w:tmpl w:val="FD0A2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C56507"/>
    <w:multiLevelType w:val="hybridMultilevel"/>
    <w:tmpl w:val="0382D7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BB0F13"/>
    <w:multiLevelType w:val="hybridMultilevel"/>
    <w:tmpl w:val="0F688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5A04C83"/>
    <w:multiLevelType w:val="hybridMultilevel"/>
    <w:tmpl w:val="F1060A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83C6C5B"/>
    <w:multiLevelType w:val="multilevel"/>
    <w:tmpl w:val="DBFE48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EF0651"/>
    <w:multiLevelType w:val="multilevel"/>
    <w:tmpl w:val="EED64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BC6130"/>
    <w:multiLevelType w:val="hybridMultilevel"/>
    <w:tmpl w:val="7D0A6D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61C2AF4"/>
    <w:multiLevelType w:val="hybridMultilevel"/>
    <w:tmpl w:val="038207A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B1045BF"/>
    <w:multiLevelType w:val="multilevel"/>
    <w:tmpl w:val="FC9A6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5D7EA4"/>
    <w:multiLevelType w:val="hybridMultilevel"/>
    <w:tmpl w:val="578C2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EF73D64"/>
    <w:multiLevelType w:val="hybridMultilevel"/>
    <w:tmpl w:val="DC0C43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FCF1D05"/>
    <w:multiLevelType w:val="hybridMultilevel"/>
    <w:tmpl w:val="204C4E64"/>
    <w:lvl w:ilvl="0" w:tplc="AE463A3A">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FCF2708"/>
    <w:multiLevelType w:val="multilevel"/>
    <w:tmpl w:val="44B8A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CC7A68"/>
    <w:multiLevelType w:val="hybridMultilevel"/>
    <w:tmpl w:val="66F07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2302A5"/>
    <w:multiLevelType w:val="hybridMultilevel"/>
    <w:tmpl w:val="4DF29E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7B3402"/>
    <w:multiLevelType w:val="hybridMultilevel"/>
    <w:tmpl w:val="DA323B30"/>
    <w:lvl w:ilvl="0" w:tplc="FA02BE08">
      <w:start w:val="1"/>
      <w:numFmt w:val="decimal"/>
      <w:lvlText w:val="%1."/>
      <w:lvlJc w:val="left"/>
      <w:pPr>
        <w:tabs>
          <w:tab w:val="num" w:pos="720"/>
        </w:tabs>
        <w:ind w:left="720" w:hanging="360"/>
      </w:pPr>
    </w:lvl>
    <w:lvl w:ilvl="1" w:tplc="CD2C899C" w:tentative="1">
      <w:start w:val="1"/>
      <w:numFmt w:val="decimal"/>
      <w:lvlText w:val="%2."/>
      <w:lvlJc w:val="left"/>
      <w:pPr>
        <w:tabs>
          <w:tab w:val="num" w:pos="1440"/>
        </w:tabs>
        <w:ind w:left="1440" w:hanging="360"/>
      </w:pPr>
    </w:lvl>
    <w:lvl w:ilvl="2" w:tplc="B76E6C6A" w:tentative="1">
      <w:start w:val="1"/>
      <w:numFmt w:val="decimal"/>
      <w:lvlText w:val="%3."/>
      <w:lvlJc w:val="left"/>
      <w:pPr>
        <w:tabs>
          <w:tab w:val="num" w:pos="2160"/>
        </w:tabs>
        <w:ind w:left="2160" w:hanging="360"/>
      </w:pPr>
    </w:lvl>
    <w:lvl w:ilvl="3" w:tplc="A5F8C8FC" w:tentative="1">
      <w:start w:val="1"/>
      <w:numFmt w:val="decimal"/>
      <w:lvlText w:val="%4."/>
      <w:lvlJc w:val="left"/>
      <w:pPr>
        <w:tabs>
          <w:tab w:val="num" w:pos="2880"/>
        </w:tabs>
        <w:ind w:left="2880" w:hanging="360"/>
      </w:pPr>
    </w:lvl>
    <w:lvl w:ilvl="4" w:tplc="0D46768C" w:tentative="1">
      <w:start w:val="1"/>
      <w:numFmt w:val="decimal"/>
      <w:lvlText w:val="%5."/>
      <w:lvlJc w:val="left"/>
      <w:pPr>
        <w:tabs>
          <w:tab w:val="num" w:pos="3600"/>
        </w:tabs>
        <w:ind w:left="3600" w:hanging="360"/>
      </w:pPr>
    </w:lvl>
    <w:lvl w:ilvl="5" w:tplc="4E5462C6" w:tentative="1">
      <w:start w:val="1"/>
      <w:numFmt w:val="decimal"/>
      <w:lvlText w:val="%6."/>
      <w:lvlJc w:val="left"/>
      <w:pPr>
        <w:tabs>
          <w:tab w:val="num" w:pos="4320"/>
        </w:tabs>
        <w:ind w:left="4320" w:hanging="360"/>
      </w:pPr>
    </w:lvl>
    <w:lvl w:ilvl="6" w:tplc="D21279E4" w:tentative="1">
      <w:start w:val="1"/>
      <w:numFmt w:val="decimal"/>
      <w:lvlText w:val="%7."/>
      <w:lvlJc w:val="left"/>
      <w:pPr>
        <w:tabs>
          <w:tab w:val="num" w:pos="5040"/>
        </w:tabs>
        <w:ind w:left="5040" w:hanging="360"/>
      </w:pPr>
    </w:lvl>
    <w:lvl w:ilvl="7" w:tplc="98F2F748" w:tentative="1">
      <w:start w:val="1"/>
      <w:numFmt w:val="decimal"/>
      <w:lvlText w:val="%8."/>
      <w:lvlJc w:val="left"/>
      <w:pPr>
        <w:tabs>
          <w:tab w:val="num" w:pos="5760"/>
        </w:tabs>
        <w:ind w:left="5760" w:hanging="360"/>
      </w:pPr>
    </w:lvl>
    <w:lvl w:ilvl="8" w:tplc="2BC81CEE" w:tentative="1">
      <w:start w:val="1"/>
      <w:numFmt w:val="decimal"/>
      <w:lvlText w:val="%9."/>
      <w:lvlJc w:val="left"/>
      <w:pPr>
        <w:tabs>
          <w:tab w:val="num" w:pos="6480"/>
        </w:tabs>
        <w:ind w:left="6480" w:hanging="360"/>
      </w:pPr>
    </w:lvl>
  </w:abstractNum>
  <w:abstractNum w:abstractNumId="20" w15:restartNumberingAfterBreak="0">
    <w:nsid w:val="7E264819"/>
    <w:multiLevelType w:val="hybridMultilevel"/>
    <w:tmpl w:val="42C634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D27428"/>
    <w:multiLevelType w:val="hybridMultilevel"/>
    <w:tmpl w:val="CB04E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1"/>
  </w:num>
  <w:num w:numId="3">
    <w:abstractNumId w:val="5"/>
  </w:num>
  <w:num w:numId="4">
    <w:abstractNumId w:val="16"/>
  </w:num>
  <w:num w:numId="5">
    <w:abstractNumId w:val="10"/>
  </w:num>
  <w:num w:numId="6">
    <w:abstractNumId w:val="0"/>
  </w:num>
  <w:num w:numId="7">
    <w:abstractNumId w:val="8"/>
  </w:num>
  <w:num w:numId="8">
    <w:abstractNumId w:val="20"/>
  </w:num>
  <w:num w:numId="9">
    <w:abstractNumId w:val="3"/>
  </w:num>
  <w:num w:numId="10">
    <w:abstractNumId w:val="12"/>
  </w:num>
  <w:num w:numId="11">
    <w:abstractNumId w:val="18"/>
  </w:num>
  <w:num w:numId="12">
    <w:abstractNumId w:val="13"/>
  </w:num>
  <w:num w:numId="13">
    <w:abstractNumId w:val="21"/>
  </w:num>
  <w:num w:numId="14">
    <w:abstractNumId w:val="19"/>
  </w:num>
  <w:num w:numId="15">
    <w:abstractNumId w:val="6"/>
  </w:num>
  <w:num w:numId="16">
    <w:abstractNumId w:val="2"/>
  </w:num>
  <w:num w:numId="17">
    <w:abstractNumId w:val="9"/>
  </w:num>
  <w:num w:numId="18">
    <w:abstractNumId w:val="1"/>
  </w:num>
  <w:num w:numId="19">
    <w:abstractNumId w:val="17"/>
  </w:num>
  <w:num w:numId="20">
    <w:abstractNumId w:val="7"/>
  </w:num>
  <w:num w:numId="21">
    <w:abstractNumId w:val="1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09F"/>
    <w:rsid w:val="00024744"/>
    <w:rsid w:val="000D7028"/>
    <w:rsid w:val="001005D5"/>
    <w:rsid w:val="00186AEA"/>
    <w:rsid w:val="001C674F"/>
    <w:rsid w:val="001D3B64"/>
    <w:rsid w:val="00204767"/>
    <w:rsid w:val="00205515"/>
    <w:rsid w:val="00210255"/>
    <w:rsid w:val="00251272"/>
    <w:rsid w:val="003458F4"/>
    <w:rsid w:val="00353352"/>
    <w:rsid w:val="0035758B"/>
    <w:rsid w:val="00367DF8"/>
    <w:rsid w:val="003C2364"/>
    <w:rsid w:val="003C2C12"/>
    <w:rsid w:val="003D772C"/>
    <w:rsid w:val="0042400F"/>
    <w:rsid w:val="00453070"/>
    <w:rsid w:val="004543E0"/>
    <w:rsid w:val="00457882"/>
    <w:rsid w:val="00473FE1"/>
    <w:rsid w:val="00483E12"/>
    <w:rsid w:val="004E3BCE"/>
    <w:rsid w:val="0050380F"/>
    <w:rsid w:val="00521374"/>
    <w:rsid w:val="005257AF"/>
    <w:rsid w:val="00527697"/>
    <w:rsid w:val="00554309"/>
    <w:rsid w:val="0058609F"/>
    <w:rsid w:val="005D1746"/>
    <w:rsid w:val="005D6EF6"/>
    <w:rsid w:val="00633A84"/>
    <w:rsid w:val="00676320"/>
    <w:rsid w:val="006B17EB"/>
    <w:rsid w:val="006C71D0"/>
    <w:rsid w:val="00701043"/>
    <w:rsid w:val="007172CD"/>
    <w:rsid w:val="00753559"/>
    <w:rsid w:val="007973D9"/>
    <w:rsid w:val="007F2131"/>
    <w:rsid w:val="008159BD"/>
    <w:rsid w:val="0086417E"/>
    <w:rsid w:val="008B7443"/>
    <w:rsid w:val="00911C33"/>
    <w:rsid w:val="00912D35"/>
    <w:rsid w:val="00946720"/>
    <w:rsid w:val="0098317B"/>
    <w:rsid w:val="009A0045"/>
    <w:rsid w:val="009C6870"/>
    <w:rsid w:val="00A130C9"/>
    <w:rsid w:val="00A15552"/>
    <w:rsid w:val="00A419A7"/>
    <w:rsid w:val="00A42F3A"/>
    <w:rsid w:val="00A43029"/>
    <w:rsid w:val="00A66966"/>
    <w:rsid w:val="00B139F0"/>
    <w:rsid w:val="00BB0AC1"/>
    <w:rsid w:val="00BF0234"/>
    <w:rsid w:val="00C97286"/>
    <w:rsid w:val="00CB05B7"/>
    <w:rsid w:val="00D11532"/>
    <w:rsid w:val="00D51261"/>
    <w:rsid w:val="00D869EC"/>
    <w:rsid w:val="00DA2041"/>
    <w:rsid w:val="00DB329F"/>
    <w:rsid w:val="00DE3EA8"/>
    <w:rsid w:val="00E16069"/>
    <w:rsid w:val="00E45883"/>
    <w:rsid w:val="00E470FB"/>
    <w:rsid w:val="00E4783E"/>
    <w:rsid w:val="00E772B3"/>
    <w:rsid w:val="00EC2FB2"/>
    <w:rsid w:val="00FD5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0590A"/>
  <w15:chartTrackingRefBased/>
  <w15:docId w15:val="{3A621FC9-126E-4F99-90A1-EBEEB0F75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F3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7DF8"/>
    <w:rPr>
      <w:color w:val="666666"/>
    </w:rPr>
  </w:style>
  <w:style w:type="paragraph" w:styleId="ListParagraph">
    <w:name w:val="List Paragraph"/>
    <w:basedOn w:val="Normal"/>
    <w:uiPriority w:val="34"/>
    <w:qFormat/>
    <w:rsid w:val="00353352"/>
    <w:pPr>
      <w:ind w:left="720"/>
      <w:contextualSpacing/>
    </w:pPr>
  </w:style>
  <w:style w:type="paragraph" w:styleId="NormalWeb">
    <w:name w:val="Normal (Web)"/>
    <w:basedOn w:val="Normal"/>
    <w:uiPriority w:val="99"/>
    <w:unhideWhenUsed/>
    <w:rsid w:val="006C71D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C71D0"/>
    <w:rPr>
      <w:b/>
      <w:bCs/>
    </w:rPr>
  </w:style>
  <w:style w:type="character" w:styleId="Hyperlink">
    <w:name w:val="Hyperlink"/>
    <w:basedOn w:val="DefaultParagraphFont"/>
    <w:uiPriority w:val="99"/>
    <w:unhideWhenUsed/>
    <w:rsid w:val="00CB05B7"/>
    <w:rPr>
      <w:color w:val="0563C1" w:themeColor="hyperlink"/>
      <w:u w:val="single"/>
    </w:rPr>
  </w:style>
  <w:style w:type="character" w:styleId="UnresolvedMention">
    <w:name w:val="Unresolved Mention"/>
    <w:basedOn w:val="DefaultParagraphFont"/>
    <w:uiPriority w:val="99"/>
    <w:semiHidden/>
    <w:unhideWhenUsed/>
    <w:rsid w:val="00CB05B7"/>
    <w:rPr>
      <w:color w:val="605E5C"/>
      <w:shd w:val="clear" w:color="auto" w:fill="E1DFDD"/>
    </w:rPr>
  </w:style>
  <w:style w:type="table" w:styleId="TableGrid">
    <w:name w:val="Table Grid"/>
    <w:basedOn w:val="TableNormal"/>
    <w:uiPriority w:val="39"/>
    <w:rsid w:val="00983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46720"/>
    <w:rPr>
      <w:sz w:val="16"/>
      <w:szCs w:val="16"/>
    </w:rPr>
  </w:style>
  <w:style w:type="paragraph" w:styleId="CommentText">
    <w:name w:val="annotation text"/>
    <w:basedOn w:val="Normal"/>
    <w:link w:val="CommentTextChar"/>
    <w:uiPriority w:val="99"/>
    <w:semiHidden/>
    <w:unhideWhenUsed/>
    <w:rsid w:val="00946720"/>
    <w:pPr>
      <w:spacing w:line="240" w:lineRule="auto"/>
    </w:pPr>
    <w:rPr>
      <w:sz w:val="20"/>
      <w:szCs w:val="20"/>
    </w:rPr>
  </w:style>
  <w:style w:type="character" w:customStyle="1" w:styleId="CommentTextChar">
    <w:name w:val="Comment Text Char"/>
    <w:basedOn w:val="DefaultParagraphFont"/>
    <w:link w:val="CommentText"/>
    <w:uiPriority w:val="99"/>
    <w:semiHidden/>
    <w:rsid w:val="00946720"/>
    <w:rPr>
      <w:sz w:val="20"/>
      <w:szCs w:val="20"/>
    </w:rPr>
  </w:style>
  <w:style w:type="paragraph" w:styleId="CommentSubject">
    <w:name w:val="annotation subject"/>
    <w:basedOn w:val="CommentText"/>
    <w:next w:val="CommentText"/>
    <w:link w:val="CommentSubjectChar"/>
    <w:uiPriority w:val="99"/>
    <w:semiHidden/>
    <w:unhideWhenUsed/>
    <w:rsid w:val="00946720"/>
    <w:rPr>
      <w:b/>
      <w:bCs/>
    </w:rPr>
  </w:style>
  <w:style w:type="character" w:customStyle="1" w:styleId="CommentSubjectChar">
    <w:name w:val="Comment Subject Char"/>
    <w:basedOn w:val="CommentTextChar"/>
    <w:link w:val="CommentSubject"/>
    <w:uiPriority w:val="99"/>
    <w:semiHidden/>
    <w:rsid w:val="009467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10370">
      <w:bodyDiv w:val="1"/>
      <w:marLeft w:val="0"/>
      <w:marRight w:val="0"/>
      <w:marTop w:val="0"/>
      <w:marBottom w:val="0"/>
      <w:divBdr>
        <w:top w:val="none" w:sz="0" w:space="0" w:color="auto"/>
        <w:left w:val="none" w:sz="0" w:space="0" w:color="auto"/>
        <w:bottom w:val="none" w:sz="0" w:space="0" w:color="auto"/>
        <w:right w:val="none" w:sz="0" w:space="0" w:color="auto"/>
      </w:divBdr>
    </w:div>
    <w:div w:id="266349733">
      <w:bodyDiv w:val="1"/>
      <w:marLeft w:val="0"/>
      <w:marRight w:val="0"/>
      <w:marTop w:val="0"/>
      <w:marBottom w:val="0"/>
      <w:divBdr>
        <w:top w:val="none" w:sz="0" w:space="0" w:color="auto"/>
        <w:left w:val="none" w:sz="0" w:space="0" w:color="auto"/>
        <w:bottom w:val="none" w:sz="0" w:space="0" w:color="auto"/>
        <w:right w:val="none" w:sz="0" w:space="0" w:color="auto"/>
      </w:divBdr>
    </w:div>
    <w:div w:id="802963307">
      <w:bodyDiv w:val="1"/>
      <w:marLeft w:val="0"/>
      <w:marRight w:val="0"/>
      <w:marTop w:val="0"/>
      <w:marBottom w:val="0"/>
      <w:divBdr>
        <w:top w:val="none" w:sz="0" w:space="0" w:color="auto"/>
        <w:left w:val="none" w:sz="0" w:space="0" w:color="auto"/>
        <w:bottom w:val="none" w:sz="0" w:space="0" w:color="auto"/>
        <w:right w:val="none" w:sz="0" w:space="0" w:color="auto"/>
      </w:divBdr>
    </w:div>
    <w:div w:id="811558021">
      <w:bodyDiv w:val="1"/>
      <w:marLeft w:val="0"/>
      <w:marRight w:val="0"/>
      <w:marTop w:val="0"/>
      <w:marBottom w:val="0"/>
      <w:divBdr>
        <w:top w:val="none" w:sz="0" w:space="0" w:color="auto"/>
        <w:left w:val="none" w:sz="0" w:space="0" w:color="auto"/>
        <w:bottom w:val="none" w:sz="0" w:space="0" w:color="auto"/>
        <w:right w:val="none" w:sz="0" w:space="0" w:color="auto"/>
      </w:divBdr>
    </w:div>
    <w:div w:id="836269869">
      <w:bodyDiv w:val="1"/>
      <w:marLeft w:val="0"/>
      <w:marRight w:val="0"/>
      <w:marTop w:val="0"/>
      <w:marBottom w:val="0"/>
      <w:divBdr>
        <w:top w:val="none" w:sz="0" w:space="0" w:color="auto"/>
        <w:left w:val="none" w:sz="0" w:space="0" w:color="auto"/>
        <w:bottom w:val="none" w:sz="0" w:space="0" w:color="auto"/>
        <w:right w:val="none" w:sz="0" w:space="0" w:color="auto"/>
      </w:divBdr>
    </w:div>
    <w:div w:id="1043600923">
      <w:bodyDiv w:val="1"/>
      <w:marLeft w:val="0"/>
      <w:marRight w:val="0"/>
      <w:marTop w:val="0"/>
      <w:marBottom w:val="0"/>
      <w:divBdr>
        <w:top w:val="none" w:sz="0" w:space="0" w:color="auto"/>
        <w:left w:val="none" w:sz="0" w:space="0" w:color="auto"/>
        <w:bottom w:val="none" w:sz="0" w:space="0" w:color="auto"/>
        <w:right w:val="none" w:sz="0" w:space="0" w:color="auto"/>
      </w:divBdr>
    </w:div>
    <w:div w:id="1102720508">
      <w:bodyDiv w:val="1"/>
      <w:marLeft w:val="0"/>
      <w:marRight w:val="0"/>
      <w:marTop w:val="0"/>
      <w:marBottom w:val="0"/>
      <w:divBdr>
        <w:top w:val="none" w:sz="0" w:space="0" w:color="auto"/>
        <w:left w:val="none" w:sz="0" w:space="0" w:color="auto"/>
        <w:bottom w:val="none" w:sz="0" w:space="0" w:color="auto"/>
        <w:right w:val="none" w:sz="0" w:space="0" w:color="auto"/>
      </w:divBdr>
    </w:div>
    <w:div w:id="1129661553">
      <w:bodyDiv w:val="1"/>
      <w:marLeft w:val="0"/>
      <w:marRight w:val="0"/>
      <w:marTop w:val="0"/>
      <w:marBottom w:val="0"/>
      <w:divBdr>
        <w:top w:val="none" w:sz="0" w:space="0" w:color="auto"/>
        <w:left w:val="none" w:sz="0" w:space="0" w:color="auto"/>
        <w:bottom w:val="none" w:sz="0" w:space="0" w:color="auto"/>
        <w:right w:val="none" w:sz="0" w:space="0" w:color="auto"/>
      </w:divBdr>
    </w:div>
    <w:div w:id="1140801463">
      <w:bodyDiv w:val="1"/>
      <w:marLeft w:val="0"/>
      <w:marRight w:val="0"/>
      <w:marTop w:val="0"/>
      <w:marBottom w:val="0"/>
      <w:divBdr>
        <w:top w:val="none" w:sz="0" w:space="0" w:color="auto"/>
        <w:left w:val="none" w:sz="0" w:space="0" w:color="auto"/>
        <w:bottom w:val="none" w:sz="0" w:space="0" w:color="auto"/>
        <w:right w:val="none" w:sz="0" w:space="0" w:color="auto"/>
      </w:divBdr>
    </w:div>
    <w:div w:id="1207372360">
      <w:bodyDiv w:val="1"/>
      <w:marLeft w:val="0"/>
      <w:marRight w:val="0"/>
      <w:marTop w:val="0"/>
      <w:marBottom w:val="0"/>
      <w:divBdr>
        <w:top w:val="none" w:sz="0" w:space="0" w:color="auto"/>
        <w:left w:val="none" w:sz="0" w:space="0" w:color="auto"/>
        <w:bottom w:val="none" w:sz="0" w:space="0" w:color="auto"/>
        <w:right w:val="none" w:sz="0" w:space="0" w:color="auto"/>
      </w:divBdr>
    </w:div>
    <w:div w:id="1327709526">
      <w:bodyDiv w:val="1"/>
      <w:marLeft w:val="0"/>
      <w:marRight w:val="0"/>
      <w:marTop w:val="0"/>
      <w:marBottom w:val="0"/>
      <w:divBdr>
        <w:top w:val="none" w:sz="0" w:space="0" w:color="auto"/>
        <w:left w:val="none" w:sz="0" w:space="0" w:color="auto"/>
        <w:bottom w:val="none" w:sz="0" w:space="0" w:color="auto"/>
        <w:right w:val="none" w:sz="0" w:space="0" w:color="auto"/>
      </w:divBdr>
    </w:div>
    <w:div w:id="1361662742">
      <w:bodyDiv w:val="1"/>
      <w:marLeft w:val="0"/>
      <w:marRight w:val="0"/>
      <w:marTop w:val="0"/>
      <w:marBottom w:val="0"/>
      <w:divBdr>
        <w:top w:val="none" w:sz="0" w:space="0" w:color="auto"/>
        <w:left w:val="none" w:sz="0" w:space="0" w:color="auto"/>
        <w:bottom w:val="none" w:sz="0" w:space="0" w:color="auto"/>
        <w:right w:val="none" w:sz="0" w:space="0" w:color="auto"/>
      </w:divBdr>
    </w:div>
    <w:div w:id="1534030851">
      <w:bodyDiv w:val="1"/>
      <w:marLeft w:val="0"/>
      <w:marRight w:val="0"/>
      <w:marTop w:val="0"/>
      <w:marBottom w:val="0"/>
      <w:divBdr>
        <w:top w:val="none" w:sz="0" w:space="0" w:color="auto"/>
        <w:left w:val="none" w:sz="0" w:space="0" w:color="auto"/>
        <w:bottom w:val="none" w:sz="0" w:space="0" w:color="auto"/>
        <w:right w:val="none" w:sz="0" w:space="0" w:color="auto"/>
      </w:divBdr>
    </w:div>
    <w:div w:id="1665743223">
      <w:bodyDiv w:val="1"/>
      <w:marLeft w:val="0"/>
      <w:marRight w:val="0"/>
      <w:marTop w:val="0"/>
      <w:marBottom w:val="0"/>
      <w:divBdr>
        <w:top w:val="none" w:sz="0" w:space="0" w:color="auto"/>
        <w:left w:val="none" w:sz="0" w:space="0" w:color="auto"/>
        <w:bottom w:val="none" w:sz="0" w:space="0" w:color="auto"/>
        <w:right w:val="none" w:sz="0" w:space="0" w:color="auto"/>
      </w:divBdr>
      <w:divsChild>
        <w:div w:id="2080668708">
          <w:marLeft w:val="547"/>
          <w:marRight w:val="0"/>
          <w:marTop w:val="0"/>
          <w:marBottom w:val="0"/>
          <w:divBdr>
            <w:top w:val="none" w:sz="0" w:space="0" w:color="auto"/>
            <w:left w:val="none" w:sz="0" w:space="0" w:color="auto"/>
            <w:bottom w:val="none" w:sz="0" w:space="0" w:color="auto"/>
            <w:right w:val="none" w:sz="0" w:space="0" w:color="auto"/>
          </w:divBdr>
        </w:div>
        <w:div w:id="30233356">
          <w:marLeft w:val="547"/>
          <w:marRight w:val="0"/>
          <w:marTop w:val="0"/>
          <w:marBottom w:val="0"/>
          <w:divBdr>
            <w:top w:val="none" w:sz="0" w:space="0" w:color="auto"/>
            <w:left w:val="none" w:sz="0" w:space="0" w:color="auto"/>
            <w:bottom w:val="none" w:sz="0" w:space="0" w:color="auto"/>
            <w:right w:val="none" w:sz="0" w:space="0" w:color="auto"/>
          </w:divBdr>
        </w:div>
        <w:div w:id="569656165">
          <w:marLeft w:val="547"/>
          <w:marRight w:val="0"/>
          <w:marTop w:val="0"/>
          <w:marBottom w:val="0"/>
          <w:divBdr>
            <w:top w:val="none" w:sz="0" w:space="0" w:color="auto"/>
            <w:left w:val="none" w:sz="0" w:space="0" w:color="auto"/>
            <w:bottom w:val="none" w:sz="0" w:space="0" w:color="auto"/>
            <w:right w:val="none" w:sz="0" w:space="0" w:color="auto"/>
          </w:divBdr>
        </w:div>
        <w:div w:id="596325278">
          <w:marLeft w:val="547"/>
          <w:marRight w:val="0"/>
          <w:marTop w:val="0"/>
          <w:marBottom w:val="0"/>
          <w:divBdr>
            <w:top w:val="none" w:sz="0" w:space="0" w:color="auto"/>
            <w:left w:val="none" w:sz="0" w:space="0" w:color="auto"/>
            <w:bottom w:val="none" w:sz="0" w:space="0" w:color="auto"/>
            <w:right w:val="none" w:sz="0" w:space="0" w:color="auto"/>
          </w:divBdr>
        </w:div>
        <w:div w:id="664237130">
          <w:marLeft w:val="547"/>
          <w:marRight w:val="0"/>
          <w:marTop w:val="0"/>
          <w:marBottom w:val="0"/>
          <w:divBdr>
            <w:top w:val="none" w:sz="0" w:space="0" w:color="auto"/>
            <w:left w:val="none" w:sz="0" w:space="0" w:color="auto"/>
            <w:bottom w:val="none" w:sz="0" w:space="0" w:color="auto"/>
            <w:right w:val="none" w:sz="0" w:space="0" w:color="auto"/>
          </w:divBdr>
        </w:div>
        <w:div w:id="981732268">
          <w:marLeft w:val="547"/>
          <w:marRight w:val="0"/>
          <w:marTop w:val="0"/>
          <w:marBottom w:val="0"/>
          <w:divBdr>
            <w:top w:val="none" w:sz="0" w:space="0" w:color="auto"/>
            <w:left w:val="none" w:sz="0" w:space="0" w:color="auto"/>
            <w:bottom w:val="none" w:sz="0" w:space="0" w:color="auto"/>
            <w:right w:val="none" w:sz="0" w:space="0" w:color="auto"/>
          </w:divBdr>
        </w:div>
        <w:div w:id="1388264027">
          <w:marLeft w:val="547"/>
          <w:marRight w:val="0"/>
          <w:marTop w:val="0"/>
          <w:marBottom w:val="0"/>
          <w:divBdr>
            <w:top w:val="none" w:sz="0" w:space="0" w:color="auto"/>
            <w:left w:val="none" w:sz="0" w:space="0" w:color="auto"/>
            <w:bottom w:val="none" w:sz="0" w:space="0" w:color="auto"/>
            <w:right w:val="none" w:sz="0" w:space="0" w:color="auto"/>
          </w:divBdr>
        </w:div>
        <w:div w:id="1307010458">
          <w:marLeft w:val="547"/>
          <w:marRight w:val="0"/>
          <w:marTop w:val="0"/>
          <w:marBottom w:val="0"/>
          <w:divBdr>
            <w:top w:val="none" w:sz="0" w:space="0" w:color="auto"/>
            <w:left w:val="none" w:sz="0" w:space="0" w:color="auto"/>
            <w:bottom w:val="none" w:sz="0" w:space="0" w:color="auto"/>
            <w:right w:val="none" w:sz="0" w:space="0" w:color="auto"/>
          </w:divBdr>
        </w:div>
        <w:div w:id="1508709555">
          <w:marLeft w:val="547"/>
          <w:marRight w:val="0"/>
          <w:marTop w:val="0"/>
          <w:marBottom w:val="0"/>
          <w:divBdr>
            <w:top w:val="none" w:sz="0" w:space="0" w:color="auto"/>
            <w:left w:val="none" w:sz="0" w:space="0" w:color="auto"/>
            <w:bottom w:val="none" w:sz="0" w:space="0" w:color="auto"/>
            <w:right w:val="none" w:sz="0" w:space="0" w:color="auto"/>
          </w:divBdr>
        </w:div>
        <w:div w:id="1431513187">
          <w:marLeft w:val="547"/>
          <w:marRight w:val="0"/>
          <w:marTop w:val="0"/>
          <w:marBottom w:val="0"/>
          <w:divBdr>
            <w:top w:val="none" w:sz="0" w:space="0" w:color="auto"/>
            <w:left w:val="none" w:sz="0" w:space="0" w:color="auto"/>
            <w:bottom w:val="none" w:sz="0" w:space="0" w:color="auto"/>
            <w:right w:val="none" w:sz="0" w:space="0" w:color="auto"/>
          </w:divBdr>
        </w:div>
        <w:div w:id="581253797">
          <w:marLeft w:val="547"/>
          <w:marRight w:val="0"/>
          <w:marTop w:val="0"/>
          <w:marBottom w:val="0"/>
          <w:divBdr>
            <w:top w:val="none" w:sz="0" w:space="0" w:color="auto"/>
            <w:left w:val="none" w:sz="0" w:space="0" w:color="auto"/>
            <w:bottom w:val="none" w:sz="0" w:space="0" w:color="auto"/>
            <w:right w:val="none" w:sz="0" w:space="0" w:color="auto"/>
          </w:divBdr>
        </w:div>
        <w:div w:id="1521971658">
          <w:marLeft w:val="547"/>
          <w:marRight w:val="0"/>
          <w:marTop w:val="0"/>
          <w:marBottom w:val="0"/>
          <w:divBdr>
            <w:top w:val="none" w:sz="0" w:space="0" w:color="auto"/>
            <w:left w:val="none" w:sz="0" w:space="0" w:color="auto"/>
            <w:bottom w:val="none" w:sz="0" w:space="0" w:color="auto"/>
            <w:right w:val="none" w:sz="0" w:space="0" w:color="auto"/>
          </w:divBdr>
        </w:div>
        <w:div w:id="1388798876">
          <w:marLeft w:val="547"/>
          <w:marRight w:val="0"/>
          <w:marTop w:val="0"/>
          <w:marBottom w:val="0"/>
          <w:divBdr>
            <w:top w:val="none" w:sz="0" w:space="0" w:color="auto"/>
            <w:left w:val="none" w:sz="0" w:space="0" w:color="auto"/>
            <w:bottom w:val="none" w:sz="0" w:space="0" w:color="auto"/>
            <w:right w:val="none" w:sz="0" w:space="0" w:color="auto"/>
          </w:divBdr>
        </w:div>
        <w:div w:id="1187910684">
          <w:marLeft w:val="547"/>
          <w:marRight w:val="0"/>
          <w:marTop w:val="0"/>
          <w:marBottom w:val="0"/>
          <w:divBdr>
            <w:top w:val="none" w:sz="0" w:space="0" w:color="auto"/>
            <w:left w:val="none" w:sz="0" w:space="0" w:color="auto"/>
            <w:bottom w:val="none" w:sz="0" w:space="0" w:color="auto"/>
            <w:right w:val="none" w:sz="0" w:space="0" w:color="auto"/>
          </w:divBdr>
        </w:div>
        <w:div w:id="2084526979">
          <w:marLeft w:val="547"/>
          <w:marRight w:val="0"/>
          <w:marTop w:val="0"/>
          <w:marBottom w:val="0"/>
          <w:divBdr>
            <w:top w:val="none" w:sz="0" w:space="0" w:color="auto"/>
            <w:left w:val="none" w:sz="0" w:space="0" w:color="auto"/>
            <w:bottom w:val="none" w:sz="0" w:space="0" w:color="auto"/>
            <w:right w:val="none" w:sz="0" w:space="0" w:color="auto"/>
          </w:divBdr>
        </w:div>
      </w:divsChild>
    </w:div>
    <w:div w:id="1795055230">
      <w:bodyDiv w:val="1"/>
      <w:marLeft w:val="0"/>
      <w:marRight w:val="0"/>
      <w:marTop w:val="0"/>
      <w:marBottom w:val="0"/>
      <w:divBdr>
        <w:top w:val="none" w:sz="0" w:space="0" w:color="auto"/>
        <w:left w:val="none" w:sz="0" w:space="0" w:color="auto"/>
        <w:bottom w:val="none" w:sz="0" w:space="0" w:color="auto"/>
        <w:right w:val="none" w:sz="0" w:space="0" w:color="auto"/>
      </w:divBdr>
    </w:div>
    <w:div w:id="1838500964">
      <w:bodyDiv w:val="1"/>
      <w:marLeft w:val="0"/>
      <w:marRight w:val="0"/>
      <w:marTop w:val="0"/>
      <w:marBottom w:val="0"/>
      <w:divBdr>
        <w:top w:val="none" w:sz="0" w:space="0" w:color="auto"/>
        <w:left w:val="none" w:sz="0" w:space="0" w:color="auto"/>
        <w:bottom w:val="none" w:sz="0" w:space="0" w:color="auto"/>
        <w:right w:val="none" w:sz="0" w:space="0" w:color="auto"/>
      </w:divBdr>
    </w:div>
    <w:div w:id="1867594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doi.org/10.1109/TIE.2020.2988529" TargetMode="External"/><Relationship Id="rId2" Type="http://schemas.openxmlformats.org/officeDocument/2006/relationships/numbering" Target="numbering.xml"/><Relationship Id="rId16" Type="http://schemas.openxmlformats.org/officeDocument/2006/relationships/hyperlink" Target="https://doi.org/10.3390/engproc202407000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doi.org/10.3390/electronics11111693"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69472-4DF4-4186-B9BC-0EABC816A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10</Pages>
  <Words>2492</Words>
  <Characters>14205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SANKETH PV</dc:creator>
  <cp:keywords/>
  <dc:description/>
  <cp:lastModifiedBy>Sahil Kolambkar</cp:lastModifiedBy>
  <cp:revision>30</cp:revision>
  <cp:lastPrinted>2024-09-28T09:48:00Z</cp:lastPrinted>
  <dcterms:created xsi:type="dcterms:W3CDTF">2024-09-27T13:10:00Z</dcterms:created>
  <dcterms:modified xsi:type="dcterms:W3CDTF">2024-09-28T17:13:00Z</dcterms:modified>
</cp:coreProperties>
</file>