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Helpful Data Visualization Tools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 palette/combination choosers!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https://coolors.co/ee6352-067291-f4e8ef-57a773-484d6d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https://www.sessions.edu/color-calculator/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REALLY RECOMMEND THIS 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 wheel/color categories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http://www.colorsontheweb.com/Color-Theory/The-Color-Wheel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between hex codes, RGB, and CMYK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https://www.rapidtables.com/convert/color/rgb-to-hex.html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Data Viz using </w:t>
      </w:r>
      <w:hyperlink r:id="rId1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Viz Palette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https://projects.susielu.com/viz-palette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article from a person that helped to create Viz Palette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https://medium.com/@Elijah_Meeks/viz-palette-for-data-visualization-color-8e678d996077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ColorBrewer Scale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https://bl.ocks.org/emeeks/8cdec64ed6daf955830fa723252a4ab3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ggplot2 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Installing/Cheatsheet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https://ggplot2.tidyverse.org/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ggsave() – 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https://ggplot2.tidyverse.org/reference/ggsave.html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transparent backgrounds for plots/graphs: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https://stackoverflow.com/questions/7455046/how-to-make-graphics-with-transparent-background-in-r-using-ggplot2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with .png or .tiff: won’t lose information when compressed and expanded.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on why/examples: </w:t>
      </w:r>
      <w:hyperlink r:id="rId1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http://fixthephoto.com/tech-tips/difference-between-jpeg-and-png.html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Resolution: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= 300 PPI or 150 DPI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 = 600 PPI or 300 DPI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colors/saturation in ggplot2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http://www.cookbook-r.com/Graphs/Colors_(ggplot2)/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sites about ggplot2 code with lots and lots of step-by-step instructions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https://datacarpentry.org/R-ecology-lesson/04-visualization-ggplot2.html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https://www.r-graph-gallery.com/ggplot2-package.html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http://www.sthda.com/english/wiki/be-awesome-in-ggplot2-a-practical-guide-to-be-highly-effective-r-software-and-data-visualization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https://felixfan.github.io/ggplot2-remove-grid-background-margin/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Specifically details how to adjust the background of your plot</w:t>
      </w:r>
    </w:p>
    <w:p w:rsidR="00000000" w:rsidDel="00000000" w:rsidP="00000000" w:rsidRDefault="00000000" w:rsidRPr="00000000" w14:paraId="00000027">
      <w:pPr>
        <w:ind w:left="18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8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Organization and Annotation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cowplot: arranging plots in a grid; adding annotations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hyperlink r:id="rId2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https://cran.r-project.org/web/packages/cowplot/vignettes/introduction.html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ggthemes: use the theme that’s right for you (I’m a fan of theme_few() – minimalist but still structured)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hyperlink r:id="rId2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https://yutannihilation.github.io/allYourFigureAreBelongToUs/ggthemes/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ggsignif: adding significance bars to your plots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hyperlink r:id="rId2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https://cran.r-project.org/web/packages/ggsignif/vignettes/intro.html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8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Stay consistent: 2 fonts, I like a sans serif for headers and serif for body text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forget about the font in your plots/graphs! Here is how to change the font in ggplot2 (R): </w:t>
      </w:r>
      <w:hyperlink r:id="rId2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https://www.andrewheiss.com/blog/2017/09/27/working-with-r-cairo-graphics-custom-fonts-and-ggplot/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couple of sites on good font pairings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https://inkbotdesign.com/font-combinations/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https://www.canva.com/learn/the-ultimate-guide-to-font-pairing/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Other resources you may find interesting and/or useful: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Nature Methods series on scientific data visualization guidelines for scientists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3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https://www.nature.com/search?title=%22points%20of%20view%22&amp;order=date asc&amp;journal=nmeth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 on why scientists need to be better with data visualization. Has lots of good examples.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3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https://www.knowablemagazine.org/article/mind/2019/science-data-visualization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Episode from a podcast called “Data Stories” – this one is by Karen Schloss at UW Madison discussing effective color in data viz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3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https://datastori.es/119-color-with-karen-schloss/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4504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4504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450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4504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B611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carpentry.org/R-ecology-lesson/04-visualization-ggplot2.html" TargetMode="External"/><Relationship Id="rId22" Type="http://schemas.openxmlformats.org/officeDocument/2006/relationships/hyperlink" Target="http://www.sthda.com/english/wiki/be-awesome-in-ggplot2-a-practical-guide-to-be-highly-effective-r-software-and-data-visualization" TargetMode="External"/><Relationship Id="rId21" Type="http://schemas.openxmlformats.org/officeDocument/2006/relationships/hyperlink" Target="https://www.r-graph-gallery.com/ggplot2-package.html" TargetMode="External"/><Relationship Id="rId24" Type="http://schemas.openxmlformats.org/officeDocument/2006/relationships/hyperlink" Target="https://cran.r-project.org/web/packages/cowplot/vignettes/introduction.html" TargetMode="External"/><Relationship Id="rId23" Type="http://schemas.openxmlformats.org/officeDocument/2006/relationships/hyperlink" Target="https://felixfan.github.io/ggplot2-remove-grid-background-marg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lorsontheweb.com/Color-Theory/The-Color-Wheel" TargetMode="External"/><Relationship Id="rId26" Type="http://schemas.openxmlformats.org/officeDocument/2006/relationships/hyperlink" Target="https://cran.r-project.org/web/packages/ggsignif/vignettes/intro.html" TargetMode="External"/><Relationship Id="rId25" Type="http://schemas.openxmlformats.org/officeDocument/2006/relationships/hyperlink" Target="https://yutannihilation.github.io/allYourFigureAreBelongToUs/ggthemes/" TargetMode="External"/><Relationship Id="rId28" Type="http://schemas.openxmlformats.org/officeDocument/2006/relationships/hyperlink" Target="https://inkbotdesign.com/font-combinations/" TargetMode="External"/><Relationship Id="rId27" Type="http://schemas.openxmlformats.org/officeDocument/2006/relationships/hyperlink" Target="https://www.andrewheiss.com/blog/2017/09/27/working-with-r-cairo-graphics-custom-fonts-and-ggplo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canva.com/learn/the-ultimate-guide-to-font-pairing/" TargetMode="External"/><Relationship Id="rId7" Type="http://schemas.openxmlformats.org/officeDocument/2006/relationships/hyperlink" Target="https://coolors.co/ee6352-067291-f4e8ef-57a773-484d6d" TargetMode="External"/><Relationship Id="rId8" Type="http://schemas.openxmlformats.org/officeDocument/2006/relationships/hyperlink" Target="https://www.sessions.edu/color-calculator/" TargetMode="External"/><Relationship Id="rId31" Type="http://schemas.openxmlformats.org/officeDocument/2006/relationships/hyperlink" Target="https://www.knowablemagazine.org/article/mind/2019/science-data-visualization" TargetMode="External"/><Relationship Id="rId30" Type="http://schemas.openxmlformats.org/officeDocument/2006/relationships/hyperlink" Target="https://www.nature.com/search?title=%22points%20of%20view%22&amp;order=date%20asc&amp;journal=nmeth" TargetMode="External"/><Relationship Id="rId11" Type="http://schemas.openxmlformats.org/officeDocument/2006/relationships/hyperlink" Target="https://d.docs.live.net/05c0592d48b909db/Documents/LAB%20Lab/o%09https:/projects.susielu.com/viz-palette?colors=%5b%22#c8b02d%22,%22" TargetMode="External"/><Relationship Id="rId10" Type="http://schemas.openxmlformats.org/officeDocument/2006/relationships/hyperlink" Target="https://www.rapidtables.com/convert/color/rgb-to-hex.html" TargetMode="External"/><Relationship Id="rId32" Type="http://schemas.openxmlformats.org/officeDocument/2006/relationships/hyperlink" Target="https://datastori.es/119-color-with-karen-schloss/" TargetMode="External"/><Relationship Id="rId13" Type="http://schemas.openxmlformats.org/officeDocument/2006/relationships/hyperlink" Target="https://medium.com/@Elijah_Meeks/viz-palette-for-data-visualization-color-8e678d996077" TargetMode="External"/><Relationship Id="rId12" Type="http://schemas.openxmlformats.org/officeDocument/2006/relationships/hyperlink" Target="https://projects.susielu.com/viz-palette" TargetMode="External"/><Relationship Id="rId15" Type="http://schemas.openxmlformats.org/officeDocument/2006/relationships/hyperlink" Target="https://ggplot2.tidyverse.org/" TargetMode="External"/><Relationship Id="rId14" Type="http://schemas.openxmlformats.org/officeDocument/2006/relationships/hyperlink" Target="https://bl.ocks.org/emeeks/8cdec64ed6daf955830fa723252a4ab3" TargetMode="External"/><Relationship Id="rId17" Type="http://schemas.openxmlformats.org/officeDocument/2006/relationships/hyperlink" Target="https://stackoverflow.com/questions/7455046/how-to-make-graphics-with-transparent-background-in-r-using-ggplot2" TargetMode="External"/><Relationship Id="rId16" Type="http://schemas.openxmlformats.org/officeDocument/2006/relationships/hyperlink" Target="https://ggplot2.tidyverse.org/reference/ggsave.html" TargetMode="External"/><Relationship Id="rId19" Type="http://schemas.openxmlformats.org/officeDocument/2006/relationships/hyperlink" Target="http://www.cookbook-r.com/Graphs/Colors_(ggplot2)/" TargetMode="External"/><Relationship Id="rId18" Type="http://schemas.openxmlformats.org/officeDocument/2006/relationships/hyperlink" Target="http://fixthephoto.com/tech-tips/difference-between-jpeg-and-p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QWOZokZSedpIPy9lpMDbC9sJpQ==">AMUW2mWqaOiwY+9q/SMaMknWUyku67teewR2mgt6qzsp77RDSZoB89iDCXK6e+Dx6UahGlLP5ncSLcYSA7BEDg43KvXhyHZ39/Om8LdsUc7bJ+A2yQ0YQDWR4SYDGtZtoSIXbS8VQcG6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2020-01-14T13:07:00Z</dcterms:created>
  <dc:creator>Hannah Mechtenberg</dc:creator>
</cp:coreProperties>
</file>