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Documentation</w:t>
      </w:r>
    </w:p>
    <w:p>
      <w:pPr>
        <w:pStyle w:val="Heading1"/>
      </w:pPr>
      <w:r>
        <w:t>Project Level Summary</w:t>
      </w:r>
    </w:p>
    <w:p>
      <w:r>
        <w:t>Project Level Summary:</w:t>
        <w:br/>
        <w:br/>
        <w:t>- Purpose: This mini application's purpose is to demonstrate a simple client-server interaction. The server responds with a greeting, which is then displayed on the client side.</w:t>
        <w:br/>
        <w:br/>
        <w:t>- Intuition: The code's intention is to create a basic web app with a single button click interaction. The backend uses Flask to handle the "/api/hello" route and respond with a JSON message. The frontend uses JavaScript to fetch this data and update the UI.</w:t>
        <w:br/>
        <w:br/>
        <w:t>- Technologies Used: The stack includes HTML, CSS, JavaScript, and Python's Flask framework for the server. The code also utilizes the Fetch API for AJAX requests.</w:t>
        <w:br/>
        <w:br/>
        <w:t>- Scope of Improvement:</w:t>
        <w:br/>
        <w:t xml:space="preserve">    - Error Handling: Enhancing error handling on the client side would improve the user experience. Handling different types of errors and providing user-friendly messages is a possible enhancement.</w:t>
        <w:br/>
        <w:t xml:space="preserve">    - UI/UX: The current UI is basic. Enhancing the visual design and user experience can make it more engaging. Implementing responsive design for different screen sizes would also be an improvement.</w:t>
        <w:br/>
        <w:t xml:space="preserve">    - Refactoring: The JavaScript function could be refactored to use async/await for better code readability. Organizing code into separate files for modularity and maintainability would be a beneficial improvement.</w:t>
      </w:r>
    </w:p>
    <w:p>
      <w:pPr>
        <w:pStyle w:val="Heading1"/>
      </w:pPr>
      <w:r>
        <w:t>File Level Summaries</w:t>
      </w:r>
    </w:p>
    <w:p>
      <w:pPr>
        <w:pStyle w:val="Heading2"/>
      </w:pPr>
      <w:r>
        <w:t>styles.css</w:t>
      </w:r>
    </w:p>
    <w:p>
      <w:r>
        <w:t>Here is the documentation for the code in the file styles.css:</w:t>
        <w:br/>
        <w:br/>
        <w:t>- Purpose: The purpose of the code is to style a webpage's body and buttons. It sets the body text's font, background colour, and padding and defines the appearance of buttons, including their padding, font size, background and text colour, and cursor shape on hover.</w:t>
        <w:br/>
        <w:br/>
        <w:t>- Working: The code applies styles to the webpage elements body and button. It successfully modifies the appearance of the text in the body and the buttons, achieving the desired visual presentation.</w:t>
        <w:br/>
        <w:br/>
        <w:t>- Errors: There are no syntax errors in the code. However, it's important to note that the code lacks specificity in some areas, such as not considering different browser prefixes or potential variations in button states. Additionally, the lack of commentary or a clear structure might make it harder to understand or modify the code in the future. These issues could lead to unexpected behaviour or difficulties when maintaining the code.</w:t>
        <w:br/>
        <w:br/>
        <w:t>I hope this was helpful. Please let me know if you would like me to clarify or expand on any of the points or assist with further code documentation tasks.</w:t>
      </w:r>
    </w:p>
    <w:p>
      <w:pPr>
        <w:pStyle w:val="Heading2"/>
      </w:pPr>
      <w:r>
        <w:t>script.js</w:t>
      </w:r>
    </w:p>
    <w:p>
      <w:r>
        <w:t>Here is my analysis of the provided code:</w:t>
        <w:br/>
        <w:br/>
        <w:t>```</w:t>
        <w:br/>
        <w:t>- Purpose: The purpose of the script.js file is to fetch data from an API endpoint /api/hello and display the response message on a web page.</w:t>
        <w:br/>
        <w:br/>
        <w:t>- Working: The code defines a function sayHello() which performs a fetch operation to retrieve JSON data from the API. If the fetch operation is successful, it extracts the message field from the response data and sets it as the text content of an element with the id "output". If there's an error in the fetch operation, it's caught and an error message is logged to the console.</w:t>
        <w:br/>
        <w:br/>
        <w:t>- Errors: Possible errors include network issues or an unsuccessful JSON parsing process. The catch block will handle these errors by logging a general error message. The code does not contain specific error handling for different types of errors.</w:t>
        <w:br/>
        <w:t>```</w:t>
        <w:br/>
        <w:br/>
        <w:t>This is a concise breakdown of the code's purpose, its functioning, and potential errors. Please note that without further context, this analysis is based on the limited code provided.</w:t>
      </w:r>
    </w:p>
    <w:p>
      <w:pPr>
        <w:pStyle w:val="Heading2"/>
      </w:pPr>
      <w:r>
        <w:t>server.py</w:t>
      </w:r>
    </w:p>
    <w:p>
      <w:r>
        <w:t>Here is my analysis of the `server.py` file:</w:t>
        <w:br/>
        <w:t>```</w:t>
        <w:br/>
        <w:t>- Purpose: The purpose of the `server.py` file is to create a basic API server using the Flask library in Python. This can be seen in the import statement: `from flask import Flask, jsonify`. The server responds with a message when a client makes a request to the "/api/hello" endpoint.</w:t>
        <w:br/>
        <w:br/>
        <w:t>- Working: The code sets up a Flask web application instance named `app`. It defines a single route, "/api/hello", which returns a JSON response with the message "Hello from the backend!" when accessed. The server is started when the script is run directly, and it operates in debug mode.</w:t>
        <w:br/>
        <w:br/>
        <w:t>- Errors: There is a potential issue in the code related to the debug mode configuration. The line `app.run(debug=True)` hard-codes the debug mode, which may not be suitable for production environments. It's recommended to use environment variables or other configuration methods to enable debug mode only in a local development setup, ensuring better security and flexibility for deployment.</w:t>
        <w:br/>
        <w:t>```</w:t>
      </w:r>
    </w:p>
    <w:p>
      <w:pPr>
        <w:pStyle w:val="Heading2"/>
      </w:pPr>
      <w:r>
        <w:t>index.html</w:t>
      </w:r>
    </w:p>
    <w:p>
      <w:r>
        <w:t>Here is my analysis of the provided code:</w:t>
        <w:br/>
        <w:br/>
        <w:t>```</w:t>
        <w:br/>
        <w:t>Purpose:</w:t>
        <w:br/>
        <w:t>The purpose of the index.html file is to create a basic web page for a mini application. It sets up the structure of the page and includes links to external stylesheets and scripts. The page displays a title, a button, and a paragraph tag with an id of output.</w:t>
        <w:br/>
        <w:br/>
        <w:t>Working:</w:t>
        <w:br/>
        <w:t>The code is functional HTML, creating a simple layout. The &lt;!DOCTYPE html&gt; declaration ensures it is interpreted as HTML5. The &lt;html&gt; tag has a language attribute set to "en" for English. The &lt;head&gt; section contains metadata and links to an external stylesheet. The &lt;body&gt; section contains visible content, including a title header, a button, and a paragraph. The button has an onclick event linked to a JavaScript function sayHello(). The &lt;script&gt; tag links to an external JavaScript file for additional functionality.</w:t>
        <w:br/>
        <w:br/>
        <w:t>Errors:</w:t>
        <w:br/>
        <w:t>There are no apparent errors in the code. The syntax is correct, and all tags are closed properly. However, there are some potential issues to note:</w:t>
        <w:br/>
        <w:t>1. The sayHello() function is likely undefined as it's expected to be implemented in the external JavaScript file, which is not provided. This would result in a JavaScript error.</w:t>
        <w:br/>
        <w:t>2. The browser would not be able to locate the external stylesheet and JavaScript file unless they are placed in the same directory as index.html, which is a common pitfall.</w:t>
        <w:br/>
        <w:t>3. The purpose section could provide more detail on the intended functionality and structure of the mini app.</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