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FAAF7" w14:textId="77777777" w:rsidR="002D4A29" w:rsidRDefault="004435DC">
      <w:pPr>
        <w:spacing w:before="105"/>
        <w:ind w:left="3612" w:right="3611"/>
        <w:jc w:val="center"/>
        <w:rPr>
          <w:sz w:val="28"/>
        </w:rPr>
      </w:pPr>
      <w:r>
        <w:rPr>
          <w:sz w:val="28"/>
        </w:rPr>
        <w:t>Fun with Maze</w:t>
      </w:r>
    </w:p>
    <w:p w14:paraId="786E8471" w14:textId="77777777" w:rsidR="002D4A29" w:rsidRDefault="002D4A29">
      <w:pPr>
        <w:pStyle w:val="BodyText"/>
        <w:spacing w:before="4"/>
        <w:ind w:left="0"/>
        <w:rPr>
          <w:sz w:val="30"/>
        </w:rPr>
      </w:pPr>
    </w:p>
    <w:p w14:paraId="42DBE487" w14:textId="77777777" w:rsidR="002D4A29" w:rsidRDefault="002D4A29">
      <w:pPr>
        <w:pStyle w:val="BodyText"/>
        <w:ind w:left="0"/>
        <w:rPr>
          <w:sz w:val="20"/>
        </w:rPr>
      </w:pPr>
    </w:p>
    <w:p w14:paraId="08DAE417" w14:textId="77777777" w:rsidR="002D4A29" w:rsidRDefault="008B08CE">
      <w:pPr>
        <w:pStyle w:val="Heading1"/>
        <w:numPr>
          <w:ilvl w:val="0"/>
          <w:numId w:val="4"/>
        </w:numPr>
        <w:tabs>
          <w:tab w:val="left" w:pos="568"/>
          <w:tab w:val="left" w:pos="569"/>
        </w:tabs>
        <w:spacing w:before="316"/>
        <w:ind w:hanging="450"/>
      </w:pPr>
      <w:r>
        <w:t>General</w:t>
      </w:r>
      <w:r>
        <w:rPr>
          <w:spacing w:val="33"/>
        </w:rPr>
        <w:t xml:space="preserve"> </w:t>
      </w:r>
      <w:r>
        <w:t>presentation</w:t>
      </w:r>
    </w:p>
    <w:p w14:paraId="506D000D" w14:textId="77777777" w:rsidR="002D4A29" w:rsidRDefault="002D4A29">
      <w:pPr>
        <w:pStyle w:val="BodyText"/>
        <w:spacing w:before="1"/>
        <w:ind w:left="0"/>
        <w:rPr>
          <w:rFonts w:ascii="Georgia"/>
          <w:b/>
          <w:sz w:val="37"/>
        </w:rPr>
      </w:pPr>
    </w:p>
    <w:p w14:paraId="00A7C752" w14:textId="77777777" w:rsidR="002D4A29" w:rsidRDefault="004435DC">
      <w:pPr>
        <w:pStyle w:val="BodyText"/>
        <w:spacing w:before="1"/>
        <w:ind w:left="119"/>
      </w:pPr>
      <w:r>
        <w:t>We</w:t>
      </w:r>
      <w:r w:rsidR="008B08CE">
        <w:t xml:space="preserve"> design and implement a program that will</w:t>
      </w:r>
    </w:p>
    <w:p w14:paraId="3F964B0A" w14:textId="77777777" w:rsidR="002D4A29" w:rsidRDefault="002D4A29">
      <w:pPr>
        <w:pStyle w:val="BodyText"/>
        <w:spacing w:before="9"/>
        <w:ind w:left="0"/>
        <w:rPr>
          <w:sz w:val="29"/>
        </w:rPr>
      </w:pPr>
    </w:p>
    <w:p w14:paraId="03C98598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spacing w:line="218" w:lineRule="auto"/>
        <w:ind w:right="116"/>
      </w:pPr>
      <w:proofErr w:type="spellStart"/>
      <w:r>
        <w:t>analyse</w:t>
      </w:r>
      <w:proofErr w:type="spellEnd"/>
      <w:r>
        <w:t xml:space="preserve"> the various characteristics of a </w:t>
      </w:r>
      <w:r>
        <w:rPr>
          <w:i/>
        </w:rPr>
        <w:t>maze</w:t>
      </w:r>
      <w:r>
        <w:t xml:space="preserve">, represented </w:t>
      </w:r>
      <w:r>
        <w:rPr>
          <w:spacing w:val="-3"/>
        </w:rPr>
        <w:t xml:space="preserve">by </w:t>
      </w:r>
      <w:r>
        <w:t xml:space="preserve">a particular coding of its basic </w:t>
      </w:r>
      <w:r>
        <w:rPr>
          <w:spacing w:val="-3"/>
        </w:rPr>
        <w:t xml:space="preserve">con- </w:t>
      </w:r>
      <w:proofErr w:type="spellStart"/>
      <w:r>
        <w:t>stituents</w:t>
      </w:r>
      <w:proofErr w:type="spellEnd"/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numbers</w:t>
      </w:r>
      <w:r>
        <w:rPr>
          <w:spacing w:val="12"/>
        </w:rPr>
        <w:t xml:space="preserve"> </w:t>
      </w:r>
      <w:r>
        <w:t>stored</w:t>
      </w:r>
      <w:r>
        <w:rPr>
          <w:spacing w:val="11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file</w:t>
      </w:r>
      <w:r>
        <w:rPr>
          <w:spacing w:val="11"/>
        </w:rPr>
        <w:t xml:space="preserve"> </w:t>
      </w:r>
      <w:r>
        <w:t>whose</w:t>
      </w:r>
      <w:r>
        <w:rPr>
          <w:spacing w:val="12"/>
        </w:rPr>
        <w:t xml:space="preserve"> </w:t>
      </w:r>
      <w:r>
        <w:t>contents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read,</w:t>
      </w:r>
      <w:r>
        <w:rPr>
          <w:spacing w:val="12"/>
        </w:rPr>
        <w:t xml:space="preserve"> </w:t>
      </w:r>
      <w:r>
        <w:t>and</w:t>
      </w:r>
    </w:p>
    <w:p w14:paraId="6516D7AE" w14:textId="77777777" w:rsidR="002D4A29" w:rsidRDefault="008B08CE">
      <w:pPr>
        <w:pStyle w:val="ListParagraph"/>
        <w:numPr>
          <w:ilvl w:val="1"/>
          <w:numId w:val="4"/>
        </w:numPr>
        <w:tabs>
          <w:tab w:val="left" w:pos="910"/>
          <w:tab w:val="left" w:pos="911"/>
        </w:tabs>
        <w:spacing w:before="161"/>
        <w:ind w:left="910" w:hanging="525"/>
      </w:pPr>
      <w:r>
        <w:rPr>
          <w:rFonts w:ascii="Georgia" w:hAnsi="Georgia"/>
          <w:b/>
        </w:rPr>
        <w:t xml:space="preserve">– </w:t>
      </w:r>
      <w:r>
        <w:t>either display those</w:t>
      </w:r>
      <w:r>
        <w:rPr>
          <w:spacing w:val="40"/>
        </w:rPr>
        <w:t xml:space="preserve"> </w:t>
      </w:r>
      <w:r>
        <w:t>characteristics</w:t>
      </w:r>
    </w:p>
    <w:p w14:paraId="385D28A5" w14:textId="77777777" w:rsidR="002D4A29" w:rsidRDefault="008B08CE">
      <w:pPr>
        <w:pStyle w:val="BodyText"/>
        <w:spacing w:before="74" w:line="218" w:lineRule="auto"/>
        <w:ind w:left="1145" w:hanging="235"/>
      </w:pPr>
      <w:r>
        <w:rPr>
          <w:rFonts w:ascii="Georgia" w:hAnsi="Georgia"/>
          <w:b/>
        </w:rPr>
        <w:t xml:space="preserve">– </w:t>
      </w:r>
      <w:r>
        <w:t>or output some Latex code in a file, from which a pictorial representation of the maze can be produced.</w:t>
      </w:r>
    </w:p>
    <w:p w14:paraId="68ED1423" w14:textId="77777777" w:rsidR="002D4A29" w:rsidRDefault="002D4A29">
      <w:pPr>
        <w:pStyle w:val="BodyText"/>
        <w:spacing w:before="10"/>
        <w:ind w:left="0"/>
        <w:rPr>
          <w:sz w:val="28"/>
        </w:rPr>
      </w:pPr>
    </w:p>
    <w:p w14:paraId="6A2A6684" w14:textId="77777777" w:rsidR="002D4A29" w:rsidRDefault="008B08CE">
      <w:pPr>
        <w:pStyle w:val="BodyText"/>
        <w:ind w:left="119"/>
      </w:pPr>
      <w:r>
        <w:t xml:space="preserve">The representation of the maze is based on a coding with the four digits </w:t>
      </w:r>
      <w:r>
        <w:rPr>
          <w:color w:val="0000FF"/>
        </w:rPr>
        <w:t>0</w:t>
      </w:r>
      <w:r>
        <w:t xml:space="preserve">, </w:t>
      </w:r>
      <w:r>
        <w:rPr>
          <w:color w:val="0000FF"/>
        </w:rPr>
        <w:t>1</w:t>
      </w:r>
      <w:r>
        <w:t xml:space="preserve">, </w:t>
      </w:r>
      <w:r>
        <w:rPr>
          <w:color w:val="0000FF"/>
        </w:rPr>
        <w:t xml:space="preserve">2 </w:t>
      </w:r>
      <w:r>
        <w:t xml:space="preserve">and </w:t>
      </w:r>
      <w:r>
        <w:rPr>
          <w:color w:val="0000FF"/>
        </w:rPr>
        <w:t xml:space="preserve">3 </w:t>
      </w:r>
      <w:r>
        <w:t>such that</w:t>
      </w:r>
    </w:p>
    <w:p w14:paraId="77ABD40E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15F311D4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ind w:hanging="280"/>
      </w:pPr>
      <w:r>
        <w:rPr>
          <w:color w:val="0000FF"/>
        </w:rPr>
        <w:t>0</w:t>
      </w:r>
      <w:r>
        <w:rPr>
          <w:color w:val="0000FF"/>
          <w:spacing w:val="10"/>
        </w:rPr>
        <w:t xml:space="preserve"> </w:t>
      </w:r>
      <w:r>
        <w:t>codes</w:t>
      </w:r>
      <w:r>
        <w:rPr>
          <w:spacing w:val="10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connected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neither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nor</w:t>
      </w:r>
      <w:r>
        <w:rPr>
          <w:spacing w:val="11"/>
        </w:rPr>
        <w:t xml:space="preserve"> </w:t>
      </w:r>
      <w:r>
        <w:t>below</w:t>
      </w:r>
      <w:r>
        <w:rPr>
          <w:spacing w:val="10"/>
        </w:rPr>
        <w:t xml:space="preserve"> </w:t>
      </w:r>
      <w:proofErr w:type="spellStart"/>
      <w:r>
        <w:t>neighbours</w:t>
      </w:r>
      <w:proofErr w:type="spellEnd"/>
    </w:p>
    <w:p w14:paraId="28FFA57E" w14:textId="77777777" w:rsidR="002D4A29" w:rsidRDefault="008B08CE">
      <w:pPr>
        <w:pStyle w:val="BodyText"/>
        <w:spacing w:before="5"/>
        <w:ind w:left="0"/>
        <w:rPr>
          <w:sz w:val="10"/>
        </w:rPr>
      </w:pPr>
      <w:r>
        <w:pict w14:anchorId="50295E69">
          <v:line id="_x0000_s1349" alt="" style="position:absolute;z-index:-251660800;mso-wrap-edited:f;mso-width-percent:0;mso-height-percent:0;mso-wrap-distance-left:0;mso-wrap-distance-right:0;mso-position-horizontal-relative:page;mso-width-percent:0;mso-height-percent:0" from="523.75pt,9.75pt" to="537.95pt,9.75pt" strokecolor="blue" strokeweight=".56233mm">
            <w10:wrap type="topAndBottom" anchorx="page"/>
          </v:line>
        </w:pict>
      </w:r>
    </w:p>
    <w:p w14:paraId="727CA471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spacing w:before="7"/>
        <w:ind w:hanging="280"/>
      </w:pPr>
      <w:r>
        <w:rPr>
          <w:color w:val="0000FF"/>
        </w:rPr>
        <w:t xml:space="preserve">1 </w:t>
      </w:r>
      <w:r>
        <w:t xml:space="preserve">codes points that are connected to their right </w:t>
      </w:r>
      <w:proofErr w:type="spellStart"/>
      <w:r>
        <w:t>neighbours</w:t>
      </w:r>
      <w:proofErr w:type="spellEnd"/>
      <w:r>
        <w:t xml:space="preserve"> but not to their below</w:t>
      </w:r>
      <w:r>
        <w:rPr>
          <w:spacing w:val="-19"/>
        </w:rPr>
        <w:t xml:space="preserve"> </w:t>
      </w:r>
      <w:r>
        <w:t>ones:</w:t>
      </w:r>
    </w:p>
    <w:p w14:paraId="32BD82CE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spacing w:before="263"/>
        <w:ind w:hanging="280"/>
      </w:pPr>
      <w:r>
        <w:pict w14:anchorId="51C9CABE">
          <v:line id="_x0000_s1348" alt="" style="position:absolute;left:0;text-align:left;z-index:251656704;mso-wrap-edited:f;mso-width-percent:0;mso-height-percent:0;mso-position-horizontal-relative:page;mso-width-percent:0;mso-height-percent:0" from="523.75pt,9.75pt" to="523.75pt,23.9pt" strokecolor="blue" strokeweight=".56233mm">
            <w10:wrap anchorx="page"/>
          </v:line>
        </w:pict>
      </w:r>
      <w:r>
        <w:rPr>
          <w:color w:val="0000FF"/>
        </w:rPr>
        <w:t xml:space="preserve">2 </w:t>
      </w:r>
      <w:r>
        <w:t xml:space="preserve">codes points that are connected to their below </w:t>
      </w:r>
      <w:proofErr w:type="spellStart"/>
      <w:r>
        <w:t>neighbours</w:t>
      </w:r>
      <w:proofErr w:type="spellEnd"/>
      <w:r>
        <w:t xml:space="preserve"> but not to their right</w:t>
      </w:r>
      <w:r>
        <w:rPr>
          <w:spacing w:val="-19"/>
        </w:rPr>
        <w:t xml:space="preserve"> </w:t>
      </w:r>
      <w:r>
        <w:t>ones:</w:t>
      </w:r>
    </w:p>
    <w:p w14:paraId="2B4FE723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spacing w:before="263"/>
        <w:ind w:hanging="280"/>
      </w:pPr>
      <w:r>
        <w:pict w14:anchorId="01EE7F79">
          <v:shape id="_x0000_s1347" alt="" style="position:absolute;left:0;text-align:left;margin-left:0;margin-top:363.2pt;width:14.2pt;height:14.2pt;z-index:251657728;mso-wrap-edited:f;mso-width-percent:0;mso-height-percent:0;mso-position-horizontal-relative:page;mso-width-percent:0;mso-height-percent:0" coordsize="284,284" o:spt="100" adj="0,,0" path="m9353,-7069r283,m9353,-7069r,283e" filled="f" strokecolor="blue" strokeweight=".56233mm">
            <v:stroke joinstyle="round"/>
            <v:formulas/>
            <v:path arrowok="t" o:connecttype="custom" o:connectlocs="5939155,123825;6118860,123825;5939155,123825;5939155,303530" o:connectangles="0,0,0,0"/>
            <w10:wrap anchorx="page"/>
          </v:shape>
        </w:pict>
      </w:r>
      <w:r>
        <w:rPr>
          <w:color w:val="0000FF"/>
        </w:rPr>
        <w:t>3</w:t>
      </w:r>
      <w:r>
        <w:rPr>
          <w:color w:val="0000FF"/>
          <w:spacing w:val="11"/>
        </w:rPr>
        <w:t xml:space="preserve"> </w:t>
      </w:r>
      <w:r>
        <w:t>codes</w:t>
      </w:r>
      <w:r>
        <w:rPr>
          <w:spacing w:val="11"/>
        </w:rPr>
        <w:t xml:space="preserve"> </w:t>
      </w:r>
      <w:r>
        <w:t>points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connected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both</w:t>
      </w:r>
      <w:r>
        <w:rPr>
          <w:spacing w:val="11"/>
        </w:rPr>
        <w:t xml:space="preserve"> </w:t>
      </w:r>
      <w:r>
        <w:t>their</w:t>
      </w:r>
      <w:r>
        <w:rPr>
          <w:spacing w:val="11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below</w:t>
      </w:r>
      <w:r>
        <w:rPr>
          <w:spacing w:val="11"/>
        </w:rPr>
        <w:t xml:space="preserve"> </w:t>
      </w:r>
      <w:proofErr w:type="spellStart"/>
      <w:r>
        <w:t>neighbours</w:t>
      </w:r>
      <w:proofErr w:type="spellEnd"/>
      <w:r>
        <w:t>:</w:t>
      </w:r>
    </w:p>
    <w:p w14:paraId="3362FC70" w14:textId="77777777" w:rsidR="002D4A29" w:rsidRDefault="008B08CE">
      <w:pPr>
        <w:pStyle w:val="BodyText"/>
        <w:spacing w:before="1"/>
        <w:ind w:left="0"/>
        <w:rPr>
          <w:sz w:val="27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5F5B89DF" wp14:editId="55C51949">
            <wp:simplePos x="0" y="0"/>
            <wp:positionH relativeFrom="page">
              <wp:posOffset>7116945</wp:posOffset>
            </wp:positionH>
            <wp:positionV relativeFrom="paragraph">
              <wp:posOffset>257230</wp:posOffset>
            </wp:positionV>
            <wp:extent cx="71437" cy="7143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" cy="714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7B1C8A" w14:textId="77777777" w:rsidR="002D4A29" w:rsidRDefault="008B08CE">
      <w:pPr>
        <w:pStyle w:val="BodyText"/>
        <w:spacing w:line="265" w:lineRule="exact"/>
      </w:pPr>
      <w:r>
        <w:t xml:space="preserve">A point that is connected to none of their left, right, above and below </w:t>
      </w:r>
      <w:proofErr w:type="spellStart"/>
      <w:r>
        <w:t>neighbours</w:t>
      </w:r>
      <w:proofErr w:type="spellEnd"/>
      <w:r>
        <w:t xml:space="preserve"> represents a </w:t>
      </w:r>
      <w:r>
        <w:rPr>
          <w:i/>
        </w:rPr>
        <w:t>pillar</w:t>
      </w:r>
      <w:r>
        <w:t>:</w:t>
      </w:r>
    </w:p>
    <w:p w14:paraId="4902E1C1" w14:textId="77777777" w:rsidR="002D4A29" w:rsidRDefault="008B08CE">
      <w:pPr>
        <w:pStyle w:val="BodyText"/>
        <w:spacing w:before="201"/>
      </w:pPr>
      <w:proofErr w:type="spellStart"/>
      <w:r>
        <w:t>Analysing</w:t>
      </w:r>
      <w:proofErr w:type="spellEnd"/>
      <w:r>
        <w:t xml:space="preserve"> the maze will allow you to also represent:</w:t>
      </w:r>
    </w:p>
    <w:p w14:paraId="0E9B7A44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7DAE2B50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</w:tabs>
        <w:ind w:hanging="280"/>
      </w:pPr>
      <w:r>
        <w:pict w14:anchorId="0567E73B">
          <v:shape id="_x0000_s1346" alt="" style="position:absolute;left:0;text-align:left;margin-left:-4.45pt;margin-top:246.35pt;width:8.9pt;height:8.9pt;z-index:251658752;mso-wrap-edited:f;mso-width-percent:0;mso-height-percent:0;mso-position-horizontal-relative:page;mso-width-percent:0;mso-height-percent:0" coordsize="178,178" o:spt="100" adj="0,,0" path="m3286,-4712r178,-177m3286,-4889r178,177e" filled="f" strokecolor="red" strokeweight=".56233mm">
            <v:stroke joinstyle="round"/>
            <v:formulas/>
            <v:path arrowok="t" o:connecttype="custom" o:connectlocs="2086610,136525;2199640,24130;2086610,24130;2199640,136525" o:connectangles="0,0,0,0"/>
            <w10:wrap anchorx="page"/>
          </v:shape>
        </w:pict>
      </w:r>
      <w:r>
        <w:rPr>
          <w:i/>
          <w:w w:val="105"/>
        </w:rPr>
        <w:t>cul-de-sacs</w:t>
      </w:r>
      <w:r>
        <w:rPr>
          <w:w w:val="105"/>
        </w:rPr>
        <w:t>:</w:t>
      </w:r>
    </w:p>
    <w:p w14:paraId="1DC08723" w14:textId="77777777" w:rsidR="002D4A29" w:rsidRDefault="008B08CE">
      <w:pPr>
        <w:pStyle w:val="ListParagraph"/>
        <w:numPr>
          <w:ilvl w:val="1"/>
          <w:numId w:val="4"/>
        </w:numPr>
        <w:tabs>
          <w:tab w:val="left" w:pos="666"/>
          <w:tab w:val="left" w:pos="3365"/>
        </w:tabs>
        <w:spacing w:before="154"/>
        <w:ind w:hanging="280"/>
      </w:pPr>
      <w:r>
        <w:pict w14:anchorId="70CF46A0">
          <v:line id="_x0000_s1345" alt="" style="position:absolute;left:0;text-align:left;z-index:-251664896;mso-wrap-edited:f;mso-width-percent:0;mso-height-percent:0;mso-position-horizontal-relative:page;mso-width-percent:0;mso-height-percent:0" from="210.2pt,12.15pt" to="224.35pt,12.15pt" strokecolor="#fff200" strokeweight=".56233mm">
            <v:stroke dashstyle="dash"/>
            <w10:wrap anchorx="page"/>
          </v:line>
        </w:pict>
      </w:r>
      <w:r>
        <w:t>certain kinds of</w:t>
      </w:r>
      <w:r>
        <w:rPr>
          <w:spacing w:val="6"/>
        </w:rPr>
        <w:t xml:space="preserve"> </w:t>
      </w:r>
      <w:r>
        <w:rPr>
          <w:i/>
        </w:rPr>
        <w:t>paths</w:t>
      </w:r>
      <w:r>
        <w:t xml:space="preserve">: </w:t>
      </w:r>
      <w:r>
        <w:rPr>
          <w:spacing w:val="2"/>
        </w:rPr>
        <w:t xml:space="preserve"> </w:t>
      </w:r>
      <w:r>
        <w:rPr>
          <w:w w:val="396"/>
        </w:rPr>
        <w:t xml:space="preserve"> </w:t>
      </w:r>
      <w:r>
        <w:tab/>
      </w:r>
    </w:p>
    <w:p w14:paraId="7E0D12EB" w14:textId="77777777" w:rsidR="002D4A29" w:rsidRDefault="002D4A29">
      <w:pPr>
        <w:pStyle w:val="BodyText"/>
        <w:ind w:left="0"/>
        <w:rPr>
          <w:sz w:val="20"/>
        </w:rPr>
      </w:pPr>
    </w:p>
    <w:p w14:paraId="569BACF8" w14:textId="77777777" w:rsidR="002D4A29" w:rsidRDefault="008B08CE">
      <w:pPr>
        <w:pStyle w:val="Heading1"/>
        <w:numPr>
          <w:ilvl w:val="0"/>
          <w:numId w:val="4"/>
        </w:numPr>
        <w:tabs>
          <w:tab w:val="left" w:pos="568"/>
          <w:tab w:val="left" w:pos="569"/>
        </w:tabs>
        <w:spacing w:before="322"/>
      </w:pPr>
      <w:r>
        <w:t>Examples</w:t>
      </w:r>
    </w:p>
    <w:p w14:paraId="2D4779A4" w14:textId="77777777" w:rsidR="002D4A29" w:rsidRDefault="002D4A29">
      <w:pPr>
        <w:pStyle w:val="BodyText"/>
        <w:spacing w:before="8"/>
        <w:ind w:left="0"/>
        <w:rPr>
          <w:rFonts w:ascii="Georgia"/>
          <w:b/>
          <w:sz w:val="38"/>
        </w:rPr>
      </w:pPr>
    </w:p>
    <w:p w14:paraId="2A12505C" w14:textId="77777777" w:rsidR="002D4A29" w:rsidRDefault="008B08CE">
      <w:pPr>
        <w:pStyle w:val="Heading2"/>
        <w:numPr>
          <w:ilvl w:val="1"/>
          <w:numId w:val="3"/>
        </w:numPr>
        <w:tabs>
          <w:tab w:val="left" w:pos="703"/>
          <w:tab w:val="left" w:pos="704"/>
        </w:tabs>
        <w:spacing w:before="1"/>
      </w:pPr>
      <w:r>
        <w:t>First</w:t>
      </w:r>
      <w:r>
        <w:rPr>
          <w:spacing w:val="26"/>
        </w:rPr>
        <w:t xml:space="preserve"> </w:t>
      </w:r>
      <w:r>
        <w:t>example</w:t>
      </w:r>
    </w:p>
    <w:p w14:paraId="1BA1B3B7" w14:textId="77777777" w:rsidR="002D4A29" w:rsidRDefault="002D4A29">
      <w:pPr>
        <w:pStyle w:val="BodyText"/>
        <w:spacing w:before="2"/>
        <w:ind w:left="0"/>
        <w:rPr>
          <w:rFonts w:ascii="Georgia"/>
          <w:b/>
          <w:sz w:val="31"/>
        </w:rPr>
      </w:pPr>
    </w:p>
    <w:p w14:paraId="2578223D" w14:textId="77777777" w:rsidR="002D4A29" w:rsidRDefault="008B08CE">
      <w:pPr>
        <w:pStyle w:val="BodyText"/>
        <w:spacing w:before="1"/>
      </w:pPr>
      <w:r>
        <w:t xml:space="preserve">The file named </w:t>
      </w:r>
      <w:r>
        <w:rPr>
          <w:color w:val="0000FF"/>
        </w:rPr>
        <w:t xml:space="preserve">maze_1.txt </w:t>
      </w:r>
      <w:r>
        <w:t>has the following contents.</w:t>
      </w:r>
    </w:p>
    <w:p w14:paraId="0CC63ED4" w14:textId="77777777" w:rsidR="002D4A29" w:rsidRDefault="002D4A29">
      <w:pPr>
        <w:sectPr w:rsidR="002D4A29">
          <w:footerReference w:type="default" r:id="rId8"/>
          <w:type w:val="continuous"/>
          <w:pgSz w:w="12240" w:h="15840"/>
          <w:pgMar w:top="1260" w:right="760" w:bottom="1000" w:left="1320" w:header="720" w:footer="809" w:gutter="0"/>
          <w:pgNumType w:start="1"/>
          <w:cols w:space="720"/>
        </w:sectPr>
      </w:pPr>
    </w:p>
    <w:p w14:paraId="2C64F520" w14:textId="77777777" w:rsidR="002D4A29" w:rsidRDefault="002D4A29">
      <w:pPr>
        <w:pStyle w:val="BodyText"/>
        <w:ind w:left="0"/>
        <w:rPr>
          <w:sz w:val="20"/>
        </w:rPr>
      </w:pPr>
    </w:p>
    <w:p w14:paraId="381CA99D" w14:textId="77777777" w:rsidR="002D4A29" w:rsidRDefault="002D4A29">
      <w:pPr>
        <w:pStyle w:val="BodyText"/>
        <w:spacing w:before="7"/>
        <w:ind w:left="0"/>
        <w:rPr>
          <w:sz w:val="15"/>
        </w:rPr>
      </w:pPr>
    </w:p>
    <w:tbl>
      <w:tblPr>
        <w:tblW w:w="0" w:type="auto"/>
        <w:tblInd w:w="4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344"/>
        <w:gridCol w:w="344"/>
        <w:gridCol w:w="344"/>
        <w:gridCol w:w="344"/>
        <w:gridCol w:w="344"/>
        <w:gridCol w:w="344"/>
        <w:gridCol w:w="279"/>
      </w:tblGrid>
      <w:tr w:rsidR="002D4A29" w14:paraId="7864907D" w14:textId="77777777">
        <w:trPr>
          <w:trHeight w:val="416"/>
        </w:trPr>
        <w:tc>
          <w:tcPr>
            <w:tcW w:w="279" w:type="dxa"/>
          </w:tcPr>
          <w:p w14:paraId="3EA3AF79" w14:textId="77777777" w:rsidR="002D4A29" w:rsidRDefault="008B08CE">
            <w:pPr>
              <w:pStyle w:val="TableParagraph"/>
              <w:spacing w:before="0" w:line="288" w:lineRule="exact"/>
              <w:ind w:left="50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288F7AB8" w14:textId="77777777" w:rsidR="002D4A29" w:rsidRDefault="008B08CE">
            <w:pPr>
              <w:pStyle w:val="TableParagraph"/>
              <w:spacing w:before="0" w:line="288" w:lineRule="exact"/>
              <w:ind w:right="112"/>
              <w:jc w:val="right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23639C71" w14:textId="77777777" w:rsidR="002D4A29" w:rsidRDefault="008B08CE">
            <w:pPr>
              <w:pStyle w:val="TableParagraph"/>
              <w:spacing w:before="0" w:line="288" w:lineRule="exact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3F756C59" w14:textId="77777777" w:rsidR="002D4A29" w:rsidRDefault="008B08CE">
            <w:pPr>
              <w:pStyle w:val="TableParagraph"/>
              <w:spacing w:before="0" w:line="288" w:lineRule="exact"/>
              <w:ind w:right="1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16CA6F3F" w14:textId="77777777" w:rsidR="002D4A29" w:rsidRDefault="008B08CE">
            <w:pPr>
              <w:pStyle w:val="TableParagraph"/>
              <w:spacing w:before="0" w:line="288" w:lineRule="exact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6F1A805A" w14:textId="77777777" w:rsidR="002D4A29" w:rsidRDefault="008B08CE">
            <w:pPr>
              <w:pStyle w:val="TableParagraph"/>
              <w:spacing w:before="0" w:line="288" w:lineRule="exact"/>
              <w:ind w:right="1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66BAECF0" w14:textId="77777777" w:rsidR="002D4A29" w:rsidRDefault="008B08CE">
            <w:pPr>
              <w:pStyle w:val="TableParagraph"/>
              <w:spacing w:before="0" w:line="288" w:lineRule="exact"/>
              <w:ind w:right="1"/>
            </w:pPr>
            <w:r>
              <w:rPr>
                <w:w w:val="104"/>
              </w:rPr>
              <w:t>3</w:t>
            </w:r>
          </w:p>
        </w:tc>
        <w:tc>
          <w:tcPr>
            <w:tcW w:w="279" w:type="dxa"/>
          </w:tcPr>
          <w:p w14:paraId="2C2090ED" w14:textId="77777777" w:rsidR="002D4A29" w:rsidRDefault="008B08CE">
            <w:pPr>
              <w:pStyle w:val="TableParagraph"/>
              <w:spacing w:before="0" w:line="288" w:lineRule="exact"/>
              <w:ind w:right="51"/>
              <w:jc w:val="right"/>
            </w:pPr>
            <w:r>
              <w:rPr>
                <w:w w:val="104"/>
              </w:rPr>
              <w:t>0</w:t>
            </w:r>
          </w:p>
        </w:tc>
      </w:tr>
      <w:tr w:rsidR="002D4A29" w14:paraId="5A8088F3" w14:textId="77777777">
        <w:trPr>
          <w:trHeight w:val="541"/>
        </w:trPr>
        <w:tc>
          <w:tcPr>
            <w:tcW w:w="279" w:type="dxa"/>
          </w:tcPr>
          <w:p w14:paraId="4507F4AF" w14:textId="77777777" w:rsidR="002D4A29" w:rsidRDefault="008B08CE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344" w:type="dxa"/>
          </w:tcPr>
          <w:p w14:paraId="5D42BF5B" w14:textId="77777777" w:rsidR="002D4A29" w:rsidRDefault="008B08CE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64B3E178" w14:textId="77777777" w:rsidR="002D4A29" w:rsidRDefault="008B08CE">
            <w:pPr>
              <w:pStyle w:val="TableParagraph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63DDA982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49BCD62A" w14:textId="77777777" w:rsidR="002D4A29" w:rsidRDefault="008B08CE">
            <w:pPr>
              <w:pStyle w:val="TableParagraph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6C70DF59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41354E38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2</w:t>
            </w:r>
          </w:p>
        </w:tc>
        <w:tc>
          <w:tcPr>
            <w:tcW w:w="279" w:type="dxa"/>
          </w:tcPr>
          <w:p w14:paraId="3506A1F8" w14:textId="77777777" w:rsidR="002D4A29" w:rsidRDefault="008B08CE">
            <w:pPr>
              <w:pStyle w:val="TableParagraph"/>
              <w:ind w:right="51"/>
              <w:jc w:val="right"/>
            </w:pPr>
            <w:r>
              <w:rPr>
                <w:w w:val="104"/>
              </w:rPr>
              <w:t>2</w:t>
            </w:r>
          </w:p>
        </w:tc>
      </w:tr>
      <w:tr w:rsidR="002D4A29" w14:paraId="201AF873" w14:textId="77777777">
        <w:trPr>
          <w:trHeight w:val="541"/>
        </w:trPr>
        <w:tc>
          <w:tcPr>
            <w:tcW w:w="279" w:type="dxa"/>
          </w:tcPr>
          <w:p w14:paraId="1012B4A9" w14:textId="77777777" w:rsidR="002D4A29" w:rsidRDefault="008B08CE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344" w:type="dxa"/>
          </w:tcPr>
          <w:p w14:paraId="38A97DD4" w14:textId="77777777" w:rsidR="002D4A29" w:rsidRDefault="008B08CE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594CFDF7" w14:textId="77777777" w:rsidR="002D4A29" w:rsidRDefault="008B08CE">
            <w:pPr>
              <w:pStyle w:val="TableParagraph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79B7BF4C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1932CD42" w14:textId="77777777" w:rsidR="002D4A29" w:rsidRDefault="008B08CE">
            <w:pPr>
              <w:pStyle w:val="TableParagraph"/>
            </w:pPr>
            <w:r>
              <w:rPr>
                <w:w w:val="104"/>
              </w:rPr>
              <w:t>3</w:t>
            </w:r>
          </w:p>
        </w:tc>
        <w:tc>
          <w:tcPr>
            <w:tcW w:w="344" w:type="dxa"/>
          </w:tcPr>
          <w:p w14:paraId="4CF92030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0C54A8A8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279" w:type="dxa"/>
          </w:tcPr>
          <w:p w14:paraId="26D6F8FE" w14:textId="77777777" w:rsidR="002D4A29" w:rsidRDefault="008B08CE">
            <w:pPr>
              <w:pStyle w:val="TableParagraph"/>
              <w:ind w:right="51"/>
              <w:jc w:val="right"/>
            </w:pPr>
            <w:r>
              <w:rPr>
                <w:w w:val="104"/>
              </w:rPr>
              <w:t>0</w:t>
            </w:r>
          </w:p>
        </w:tc>
      </w:tr>
      <w:tr w:rsidR="002D4A29" w14:paraId="6D687A87" w14:textId="77777777">
        <w:trPr>
          <w:trHeight w:val="541"/>
        </w:trPr>
        <w:tc>
          <w:tcPr>
            <w:tcW w:w="279" w:type="dxa"/>
          </w:tcPr>
          <w:p w14:paraId="45BA14E4" w14:textId="77777777" w:rsidR="002D4A29" w:rsidRDefault="008B08CE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0EC042C0" w14:textId="77777777" w:rsidR="002D4A29" w:rsidRDefault="008B08CE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00CD8404" w14:textId="77777777" w:rsidR="002D4A29" w:rsidRDefault="008B08CE">
            <w:pPr>
              <w:pStyle w:val="TableParagraph"/>
            </w:pPr>
            <w:r>
              <w:rPr>
                <w:w w:val="104"/>
              </w:rPr>
              <w:t>3</w:t>
            </w:r>
          </w:p>
        </w:tc>
        <w:tc>
          <w:tcPr>
            <w:tcW w:w="344" w:type="dxa"/>
          </w:tcPr>
          <w:p w14:paraId="674E2CC5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3D187EEC" w14:textId="77777777" w:rsidR="002D4A29" w:rsidRDefault="008B08CE">
            <w:pPr>
              <w:pStyle w:val="TableParagraph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6FCA049D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341FF5EB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2</w:t>
            </w:r>
          </w:p>
        </w:tc>
        <w:tc>
          <w:tcPr>
            <w:tcW w:w="279" w:type="dxa"/>
          </w:tcPr>
          <w:p w14:paraId="492A0E04" w14:textId="77777777" w:rsidR="002D4A29" w:rsidRDefault="008B08CE">
            <w:pPr>
              <w:pStyle w:val="TableParagraph"/>
              <w:ind w:right="51"/>
              <w:jc w:val="right"/>
            </w:pPr>
            <w:r>
              <w:rPr>
                <w:w w:val="104"/>
              </w:rPr>
              <w:t>0</w:t>
            </w:r>
          </w:p>
        </w:tc>
      </w:tr>
      <w:tr w:rsidR="002D4A29" w14:paraId="70123990" w14:textId="77777777">
        <w:trPr>
          <w:trHeight w:val="541"/>
        </w:trPr>
        <w:tc>
          <w:tcPr>
            <w:tcW w:w="279" w:type="dxa"/>
          </w:tcPr>
          <w:p w14:paraId="5C318D65" w14:textId="77777777" w:rsidR="002D4A29" w:rsidRDefault="008B08CE">
            <w:pPr>
              <w:pStyle w:val="TableParagraph"/>
              <w:ind w:left="50"/>
              <w:jc w:val="left"/>
            </w:pPr>
            <w:r>
              <w:rPr>
                <w:w w:val="104"/>
              </w:rPr>
              <w:t>3</w:t>
            </w:r>
          </w:p>
        </w:tc>
        <w:tc>
          <w:tcPr>
            <w:tcW w:w="344" w:type="dxa"/>
          </w:tcPr>
          <w:p w14:paraId="740A3B5F" w14:textId="77777777" w:rsidR="002D4A29" w:rsidRDefault="008B08CE">
            <w:pPr>
              <w:pStyle w:val="TableParagraph"/>
              <w:ind w:right="112"/>
              <w:jc w:val="right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4794A9FE" w14:textId="77777777" w:rsidR="002D4A29" w:rsidRDefault="008B08CE">
            <w:pPr>
              <w:pStyle w:val="TableParagraph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2D4A4021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148AF713" w14:textId="77777777" w:rsidR="002D4A29" w:rsidRDefault="008B08CE">
            <w:pPr>
              <w:pStyle w:val="TableParagraph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32355983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2</w:t>
            </w:r>
          </w:p>
        </w:tc>
        <w:tc>
          <w:tcPr>
            <w:tcW w:w="344" w:type="dxa"/>
          </w:tcPr>
          <w:p w14:paraId="43B7C69D" w14:textId="77777777" w:rsidR="002D4A29" w:rsidRDefault="008B08CE">
            <w:pPr>
              <w:pStyle w:val="TableParagraph"/>
              <w:ind w:right="1"/>
            </w:pPr>
            <w:r>
              <w:rPr>
                <w:w w:val="104"/>
              </w:rPr>
              <w:t>3</w:t>
            </w:r>
          </w:p>
        </w:tc>
        <w:tc>
          <w:tcPr>
            <w:tcW w:w="279" w:type="dxa"/>
          </w:tcPr>
          <w:p w14:paraId="7C4B4E92" w14:textId="77777777" w:rsidR="002D4A29" w:rsidRDefault="008B08CE">
            <w:pPr>
              <w:pStyle w:val="TableParagraph"/>
              <w:ind w:right="51"/>
              <w:jc w:val="right"/>
            </w:pPr>
            <w:r>
              <w:rPr>
                <w:w w:val="104"/>
              </w:rPr>
              <w:t>2</w:t>
            </w:r>
          </w:p>
        </w:tc>
      </w:tr>
      <w:tr w:rsidR="002D4A29" w14:paraId="2E0230BA" w14:textId="77777777">
        <w:trPr>
          <w:trHeight w:val="416"/>
        </w:trPr>
        <w:tc>
          <w:tcPr>
            <w:tcW w:w="279" w:type="dxa"/>
          </w:tcPr>
          <w:p w14:paraId="06373357" w14:textId="77777777" w:rsidR="002D4A29" w:rsidRDefault="008B08CE">
            <w:pPr>
              <w:pStyle w:val="TableParagraph"/>
              <w:spacing w:line="280" w:lineRule="exact"/>
              <w:ind w:left="50"/>
              <w:jc w:val="left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0EB944FC" w14:textId="77777777" w:rsidR="002D4A29" w:rsidRDefault="008B08CE">
            <w:pPr>
              <w:pStyle w:val="TableParagraph"/>
              <w:spacing w:line="280" w:lineRule="exact"/>
              <w:ind w:right="112"/>
              <w:jc w:val="right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749829BF" w14:textId="77777777" w:rsidR="002D4A29" w:rsidRDefault="008B08CE">
            <w:pPr>
              <w:pStyle w:val="TableParagraph"/>
              <w:spacing w:line="280" w:lineRule="exact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0C86790E" w14:textId="77777777" w:rsidR="002D4A29" w:rsidRDefault="008B08CE">
            <w:pPr>
              <w:pStyle w:val="TableParagraph"/>
              <w:spacing w:line="280" w:lineRule="exact"/>
              <w:ind w:right="1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1DDEBA85" w14:textId="77777777" w:rsidR="002D4A29" w:rsidRDefault="008B08CE">
            <w:pPr>
              <w:pStyle w:val="TableParagraph"/>
              <w:spacing w:line="280" w:lineRule="exact"/>
            </w:pPr>
            <w:r>
              <w:rPr>
                <w:w w:val="104"/>
              </w:rPr>
              <w:t>1</w:t>
            </w:r>
          </w:p>
        </w:tc>
        <w:tc>
          <w:tcPr>
            <w:tcW w:w="344" w:type="dxa"/>
          </w:tcPr>
          <w:p w14:paraId="04A64F25" w14:textId="77777777" w:rsidR="002D4A29" w:rsidRDefault="008B08CE">
            <w:pPr>
              <w:pStyle w:val="TableParagraph"/>
              <w:spacing w:line="280" w:lineRule="exact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344" w:type="dxa"/>
          </w:tcPr>
          <w:p w14:paraId="7B36F536" w14:textId="77777777" w:rsidR="002D4A29" w:rsidRDefault="008B08CE">
            <w:pPr>
              <w:pStyle w:val="TableParagraph"/>
              <w:spacing w:line="280" w:lineRule="exact"/>
              <w:ind w:right="1"/>
            </w:pPr>
            <w:r>
              <w:rPr>
                <w:w w:val="104"/>
              </w:rPr>
              <w:t>0</w:t>
            </w:r>
          </w:p>
        </w:tc>
        <w:tc>
          <w:tcPr>
            <w:tcW w:w="279" w:type="dxa"/>
          </w:tcPr>
          <w:p w14:paraId="066A105B" w14:textId="77777777" w:rsidR="002D4A29" w:rsidRDefault="008B08CE">
            <w:pPr>
              <w:pStyle w:val="TableParagraph"/>
              <w:spacing w:line="280" w:lineRule="exact"/>
              <w:ind w:right="51"/>
              <w:jc w:val="right"/>
            </w:pPr>
            <w:r>
              <w:rPr>
                <w:w w:val="104"/>
              </w:rPr>
              <w:t>0</w:t>
            </w:r>
          </w:p>
        </w:tc>
      </w:tr>
    </w:tbl>
    <w:p w14:paraId="251415DB" w14:textId="77777777" w:rsidR="002D4A29" w:rsidRDefault="002D4A29">
      <w:pPr>
        <w:pStyle w:val="BodyText"/>
        <w:ind w:left="0"/>
        <w:rPr>
          <w:sz w:val="20"/>
        </w:rPr>
      </w:pPr>
    </w:p>
    <w:p w14:paraId="0E973493" w14:textId="77777777" w:rsidR="002D4A29" w:rsidRDefault="002D4A29">
      <w:pPr>
        <w:pStyle w:val="BodyText"/>
        <w:ind w:left="0"/>
        <w:rPr>
          <w:sz w:val="20"/>
        </w:rPr>
      </w:pPr>
    </w:p>
    <w:p w14:paraId="59C89FDA" w14:textId="77777777" w:rsidR="002D4A29" w:rsidRDefault="002D4A29">
      <w:pPr>
        <w:pStyle w:val="BodyText"/>
        <w:spacing w:before="8"/>
        <w:ind w:left="0"/>
        <w:rPr>
          <w:sz w:val="19"/>
        </w:rPr>
      </w:pPr>
    </w:p>
    <w:p w14:paraId="00A94DBC" w14:textId="77777777" w:rsidR="002D4A29" w:rsidRDefault="008B08CE">
      <w:pPr>
        <w:pStyle w:val="BodyText"/>
        <w:spacing w:before="115"/>
      </w:pPr>
      <w:r>
        <w:t>Here is a possible interaction:</w:t>
      </w:r>
    </w:p>
    <w:p w14:paraId="7A17C91C" w14:textId="77777777" w:rsidR="002D4A29" w:rsidRDefault="002D4A29">
      <w:pPr>
        <w:pStyle w:val="BodyText"/>
        <w:spacing w:before="8"/>
        <w:ind w:left="0"/>
        <w:rPr>
          <w:sz w:val="32"/>
        </w:rPr>
      </w:pPr>
    </w:p>
    <w:p w14:paraId="7D8B30A1" w14:textId="77777777" w:rsidR="002D4A29" w:rsidRDefault="008B08CE">
      <w:pPr>
        <w:pStyle w:val="BodyText"/>
        <w:spacing w:line="284" w:lineRule="exact"/>
      </w:pPr>
      <w:r>
        <w:t xml:space="preserve">$ </w:t>
      </w:r>
      <w:r>
        <w:rPr>
          <w:color w:val="FF0000"/>
        </w:rPr>
        <w:t>python3</w:t>
      </w:r>
    </w:p>
    <w:p w14:paraId="5FD586CC" w14:textId="77777777" w:rsidR="002D4A29" w:rsidRDefault="008B08CE">
      <w:pPr>
        <w:pStyle w:val="BodyText"/>
        <w:spacing w:line="271" w:lineRule="exact"/>
      </w:pPr>
      <w:r>
        <w:rPr>
          <w:w w:val="210"/>
        </w:rPr>
        <w:t>...</w:t>
      </w:r>
    </w:p>
    <w:p w14:paraId="1DA1391F" w14:textId="77777777" w:rsidR="002D4A29" w:rsidRDefault="008B08CE">
      <w:pPr>
        <w:pStyle w:val="BodyText"/>
        <w:spacing w:line="271" w:lineRule="exact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from maze import *</w:t>
      </w:r>
    </w:p>
    <w:p w14:paraId="4D191B26" w14:textId="77777777" w:rsidR="002D4A29" w:rsidRDefault="008B08CE">
      <w:pPr>
        <w:pStyle w:val="BodyText"/>
        <w:spacing w:line="271" w:lineRule="exact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maze =</w:t>
      </w:r>
      <w:r>
        <w:rPr>
          <w:color w:val="FF0000"/>
          <w:spacing w:val="55"/>
          <w:w w:val="105"/>
        </w:rPr>
        <w:t xml:space="preserve"> </w:t>
      </w:r>
      <w:r>
        <w:rPr>
          <w:color w:val="FF0000"/>
          <w:w w:val="105"/>
        </w:rPr>
        <w:t>Maze('maze_1.txt')</w:t>
      </w:r>
    </w:p>
    <w:p w14:paraId="5733662E" w14:textId="77777777" w:rsidR="002D4A29" w:rsidRDefault="008B08CE">
      <w:pPr>
        <w:pStyle w:val="BodyText"/>
        <w:spacing w:line="271" w:lineRule="exact"/>
      </w:pPr>
      <w:r>
        <w:rPr>
          <w:w w:val="105"/>
        </w:rPr>
        <w:t>&gt;&gt;&gt;</w:t>
      </w:r>
      <w:r>
        <w:rPr>
          <w:spacing w:val="57"/>
          <w:w w:val="105"/>
        </w:rPr>
        <w:t xml:space="preserve"> </w:t>
      </w:r>
      <w:proofErr w:type="spellStart"/>
      <w:proofErr w:type="gramStart"/>
      <w:r>
        <w:rPr>
          <w:color w:val="FF0000"/>
          <w:w w:val="105"/>
        </w:rPr>
        <w:t>maze.analyse</w:t>
      </w:r>
      <w:proofErr w:type="spellEnd"/>
      <w:proofErr w:type="gramEnd"/>
      <w:r>
        <w:rPr>
          <w:color w:val="FF0000"/>
          <w:w w:val="105"/>
        </w:rPr>
        <w:t>()</w:t>
      </w:r>
    </w:p>
    <w:p w14:paraId="69E3E9B2" w14:textId="77777777" w:rsidR="002D4A29" w:rsidRDefault="008B08CE">
      <w:pPr>
        <w:pStyle w:val="BodyText"/>
        <w:spacing w:line="271" w:lineRule="exact"/>
      </w:pPr>
      <w:r>
        <w:rPr>
          <w:w w:val="105"/>
        </w:rPr>
        <w:t>The maze has 12 gates.</w:t>
      </w:r>
    </w:p>
    <w:p w14:paraId="67893C96" w14:textId="77777777" w:rsidR="002D4A29" w:rsidRDefault="008B08CE">
      <w:pPr>
        <w:pStyle w:val="BodyText"/>
        <w:spacing w:before="8" w:line="218" w:lineRule="auto"/>
        <w:ind w:right="4213"/>
      </w:pPr>
      <w:r>
        <w:rPr>
          <w:w w:val="110"/>
        </w:rPr>
        <w:t xml:space="preserve">The maze has 8 sets of walls that are </w:t>
      </w:r>
      <w:r>
        <w:rPr>
          <w:w w:val="115"/>
        </w:rPr>
        <w:t xml:space="preserve">all </w:t>
      </w:r>
      <w:r>
        <w:rPr>
          <w:w w:val="110"/>
        </w:rPr>
        <w:t>connected.    The maze has 2 inaccessible inner</w:t>
      </w:r>
      <w:r>
        <w:rPr>
          <w:spacing w:val="16"/>
          <w:w w:val="110"/>
        </w:rPr>
        <w:t xml:space="preserve"> </w:t>
      </w:r>
      <w:r>
        <w:rPr>
          <w:w w:val="110"/>
        </w:rPr>
        <w:t>points.</w:t>
      </w:r>
    </w:p>
    <w:p w14:paraId="16E6280D" w14:textId="77777777" w:rsidR="002D4A29" w:rsidRDefault="008B08CE">
      <w:pPr>
        <w:pStyle w:val="BodyText"/>
        <w:spacing w:line="265" w:lineRule="exact"/>
      </w:pPr>
      <w:r>
        <w:rPr>
          <w:w w:val="105"/>
        </w:rPr>
        <w:t>The maze has 4 accessible areas.</w:t>
      </w:r>
    </w:p>
    <w:p w14:paraId="169B413C" w14:textId="77777777" w:rsidR="002D4A29" w:rsidRDefault="008B08CE">
      <w:pPr>
        <w:pStyle w:val="BodyText"/>
        <w:spacing w:line="271" w:lineRule="exact"/>
      </w:pPr>
      <w:r>
        <w:rPr>
          <w:w w:val="110"/>
        </w:rPr>
        <w:t xml:space="preserve">The maze has 3 sets of accessible cul-de-sacs that are </w:t>
      </w:r>
      <w:r>
        <w:rPr>
          <w:w w:val="115"/>
        </w:rPr>
        <w:t xml:space="preserve">all </w:t>
      </w:r>
      <w:r>
        <w:rPr>
          <w:w w:val="110"/>
        </w:rPr>
        <w:t>connected.</w:t>
      </w:r>
    </w:p>
    <w:p w14:paraId="5D224B59" w14:textId="77777777" w:rsidR="002D4A29" w:rsidRDefault="008B08CE">
      <w:pPr>
        <w:pStyle w:val="BodyText"/>
        <w:spacing w:line="271" w:lineRule="exact"/>
      </w:pPr>
      <w:r>
        <w:rPr>
          <w:w w:val="105"/>
        </w:rPr>
        <w:t>The maze has a unique entry-exit path with no intersection not to cul-de-sacs.</w:t>
      </w:r>
    </w:p>
    <w:p w14:paraId="07B18A26" w14:textId="77777777" w:rsidR="002D4A29" w:rsidRDefault="008B08CE">
      <w:pPr>
        <w:pStyle w:val="BodyText"/>
        <w:spacing w:line="284" w:lineRule="exact"/>
      </w:pPr>
      <w:r>
        <w:rPr>
          <w:w w:val="110"/>
        </w:rPr>
        <w:t>&gt;&gt;&gt;</w:t>
      </w:r>
      <w:r>
        <w:rPr>
          <w:spacing w:val="53"/>
          <w:w w:val="110"/>
        </w:rPr>
        <w:t xml:space="preserve"> </w:t>
      </w:r>
      <w:proofErr w:type="spellStart"/>
      <w:proofErr w:type="gramStart"/>
      <w:r>
        <w:rPr>
          <w:color w:val="FF0000"/>
          <w:w w:val="110"/>
        </w:rPr>
        <w:t>maze.display</w:t>
      </w:r>
      <w:proofErr w:type="spellEnd"/>
      <w:proofErr w:type="gramEnd"/>
      <w:r>
        <w:rPr>
          <w:color w:val="FF0000"/>
          <w:w w:val="110"/>
        </w:rPr>
        <w:t>()</w:t>
      </w:r>
    </w:p>
    <w:p w14:paraId="410D8E19" w14:textId="77777777" w:rsidR="002D4A29" w:rsidRDefault="002D4A29">
      <w:pPr>
        <w:pStyle w:val="BodyText"/>
        <w:spacing w:before="2"/>
        <w:ind w:left="0"/>
        <w:rPr>
          <w:sz w:val="34"/>
        </w:rPr>
      </w:pPr>
    </w:p>
    <w:p w14:paraId="40113B0F" w14:textId="77777777" w:rsidR="002D4A29" w:rsidRDefault="008B08CE">
      <w:pPr>
        <w:pStyle w:val="BodyText"/>
        <w:spacing w:line="218" w:lineRule="auto"/>
      </w:pPr>
      <w:r>
        <w:pict w14:anchorId="467DC25E">
          <v:line id="_x0000_s1344" alt="" style="position:absolute;left:0;text-align:left;z-index:251659776;mso-wrap-edited:f;mso-width-percent:0;mso-height-percent:0;mso-position-horizontal-relative:page;mso-width-percent:0;mso-height-percent:0" from="269.4pt,55.65pt" to="283.6pt,55.65pt" strokecolor="blue" strokeweight=".56233mm">
            <w10:wrap anchorx="page"/>
          </v:line>
        </w:pict>
      </w:r>
      <w:r>
        <w:pict w14:anchorId="63A072BE">
          <v:group id="_x0000_s1337" alt="" style="position:absolute;left:0;text-align:left;margin-left:296.95pt;margin-top:48.6pt;width:74.5pt;height:78.8pt;z-index:251660800;mso-position-horizontal-relative:page" coordorigin="5939,972" coordsize="1490,1576">
            <v:shape id="_x0000_s1338" alt="" style="position:absolute;left:566;top:5465;width:1418;height:1418" coordorigin="567,5466" coordsize="1418,1418" o:spt="100" adj="0,,0" path="m6522,1113r283,m6239,1397r283,m5955,1680r1134,m5955,1113r,567m6239,1113r,284m6522,1397r,567m6805,1113r,284m7089,1113r283,m7089,1113r,567m6805,1964r284,m7089,2247r283,m7089,1964r,567m7372,1397r,283m7372,2247r,284e" filled="f" strokecolor="blue" strokeweight=".56233mm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39" type="#_x0000_t75" alt="" style="position:absolute;left:7315;top:1907;width:114;height:114">
              <v:imagedata r:id="rId9" o:title=""/>
            </v:shape>
            <v:shape id="_x0000_s1340" alt="" style="position:absolute;left:566;top:6316;width:851;height:567" coordorigin="567,6316" coordsize="851,567" o:spt="100" adj="0,,0" path="m5955,1964r284,m5955,1964r,567m6522,2247r283,m6239,2531r566,m6805,2247r,284e" filled="f" strokecolor="blue" strokeweight=".56233mm">
              <v:stroke joinstyle="round"/>
              <v:formulas/>
              <v:path arrowok="t" o:connecttype="segments"/>
            </v:shape>
            <v:shape id="_x0000_s1341" type="#_x0000_t75" alt="" style="position:absolute;left:6181;top:2190;width:114;height:114">
              <v:imagedata r:id="rId10" o:title=""/>
            </v:shape>
            <v:shape id="_x0000_s1342" alt="" style="position:absolute;left:620;top:5518;width:1312;height:1312" coordorigin="620,5519" coordsize="1312,1312" o:spt="100" adj="0,,0" path="m6008,1344r177,-178m6008,1166r177,178m6008,1627r177,-177m6008,1450r177,177m6292,1627r177,-177m6292,1450r177,177m6575,2478r177,-178m6575,2300r177,178m7142,2478r177,-178m7142,2300r177,178e" filled="f" strokecolor="red" strokeweight=".56233mm">
              <v:stroke joinstyle="round"/>
              <v:formulas/>
              <v:path arrowok="t" o:connecttype="segments"/>
            </v:shape>
            <v:shape id="_x0000_s1343" alt="" style="position:absolute;left:992;top:5323;width:567;height:567" coordorigin="992,5324" coordsize="567,567" o:spt="100" adj="0,,0" path="m6380,1255r284,m6664,1538r283,m6380,972r,283m6664,1255r,283m6947,972r,566e" filled="f" strokecolor="#fff200" strokeweight=".56233mm">
              <v:stroke dashstyle="dash" joinstyle="round"/>
              <v:formulas/>
              <v:path arrowok="t" o:connecttype="segments"/>
            </v:shape>
            <w10:wrap anchorx="page"/>
          </v:group>
        </w:pict>
      </w:r>
      <w:r>
        <w:pict w14:anchorId="59577B3D">
          <v:group id="_x0000_s1334" alt="" style="position:absolute;left:0;text-align:left;margin-left:268.6pt;margin-top:69.05pt;width:17.85pt;height:58.3pt;z-index:251661824;mso-position-horizontal-relative:page" coordorigin="5372,1381" coordsize="357,1166">
            <v:shape id="_x0000_s1335" alt="" style="position:absolute;top:5749;width:284;height:1134" coordorigin=",5749" coordsize="284,1134" o:spt="100" adj="0,,0" path="m5388,1397r284,m5388,1680r284,m5388,2247r284,m5388,2531r284,m5388,1397r,1134m5672,1397r,283e" filled="f" strokecolor="blue" strokeweight=".56233mm">
              <v:stroke joinstyle="round"/>
              <v:formulas/>
              <v:path arrowok="t" o:connecttype="segments"/>
            </v:shape>
            <v:shape id="_x0000_s1336" type="#_x0000_t75" alt="" style="position:absolute;left:5614;top:1907;width:114;height:114">
              <v:imagedata r:id="rId10" o:title=""/>
            </v:shape>
            <w10:wrap anchorx="page"/>
          </v:group>
        </w:pict>
      </w:r>
      <w:r>
        <w:t xml:space="preserve">The effect of executing </w:t>
      </w:r>
      <w:proofErr w:type="spellStart"/>
      <w:proofErr w:type="gramStart"/>
      <w:r>
        <w:rPr>
          <w:color w:val="0000FF"/>
        </w:rPr>
        <w:t>maze.display</w:t>
      </w:r>
      <w:proofErr w:type="spellEnd"/>
      <w:proofErr w:type="gramEnd"/>
      <w:r>
        <w:rPr>
          <w:color w:val="0000FF"/>
        </w:rPr>
        <w:t xml:space="preserve">() </w:t>
      </w:r>
      <w:r>
        <w:t xml:space="preserve">is to produce a file named </w:t>
      </w:r>
      <w:r>
        <w:rPr>
          <w:color w:val="0000FF"/>
        </w:rPr>
        <w:t xml:space="preserve">maze_1.tex </w:t>
      </w:r>
      <w:r>
        <w:t xml:space="preserve">that can be given as argument to </w:t>
      </w:r>
      <w:proofErr w:type="spellStart"/>
      <w:r>
        <w:rPr>
          <w:color w:val="0000FF"/>
        </w:rPr>
        <w:t>pdflatex</w:t>
      </w:r>
      <w:proofErr w:type="spellEnd"/>
      <w:r>
        <w:rPr>
          <w:color w:val="0000FF"/>
        </w:rPr>
        <w:t xml:space="preserve"> </w:t>
      </w:r>
      <w:r>
        <w:t xml:space="preserve">to produce a file named </w:t>
      </w:r>
      <w:r>
        <w:rPr>
          <w:color w:val="0000FF"/>
        </w:rPr>
        <w:t xml:space="preserve">maze_1.pdf </w:t>
      </w:r>
      <w:r>
        <w:t>that views as follows.</w:t>
      </w:r>
    </w:p>
    <w:p w14:paraId="70139074" w14:textId="77777777" w:rsidR="002D4A29" w:rsidRDefault="002D4A29">
      <w:pPr>
        <w:spacing w:line="218" w:lineRule="auto"/>
        <w:sectPr w:rsidR="002D4A29">
          <w:pgSz w:w="12240" w:h="15840"/>
          <w:pgMar w:top="1500" w:right="760" w:bottom="1000" w:left="1320" w:header="0" w:footer="809" w:gutter="0"/>
          <w:cols w:space="720"/>
        </w:sectPr>
      </w:pPr>
    </w:p>
    <w:p w14:paraId="3999A275" w14:textId="77777777" w:rsidR="002D4A29" w:rsidRDefault="008B08CE">
      <w:pPr>
        <w:pStyle w:val="Heading2"/>
        <w:numPr>
          <w:ilvl w:val="1"/>
          <w:numId w:val="3"/>
        </w:numPr>
        <w:tabs>
          <w:tab w:val="left" w:pos="703"/>
          <w:tab w:val="left" w:pos="704"/>
        </w:tabs>
        <w:spacing w:before="139"/>
      </w:pPr>
      <w:r>
        <w:lastRenderedPageBreak/>
        <w:t>Second</w:t>
      </w:r>
      <w:r>
        <w:rPr>
          <w:spacing w:val="26"/>
        </w:rPr>
        <w:t xml:space="preserve"> </w:t>
      </w:r>
      <w:r>
        <w:t>example</w:t>
      </w:r>
    </w:p>
    <w:p w14:paraId="55FA4722" w14:textId="77777777" w:rsidR="002D4A29" w:rsidRDefault="002D4A29">
      <w:pPr>
        <w:pStyle w:val="BodyText"/>
        <w:spacing w:before="3"/>
        <w:ind w:left="0"/>
        <w:rPr>
          <w:rFonts w:ascii="Georgia"/>
          <w:b/>
          <w:sz w:val="31"/>
        </w:rPr>
      </w:pPr>
    </w:p>
    <w:p w14:paraId="7D87BB04" w14:textId="77777777" w:rsidR="002D4A29" w:rsidRDefault="008B08CE">
      <w:pPr>
        <w:pStyle w:val="BodyText"/>
      </w:pPr>
      <w:r>
        <w:t xml:space="preserve">The file named </w:t>
      </w:r>
      <w:r>
        <w:rPr>
          <w:color w:val="0000FF"/>
        </w:rPr>
        <w:t xml:space="preserve">maze_2.txt </w:t>
      </w:r>
      <w:r>
        <w:t>has the following contents.</w:t>
      </w:r>
    </w:p>
    <w:p w14:paraId="5B1E7639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3AAA4698" w14:textId="77777777" w:rsidR="002D4A29" w:rsidRDefault="008B08CE">
      <w:pPr>
        <w:pStyle w:val="BodyText"/>
        <w:spacing w:line="284" w:lineRule="exact"/>
      </w:pPr>
      <w:r>
        <w:rPr>
          <w:w w:val="105"/>
        </w:rPr>
        <w:t>022302120222</w:t>
      </w:r>
    </w:p>
    <w:p w14:paraId="3162FF8D" w14:textId="77777777" w:rsidR="002D4A29" w:rsidRDefault="008B08CE">
      <w:pPr>
        <w:pStyle w:val="BodyText"/>
        <w:spacing w:line="271" w:lineRule="exact"/>
      </w:pPr>
      <w:r>
        <w:rPr>
          <w:w w:val="105"/>
        </w:rPr>
        <w:t>222223111032</w:t>
      </w:r>
    </w:p>
    <w:p w14:paraId="3DF27EE4" w14:textId="77777777" w:rsidR="002D4A29" w:rsidRDefault="008B08CE">
      <w:pPr>
        <w:pStyle w:val="BodyText"/>
        <w:spacing w:line="271" w:lineRule="exact"/>
      </w:pPr>
      <w:r>
        <w:rPr>
          <w:w w:val="105"/>
        </w:rPr>
        <w:t>301322130302</w:t>
      </w:r>
    </w:p>
    <w:p w14:paraId="1AFAD349" w14:textId="77777777" w:rsidR="002D4A29" w:rsidRDefault="008B08CE">
      <w:pPr>
        <w:pStyle w:val="BodyText"/>
        <w:spacing w:line="271" w:lineRule="exact"/>
      </w:pPr>
      <w:r>
        <w:rPr>
          <w:w w:val="105"/>
        </w:rPr>
        <w:t>312322232330</w:t>
      </w:r>
    </w:p>
    <w:p w14:paraId="238864EC" w14:textId="77777777" w:rsidR="002D4A29" w:rsidRDefault="008B08CE">
      <w:pPr>
        <w:pStyle w:val="BodyText"/>
        <w:spacing w:line="284" w:lineRule="exact"/>
      </w:pPr>
      <w:r>
        <w:rPr>
          <w:w w:val="105"/>
        </w:rPr>
        <w:t>001000100000</w:t>
      </w:r>
    </w:p>
    <w:p w14:paraId="42947D90" w14:textId="77777777" w:rsidR="002D4A29" w:rsidRDefault="002D4A29">
      <w:pPr>
        <w:pStyle w:val="BodyText"/>
        <w:spacing w:before="3"/>
        <w:ind w:left="0"/>
        <w:rPr>
          <w:sz w:val="28"/>
        </w:rPr>
      </w:pPr>
    </w:p>
    <w:p w14:paraId="55A1D042" w14:textId="77777777" w:rsidR="002D4A29" w:rsidRDefault="008B08CE">
      <w:pPr>
        <w:pStyle w:val="BodyText"/>
      </w:pPr>
      <w:r>
        <w:t>Here is a possible interaction:</w:t>
      </w:r>
    </w:p>
    <w:p w14:paraId="3BBF50BD" w14:textId="77777777" w:rsidR="002D4A29" w:rsidRDefault="002D4A29">
      <w:pPr>
        <w:pStyle w:val="BodyText"/>
        <w:spacing w:before="8"/>
        <w:ind w:left="0"/>
        <w:rPr>
          <w:sz w:val="32"/>
        </w:rPr>
      </w:pPr>
    </w:p>
    <w:p w14:paraId="3589378E" w14:textId="77777777" w:rsidR="002D4A29" w:rsidRDefault="008B08CE">
      <w:pPr>
        <w:pStyle w:val="BodyText"/>
        <w:spacing w:line="284" w:lineRule="exact"/>
      </w:pPr>
      <w:r>
        <w:t xml:space="preserve">$ </w:t>
      </w:r>
      <w:r>
        <w:rPr>
          <w:color w:val="FF0000"/>
        </w:rPr>
        <w:t>python3</w:t>
      </w:r>
    </w:p>
    <w:p w14:paraId="6C2514B4" w14:textId="77777777" w:rsidR="002D4A29" w:rsidRDefault="008B08CE">
      <w:pPr>
        <w:pStyle w:val="BodyText"/>
        <w:spacing w:line="271" w:lineRule="exact"/>
      </w:pPr>
      <w:r>
        <w:rPr>
          <w:w w:val="210"/>
        </w:rPr>
        <w:t>...</w:t>
      </w:r>
    </w:p>
    <w:p w14:paraId="65984097" w14:textId="77777777" w:rsidR="002D4A29" w:rsidRDefault="008B08CE">
      <w:pPr>
        <w:pStyle w:val="BodyText"/>
        <w:spacing w:line="271" w:lineRule="exact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from maze import *</w:t>
      </w:r>
    </w:p>
    <w:p w14:paraId="1CF2BCCC" w14:textId="77777777" w:rsidR="002D4A29" w:rsidRDefault="008B08CE">
      <w:pPr>
        <w:pStyle w:val="BodyText"/>
        <w:spacing w:line="271" w:lineRule="exact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maze =</w:t>
      </w:r>
      <w:r>
        <w:rPr>
          <w:color w:val="FF0000"/>
          <w:spacing w:val="55"/>
          <w:w w:val="105"/>
        </w:rPr>
        <w:t xml:space="preserve"> </w:t>
      </w:r>
      <w:r>
        <w:rPr>
          <w:color w:val="FF0000"/>
          <w:w w:val="105"/>
        </w:rPr>
        <w:t>Maze('maze_2.txt')</w:t>
      </w:r>
    </w:p>
    <w:p w14:paraId="27418CB7" w14:textId="77777777" w:rsidR="002D4A29" w:rsidRDefault="008B08CE">
      <w:pPr>
        <w:pStyle w:val="BodyText"/>
        <w:spacing w:line="271" w:lineRule="exact"/>
      </w:pPr>
      <w:r>
        <w:rPr>
          <w:w w:val="105"/>
        </w:rPr>
        <w:t>&gt;&gt;&gt;</w:t>
      </w:r>
      <w:r>
        <w:rPr>
          <w:spacing w:val="57"/>
          <w:w w:val="105"/>
        </w:rPr>
        <w:t xml:space="preserve"> </w:t>
      </w:r>
      <w:proofErr w:type="spellStart"/>
      <w:proofErr w:type="gramStart"/>
      <w:r>
        <w:rPr>
          <w:color w:val="FF0000"/>
          <w:w w:val="105"/>
        </w:rPr>
        <w:t>maze.analyse</w:t>
      </w:r>
      <w:proofErr w:type="spellEnd"/>
      <w:proofErr w:type="gramEnd"/>
      <w:r>
        <w:rPr>
          <w:color w:val="FF0000"/>
          <w:w w:val="105"/>
        </w:rPr>
        <w:t>()</w:t>
      </w:r>
    </w:p>
    <w:p w14:paraId="18C02193" w14:textId="77777777" w:rsidR="002D4A29" w:rsidRDefault="008B08CE">
      <w:pPr>
        <w:pStyle w:val="BodyText"/>
        <w:spacing w:line="271" w:lineRule="exact"/>
      </w:pPr>
      <w:r>
        <w:rPr>
          <w:w w:val="105"/>
        </w:rPr>
        <w:t>The maze has 20 gates.</w:t>
      </w:r>
    </w:p>
    <w:p w14:paraId="1DD4B6C2" w14:textId="77777777" w:rsidR="002D4A29" w:rsidRDefault="008B08CE">
      <w:pPr>
        <w:pStyle w:val="BodyText"/>
        <w:spacing w:before="8" w:line="218" w:lineRule="auto"/>
        <w:ind w:right="4213"/>
      </w:pPr>
      <w:r>
        <w:rPr>
          <w:w w:val="110"/>
        </w:rPr>
        <w:t xml:space="preserve">The maze has 4 sets of walls that are </w:t>
      </w:r>
      <w:r>
        <w:rPr>
          <w:w w:val="115"/>
        </w:rPr>
        <w:t xml:space="preserve">all </w:t>
      </w:r>
      <w:r>
        <w:rPr>
          <w:w w:val="110"/>
        </w:rPr>
        <w:t>connected.    The maze has 4 inaccessible inner</w:t>
      </w:r>
      <w:r>
        <w:rPr>
          <w:spacing w:val="16"/>
          <w:w w:val="110"/>
        </w:rPr>
        <w:t xml:space="preserve"> </w:t>
      </w:r>
      <w:r>
        <w:rPr>
          <w:w w:val="110"/>
        </w:rPr>
        <w:t>points.</w:t>
      </w:r>
    </w:p>
    <w:p w14:paraId="0473E65B" w14:textId="77777777" w:rsidR="002D4A29" w:rsidRDefault="008B08CE">
      <w:pPr>
        <w:pStyle w:val="BodyText"/>
        <w:spacing w:line="265" w:lineRule="exact"/>
      </w:pPr>
      <w:r>
        <w:rPr>
          <w:w w:val="105"/>
        </w:rPr>
        <w:t>The maze has 13 accessible areas.</w:t>
      </w:r>
    </w:p>
    <w:p w14:paraId="6D58D52C" w14:textId="77777777" w:rsidR="002D4A29" w:rsidRDefault="008B08CE">
      <w:pPr>
        <w:pStyle w:val="BodyText"/>
        <w:spacing w:before="8" w:line="218" w:lineRule="auto"/>
        <w:ind w:right="1699"/>
      </w:pPr>
      <w:proofErr w:type="gramStart"/>
      <w:r>
        <w:rPr>
          <w:w w:val="110"/>
        </w:rPr>
        <w:t>The  maze</w:t>
      </w:r>
      <w:proofErr w:type="gramEnd"/>
      <w:r>
        <w:rPr>
          <w:w w:val="110"/>
        </w:rPr>
        <w:t xml:space="preserve">  has  11  sets  of  accessible  cul-de-sacs  that  are  </w:t>
      </w:r>
      <w:r>
        <w:rPr>
          <w:w w:val="115"/>
        </w:rPr>
        <w:t xml:space="preserve">all  </w:t>
      </w:r>
      <w:r>
        <w:rPr>
          <w:w w:val="110"/>
        </w:rPr>
        <w:t>connected.  The maze has 5 ent</w:t>
      </w:r>
      <w:r>
        <w:rPr>
          <w:w w:val="110"/>
        </w:rPr>
        <w:t>ry-exit paths with no intersections not to</w:t>
      </w:r>
      <w:r>
        <w:rPr>
          <w:spacing w:val="1"/>
          <w:w w:val="110"/>
        </w:rPr>
        <w:t xml:space="preserve"> </w:t>
      </w:r>
      <w:r>
        <w:rPr>
          <w:w w:val="110"/>
        </w:rPr>
        <w:t>cul-de-sacs.</w:t>
      </w:r>
    </w:p>
    <w:p w14:paraId="03F6E7F5" w14:textId="77777777" w:rsidR="002D4A29" w:rsidRDefault="008B08CE">
      <w:pPr>
        <w:pStyle w:val="BodyText"/>
        <w:spacing w:line="278" w:lineRule="exact"/>
      </w:pPr>
      <w:r>
        <w:rPr>
          <w:w w:val="110"/>
        </w:rPr>
        <w:t>&gt;&gt;&gt;</w:t>
      </w:r>
      <w:r>
        <w:rPr>
          <w:spacing w:val="53"/>
          <w:w w:val="110"/>
        </w:rPr>
        <w:t xml:space="preserve"> </w:t>
      </w:r>
      <w:proofErr w:type="spellStart"/>
      <w:proofErr w:type="gramStart"/>
      <w:r>
        <w:rPr>
          <w:color w:val="FF0000"/>
          <w:w w:val="110"/>
        </w:rPr>
        <w:t>maze.display</w:t>
      </w:r>
      <w:proofErr w:type="spellEnd"/>
      <w:proofErr w:type="gramEnd"/>
      <w:r>
        <w:rPr>
          <w:color w:val="FF0000"/>
          <w:w w:val="110"/>
        </w:rPr>
        <w:t>()</w:t>
      </w:r>
    </w:p>
    <w:p w14:paraId="322D55EE" w14:textId="77777777" w:rsidR="002D4A29" w:rsidRDefault="002D4A29">
      <w:pPr>
        <w:pStyle w:val="BodyText"/>
        <w:spacing w:before="2"/>
        <w:ind w:left="0"/>
        <w:rPr>
          <w:sz w:val="34"/>
        </w:rPr>
      </w:pPr>
    </w:p>
    <w:p w14:paraId="10466095" w14:textId="77777777" w:rsidR="002D4A29" w:rsidRDefault="008B08CE">
      <w:pPr>
        <w:pStyle w:val="BodyText"/>
        <w:spacing w:line="218" w:lineRule="auto"/>
      </w:pPr>
      <w:r>
        <w:pict w14:anchorId="3525D738">
          <v:line id="_x0000_s1333" alt="" style="position:absolute;left:0;text-align:left;z-index:251664896;mso-wrap-edited:f;mso-width-percent:0;mso-height-percent:0;mso-position-horizontal-relative:page;mso-width-percent:0;mso-height-percent:0" from="305.85pt,48.6pt" to="305.85pt,119.45pt" strokecolor="#fff200" strokeweight=".56233mm">
            <v:stroke dashstyle="dash"/>
            <w10:wrap anchorx="page"/>
          </v:line>
        </w:pict>
      </w:r>
      <w:r>
        <w:t xml:space="preserve">The effect of executing </w:t>
      </w:r>
      <w:proofErr w:type="spellStart"/>
      <w:proofErr w:type="gramStart"/>
      <w:r>
        <w:rPr>
          <w:color w:val="0000FF"/>
        </w:rPr>
        <w:t>maze.display</w:t>
      </w:r>
      <w:proofErr w:type="spellEnd"/>
      <w:proofErr w:type="gramEnd"/>
      <w:r>
        <w:rPr>
          <w:color w:val="0000FF"/>
        </w:rPr>
        <w:t xml:space="preserve">() </w:t>
      </w:r>
      <w:r>
        <w:t xml:space="preserve">is to produce a file named </w:t>
      </w:r>
      <w:r>
        <w:rPr>
          <w:color w:val="0000FF"/>
        </w:rPr>
        <w:t xml:space="preserve">maze_2.tex </w:t>
      </w:r>
      <w:r>
        <w:t xml:space="preserve">that can be given as argument to </w:t>
      </w:r>
      <w:proofErr w:type="spellStart"/>
      <w:r>
        <w:rPr>
          <w:color w:val="0000FF"/>
        </w:rPr>
        <w:t>pdflatex</w:t>
      </w:r>
      <w:proofErr w:type="spellEnd"/>
      <w:r>
        <w:rPr>
          <w:color w:val="0000FF"/>
        </w:rPr>
        <w:t xml:space="preserve"> </w:t>
      </w:r>
      <w:r>
        <w:t xml:space="preserve">to produce a file named </w:t>
      </w:r>
      <w:r>
        <w:rPr>
          <w:color w:val="0000FF"/>
        </w:rPr>
        <w:t xml:space="preserve">maze_2.pdf </w:t>
      </w:r>
      <w:r>
        <w:t>that views as follows.</w:t>
      </w:r>
    </w:p>
    <w:p w14:paraId="76F3F4CA" w14:textId="77777777" w:rsidR="002D4A29" w:rsidRDefault="008B08CE">
      <w:pPr>
        <w:pStyle w:val="BodyText"/>
        <w:spacing w:before="12"/>
        <w:ind w:left="0"/>
        <w:rPr>
          <w:sz w:val="27"/>
        </w:rPr>
      </w:pPr>
      <w:r>
        <w:pict w14:anchorId="290938EF">
          <v:group id="_x0000_s1289" alt="" style="position:absolute;margin-left:235pt;margin-top:21.6pt;width:64.6pt;height:70.9pt;z-index:-251653632;mso-wrap-distance-left:0;mso-wrap-distance-right:0;mso-position-horizontal-relative:page" coordorigin="4700,432" coordsize="1292,1418">
            <v:line id="_x0000_s1290" alt="" style="position:absolute" from="5692,573" to="5975,573" strokecolor="blue" strokeweight=".56233mm"/>
            <v:line id="_x0000_s1291" alt="" style="position:absolute" from="4842,1140" to="5125,1140" strokecolor="blue" strokeweight=".56233mm"/>
            <v:line id="_x0000_s1292" alt="" style="position:absolute" from="4842,1424" to="5409,1424" strokecolor="blue" strokeweight=".56233mm"/>
            <v:line id="_x0000_s1293" alt="" style="position:absolute" from="4842,857" to="4842,1707" strokecolor="blue" strokeweight=".56233mm"/>
            <v:line id="_x0000_s1294" alt="" style="position:absolute" from="5125,573" to="5125,1140" strokecolor="blue" strokeweight=".56233mm"/>
            <v:line id="_x0000_s1295" alt="" style="position:absolute" from="5409,1140" to="5975,1140" strokecolor="blue" strokeweight=".56233mm"/>
            <v:line id="_x0000_s1296" alt="" style="position:absolute" from="5409,573" to="5409,1140" strokecolor="blue" strokeweight=".56233mm"/>
            <v:line id="_x0000_s1297" alt="" style="position:absolute" from="5409,1707" to="5692,1707" strokecolor="blue" strokeweight=".56233mm"/>
            <v:line id="_x0000_s1298" alt="" style="position:absolute" from="5409,1424" to="5409,1707" strokecolor="blue" strokeweight=".56233mm"/>
            <v:line id="_x0000_s1299" alt="" style="position:absolute" from="5692,1424" to="5975,1424" strokecolor="blue" strokeweight=".56233mm"/>
            <v:line id="_x0000_s1300" alt="" style="position:absolute" from="5692,573" to="5692,1707" strokecolor="blue" strokeweight=".56233mm"/>
            <v:line id="_x0000_s1301" alt="" style="position:absolute" from="5975,857" to="5975,1707" strokecolor="blue" strokeweight=".56233mm"/>
            <v:shape id="_x0000_s1302" type="#_x0000_t75" alt="" style="position:absolute;left:4784;top:516;width:114;height:114">
              <v:imagedata r:id="rId10" o:title=""/>
            </v:shape>
            <v:shape id="_x0000_s1303" type="#_x0000_t75" alt="" style="position:absolute;left:5068;top:1650;width:114;height:114">
              <v:imagedata r:id="rId11" o:title=""/>
            </v:shape>
            <v:line id="_x0000_s1304" alt="" style="position:absolute" from="5178,804" to="5355,627" strokecolor="red" strokeweight=".56233mm"/>
            <v:line id="_x0000_s1305" alt="" style="position:absolute" from="5178,627" to="5355,804" strokecolor="red" strokeweight=".56233mm"/>
            <v:line id="_x0000_s1306" alt="" style="position:absolute" from="5462,804" to="5639,627" strokecolor="red" strokeweight=".56233mm"/>
            <v:line id="_x0000_s1307" alt="" style="position:absolute" from="5462,627" to="5639,804" strokecolor="red" strokeweight=".56233mm"/>
            <v:line id="_x0000_s1308" alt="" style="position:absolute" from="5745,804" to="5922,627" strokecolor="red" strokeweight=".56233mm"/>
            <v:line id="_x0000_s1309" alt="" style="position:absolute" from="5745,627" to="5922,804" strokecolor="red" strokeweight=".56233mm"/>
            <v:line id="_x0000_s1310" alt="" style="position:absolute" from="4895,1087" to="5072,910" strokecolor="red" strokeweight=".56233mm"/>
            <v:line id="_x0000_s1311" alt="" style="position:absolute" from="4895,910" to="5072,1087" strokecolor="red" strokeweight=".56233mm"/>
            <v:line id="_x0000_s1312" alt="" style="position:absolute" from="5178,1087" to="5355,910" strokecolor="red" strokeweight=".56233mm"/>
            <v:line id="_x0000_s1313" alt="" style="position:absolute" from="5178,910" to="5355,1087" strokecolor="red" strokeweight=".56233mm"/>
            <v:line id="_x0000_s1314" alt="" style="position:absolute" from="5462,1087" to="5639,910" strokecolor="red" strokeweight=".56233mm"/>
            <v:line id="_x0000_s1315" alt="" style="position:absolute" from="5462,910" to="5639,1087" strokecolor="red" strokeweight=".56233mm"/>
            <v:line id="_x0000_s1316" alt="" style="position:absolute" from="5745,1087" to="5922,910" strokecolor="red" strokeweight=".56233mm"/>
            <v:line id="_x0000_s1317" alt="" style="position:absolute" from="5745,910" to="5922,1087" strokecolor="red" strokeweight=".56233mm"/>
            <v:line id="_x0000_s1318" alt="" style="position:absolute" from="4895,1371" to="5072,1193" strokecolor="red" strokeweight=".56233mm"/>
            <v:line id="_x0000_s1319" alt="" style="position:absolute" from="4895,1193" to="5072,1371" strokecolor="red" strokeweight=".56233mm"/>
            <v:line id="_x0000_s1320" alt="" style="position:absolute" from="5178,1371" to="5355,1193" strokecolor="red" strokeweight=".56233mm"/>
            <v:line id="_x0000_s1321" alt="" style="position:absolute" from="5178,1193" to="5355,1371" strokecolor="red" strokeweight=".56233mm"/>
            <v:line id="_x0000_s1322" alt="" style="position:absolute" from="5462,1371" to="5639,1193" strokecolor="red" strokeweight=".56233mm"/>
            <v:line id="_x0000_s1323" alt="" style="position:absolute" from="5462,1193" to="5639,1371" strokecolor="red" strokeweight=".56233mm"/>
            <v:line id="_x0000_s1324" alt="" style="position:absolute" from="5462,1654" to="5639,1477" strokecolor="red" strokeweight=".56233mm"/>
            <v:line id="_x0000_s1325" alt="" style="position:absolute" from="5462,1477" to="5639,1654" strokecolor="red" strokeweight=".56233mm"/>
            <v:line id="_x0000_s1326" alt="" style="position:absolute" from="5745,1654" to="5922,1477" strokecolor="red" strokeweight=".56233mm"/>
            <v:line id="_x0000_s1327" alt="" style="position:absolute" from="5745,1477" to="5922,1654" strokecolor="red" strokeweight=".56233mm"/>
            <v:line id="_x0000_s1328" alt="" style="position:absolute" from="4700,715" to="4983,715" strokecolor="#fff200" strokeweight=".56233mm">
              <v:stroke dashstyle="dash"/>
            </v:line>
            <v:line id="_x0000_s1329" alt="" style="position:absolute" from="4983,1566" to="5267,1566" strokecolor="#fff200" strokeweight=".56233mm">
              <v:stroke dashstyle="dash"/>
            </v:line>
            <v:line id="_x0000_s1330" alt="" style="position:absolute" from="4983,432" to="4983,715" strokecolor="#fff200" strokeweight=".56233mm">
              <v:stroke dashstyle="dash"/>
            </v:line>
            <v:line id="_x0000_s1331" alt="" style="position:absolute" from="4983,1566" to="4983,1849" strokecolor="#fff200" strokeweight=".56233mm">
              <v:stroke dashstyle="dash"/>
            </v:line>
            <v:line id="_x0000_s1332" alt="" style="position:absolute" from="5267,1566" to="5267,1849" strokecolor="#fff200" strokeweight=".56233mm">
              <v:stroke dashstyle="dash"/>
            </v:line>
            <w10:wrap type="topAndBottom" anchorx="page"/>
          </v:group>
        </w:pict>
      </w:r>
      <w:r>
        <w:pict w14:anchorId="00FBC416">
          <v:group id="_x0000_s1247" alt="" style="position:absolute;margin-left:312.15pt;margin-top:21.6pt;width:92.95pt;height:70.9pt;z-index:-251652608;mso-wrap-distance-left:0;mso-wrap-distance-right:0;mso-position-horizontal-relative:page" coordorigin="6243,432" coordsize="1859,1418">
            <v:line id="_x0000_s1248" alt="" style="position:absolute" from="6542,573" to="6826,573" strokecolor="blue" strokeweight=".56233mm"/>
            <v:line id="_x0000_s1249" alt="" style="position:absolute" from="6259,857" to="7393,857" strokecolor="blue" strokeweight=".56233mm"/>
            <v:line id="_x0000_s1250" alt="" style="position:absolute" from="6259,573" to="6259,1707" strokecolor="blue" strokeweight=".56233mm"/>
            <v:line id="_x0000_s1251" alt="" style="position:absolute" from="6542,1707" to="6826,1707" strokecolor="blue" strokeweight=".56233mm"/>
            <v:line id="_x0000_s1252" alt="" style="position:absolute" from="6542,1424" to="6542,1707" strokecolor="blue" strokeweight=".56233mm"/>
            <v:line id="_x0000_s1253" alt="" style="position:absolute" from="6826,573" to="6826,857" strokecolor="blue" strokeweight=".56233mm"/>
            <v:line id="_x0000_s1254" alt="" style="position:absolute" from="6542,1140" to="7109,1140" strokecolor="blue" strokeweight=".56233mm"/>
            <v:line id="_x0000_s1255" alt="" style="position:absolute" from="6826,1424" to="7109,1424" strokecolor="blue" strokeweight=".56233mm"/>
            <v:line id="_x0000_s1256" alt="" style="position:absolute" from="6826,1140" to="6826,1707" strokecolor="blue" strokeweight=".56233mm"/>
            <v:line id="_x0000_s1257" alt="" style="position:absolute" from="7109,1424" to="7109,1707" strokecolor="blue" strokeweight=".56233mm"/>
            <v:line id="_x0000_s1258" alt="" style="position:absolute" from="7393,573" to="7393,857" strokecolor="blue" strokeweight=".56233mm"/>
            <v:line id="_x0000_s1259" alt="" style="position:absolute" from="7393,1140" to="7676,1140" strokecolor="blue" strokeweight=".56233mm"/>
            <v:line id="_x0000_s1260" alt="" style="position:absolute" from="7393,1424" to="7960,1424" strokecolor="blue" strokeweight=".56233mm"/>
            <v:line id="_x0000_s1261" alt="" style="position:absolute" from="7393,1140" to="7393,1707" strokecolor="blue" strokeweight=".56233mm"/>
            <v:line id="_x0000_s1262" alt="" style="position:absolute" from="7676,857" to="7960,857" strokecolor="blue" strokeweight=".56233mm"/>
            <v:line id="_x0000_s1263" alt="" style="position:absolute" from="7676,573" to="7676,1140" strokecolor="blue" strokeweight=".56233mm"/>
            <v:line id="_x0000_s1264" alt="" style="position:absolute" from="7676,1424" to="7676,1707" strokecolor="blue" strokeweight=".56233mm"/>
            <v:line id="_x0000_s1265" alt="" style="position:absolute" from="7960,573" to="7960,1424" strokecolor="blue" strokeweight=".56233mm"/>
            <v:shape id="_x0000_s1266" type="#_x0000_t75" alt="" style="position:absolute;left:7052;top:516;width:114;height:114">
              <v:imagedata r:id="rId12" o:title=""/>
            </v:shape>
            <v:shape id="_x0000_s1267" type="#_x0000_t75" alt="" style="position:absolute;left:7903;top:1650;width:114;height:114">
              <v:imagedata r:id="rId13" o:title=""/>
            </v:shape>
            <v:line id="_x0000_s1268" alt="" style="position:absolute" from="6312,804" to="6489,627" strokecolor="red" strokeweight=".56233mm"/>
            <v:line id="_x0000_s1269" alt="" style="position:absolute" from="6312,627" to="6489,804" strokecolor="red" strokeweight=".56233mm"/>
            <v:line id="_x0000_s1270" alt="" style="position:absolute" from="6595,804" to="6773,627" strokecolor="red" strokeweight=".56233mm"/>
            <v:line id="_x0000_s1271" alt="" style="position:absolute" from="6595,627" to="6773,804" strokecolor="red" strokeweight=".56233mm"/>
            <v:line id="_x0000_s1272" alt="" style="position:absolute" from="7729,804" to="7907,627" strokecolor="red" strokeweight=".56233mm"/>
            <v:line id="_x0000_s1273" alt="" style="position:absolute" from="7729,627" to="7907,804" strokecolor="red" strokeweight=".56233mm"/>
            <v:line id="_x0000_s1274" alt="" style="position:absolute" from="6595,1371" to="6773,1193" strokecolor="red" strokeweight=".56233mm"/>
            <v:line id="_x0000_s1275" alt="" style="position:absolute" from="6595,1193" to="6773,1371" strokecolor="red" strokeweight=".56233mm"/>
            <v:line id="_x0000_s1276" alt="" style="position:absolute" from="6879,1371" to="7056,1193" strokecolor="red" strokeweight=".56233mm"/>
            <v:line id="_x0000_s1277" alt="" style="position:absolute" from="6879,1193" to="7056,1371" strokecolor="red" strokeweight=".56233mm"/>
            <v:line id="_x0000_s1278" alt="" style="position:absolute" from="6595,1654" to="6773,1477" strokecolor="red" strokeweight=".56233mm"/>
            <v:line id="_x0000_s1279" alt="" style="position:absolute" from="6595,1477" to="6773,1654" strokecolor="red" strokeweight=".56233mm"/>
            <v:line id="_x0000_s1280" alt="" style="position:absolute" from="6879,1654" to="7056,1477" strokecolor="red" strokeweight=".56233mm"/>
            <v:line id="_x0000_s1281" alt="" style="position:absolute" from="6879,1477" to="7056,1654" strokecolor="red" strokeweight=".56233mm"/>
            <v:line id="_x0000_s1282" alt="" style="position:absolute" from="7446,1654" to="7623,1477" strokecolor="red" strokeweight=".56233mm"/>
            <v:line id="_x0000_s1283" alt="" style="position:absolute" from="7446,1477" to="7623,1654" strokecolor="red" strokeweight=".56233mm"/>
            <v:line id="_x0000_s1284" alt="" style="position:absolute" from="6968,715" to="7251,715" strokecolor="#fff200" strokeweight=".56233mm">
              <v:stroke dashstyle="dash"/>
            </v:line>
            <v:line id="_x0000_s1285" alt="" style="position:absolute" from="7818,1566" to="8101,1566" strokecolor="#fff200" strokeweight=".56233mm">
              <v:stroke dashstyle="dash"/>
            </v:line>
            <v:line id="_x0000_s1286" alt="" style="position:absolute" from="6968,432" to="6968,715" strokecolor="#fff200" strokeweight=".56233mm">
              <v:stroke dashstyle="dash"/>
            </v:line>
            <v:line id="_x0000_s1287" alt="" style="position:absolute" from="7251,432" to="7251,715" strokecolor="#fff200" strokeweight=".56233mm">
              <v:stroke dashstyle="dash"/>
            </v:line>
            <v:line id="_x0000_s1288" alt="" style="position:absolute" from="7818,1566" to="7818,1849" strokecolor="#fff200" strokeweight=".56233mm">
              <v:stroke dashstyle="dash"/>
            </v:line>
            <w10:wrap type="topAndBottom" anchorx="page"/>
          </v:group>
        </w:pict>
      </w:r>
    </w:p>
    <w:p w14:paraId="0802E039" w14:textId="77777777" w:rsidR="002D4A29" w:rsidRDefault="002D4A29">
      <w:pPr>
        <w:rPr>
          <w:sz w:val="27"/>
        </w:rPr>
        <w:sectPr w:rsidR="002D4A29">
          <w:pgSz w:w="12240" w:h="15840"/>
          <w:pgMar w:top="1300" w:right="760" w:bottom="1000" w:left="1320" w:header="0" w:footer="809" w:gutter="0"/>
          <w:cols w:space="720"/>
        </w:sectPr>
      </w:pPr>
    </w:p>
    <w:p w14:paraId="7160A17A" w14:textId="77777777" w:rsidR="002D4A29" w:rsidRDefault="008B08CE">
      <w:pPr>
        <w:pStyle w:val="Heading2"/>
        <w:numPr>
          <w:ilvl w:val="1"/>
          <w:numId w:val="3"/>
        </w:numPr>
        <w:tabs>
          <w:tab w:val="left" w:pos="703"/>
          <w:tab w:val="left" w:pos="704"/>
        </w:tabs>
        <w:spacing w:before="139"/>
      </w:pPr>
      <w:r>
        <w:lastRenderedPageBreak/>
        <w:t>Third</w:t>
      </w:r>
      <w:r>
        <w:rPr>
          <w:spacing w:val="26"/>
        </w:rPr>
        <w:t xml:space="preserve"> </w:t>
      </w:r>
      <w:r>
        <w:t>example</w:t>
      </w:r>
    </w:p>
    <w:p w14:paraId="231FBD0F" w14:textId="77777777" w:rsidR="002D4A29" w:rsidRDefault="002D4A29">
      <w:pPr>
        <w:pStyle w:val="BodyText"/>
        <w:spacing w:before="3"/>
        <w:ind w:left="0"/>
        <w:rPr>
          <w:rFonts w:ascii="Georgia"/>
          <w:b/>
          <w:sz w:val="31"/>
        </w:rPr>
      </w:pPr>
    </w:p>
    <w:p w14:paraId="13A4A61E" w14:textId="77777777" w:rsidR="002D4A29" w:rsidRDefault="008B08CE">
      <w:pPr>
        <w:pStyle w:val="BodyText"/>
      </w:pPr>
      <w:r>
        <w:rPr>
          <w:w w:val="105"/>
        </w:rPr>
        <w:t xml:space="preserve">The file named </w:t>
      </w:r>
      <w:r>
        <w:rPr>
          <w:color w:val="0000FF"/>
          <w:w w:val="105"/>
        </w:rPr>
        <w:t xml:space="preserve">labyrinth.txt </w:t>
      </w:r>
      <w:r>
        <w:rPr>
          <w:w w:val="105"/>
        </w:rPr>
        <w:t>has the following contents.</w:t>
      </w:r>
    </w:p>
    <w:p w14:paraId="2E85932F" w14:textId="77777777" w:rsidR="002D4A29" w:rsidRDefault="002D4A29">
      <w:pPr>
        <w:pStyle w:val="BodyText"/>
        <w:ind w:left="0"/>
        <w:rPr>
          <w:sz w:val="25"/>
        </w:rPr>
      </w:pPr>
    </w:p>
    <w:p w14:paraId="556C3416" w14:textId="77777777" w:rsidR="002D4A29" w:rsidRDefault="008B08CE">
      <w:pPr>
        <w:pStyle w:val="BodyText"/>
        <w:spacing w:line="284" w:lineRule="exact"/>
        <w:ind w:left="119"/>
      </w:pPr>
      <w:r>
        <w:rPr>
          <w:w w:val="105"/>
        </w:rPr>
        <w:t>31111111132</w:t>
      </w:r>
    </w:p>
    <w:p w14:paraId="33170ACE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21122131202</w:t>
      </w:r>
    </w:p>
    <w:p w14:paraId="1606605F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33023022112</w:t>
      </w:r>
    </w:p>
    <w:p w14:paraId="0DABE6B2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20310213122</w:t>
      </w:r>
    </w:p>
    <w:p w14:paraId="16BDE766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31011120202</w:t>
      </w:r>
    </w:p>
    <w:p w14:paraId="0E62F865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21230230112</w:t>
      </w:r>
    </w:p>
    <w:p w14:paraId="05DFE0FC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30223031302</w:t>
      </w:r>
    </w:p>
    <w:p w14:paraId="78C6D00D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03122121212</w:t>
      </w:r>
    </w:p>
    <w:p w14:paraId="7E287EE0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22203110322</w:t>
      </w:r>
    </w:p>
    <w:p w14:paraId="729856D3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22110311002</w:t>
      </w:r>
    </w:p>
    <w:p w14:paraId="5947DBCE" w14:textId="77777777" w:rsidR="002D4A29" w:rsidRDefault="008B08CE">
      <w:pPr>
        <w:pStyle w:val="BodyText"/>
        <w:spacing w:line="284" w:lineRule="exact"/>
        <w:ind w:left="119"/>
      </w:pPr>
      <w:r>
        <w:rPr>
          <w:w w:val="105"/>
        </w:rPr>
        <w:t>11111101110</w:t>
      </w:r>
    </w:p>
    <w:p w14:paraId="34C8511E" w14:textId="77777777" w:rsidR="002D4A29" w:rsidRDefault="002D4A29">
      <w:pPr>
        <w:pStyle w:val="BodyText"/>
        <w:spacing w:before="1"/>
        <w:ind w:left="0"/>
        <w:rPr>
          <w:sz w:val="25"/>
        </w:rPr>
      </w:pPr>
    </w:p>
    <w:p w14:paraId="03DCB93A" w14:textId="77777777" w:rsidR="002D4A29" w:rsidRDefault="008B08CE">
      <w:pPr>
        <w:pStyle w:val="BodyText"/>
        <w:ind w:left="119"/>
      </w:pPr>
      <w:r>
        <w:t>Here is a possible interaction:</w:t>
      </w:r>
    </w:p>
    <w:p w14:paraId="45BAAAEE" w14:textId="77777777" w:rsidR="002D4A29" w:rsidRDefault="002D4A29">
      <w:pPr>
        <w:pStyle w:val="BodyText"/>
        <w:spacing w:before="11"/>
        <w:ind w:left="0"/>
        <w:rPr>
          <w:sz w:val="28"/>
        </w:rPr>
      </w:pPr>
    </w:p>
    <w:p w14:paraId="253C4388" w14:textId="77777777" w:rsidR="002D4A29" w:rsidRDefault="008B08CE">
      <w:pPr>
        <w:pStyle w:val="BodyText"/>
        <w:spacing w:line="284" w:lineRule="exact"/>
        <w:ind w:left="119"/>
      </w:pPr>
      <w:r>
        <w:t xml:space="preserve">$ </w:t>
      </w:r>
      <w:r>
        <w:rPr>
          <w:color w:val="FF0000"/>
        </w:rPr>
        <w:t>python3</w:t>
      </w:r>
    </w:p>
    <w:p w14:paraId="13F76E6F" w14:textId="77777777" w:rsidR="002D4A29" w:rsidRDefault="008B08CE">
      <w:pPr>
        <w:pStyle w:val="BodyText"/>
        <w:spacing w:line="271" w:lineRule="exact"/>
        <w:ind w:left="119"/>
      </w:pPr>
      <w:r>
        <w:rPr>
          <w:w w:val="210"/>
        </w:rPr>
        <w:t>...</w:t>
      </w:r>
    </w:p>
    <w:p w14:paraId="16544A61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from maze import *</w:t>
      </w:r>
    </w:p>
    <w:p w14:paraId="3AB62B9A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 xml:space="preserve">&gt;&gt;&gt; </w:t>
      </w:r>
      <w:r>
        <w:rPr>
          <w:color w:val="FF0000"/>
          <w:w w:val="105"/>
        </w:rPr>
        <w:t>maze = Maze('labyrinth.txt')</w:t>
      </w:r>
    </w:p>
    <w:p w14:paraId="79B38DE8" w14:textId="77777777" w:rsidR="002D4A29" w:rsidRDefault="008B08CE">
      <w:pPr>
        <w:pStyle w:val="BodyText"/>
        <w:spacing w:before="8" w:line="218" w:lineRule="auto"/>
        <w:ind w:left="119" w:right="7627"/>
      </w:pPr>
      <w:r>
        <w:rPr>
          <w:w w:val="105"/>
        </w:rPr>
        <w:t xml:space="preserve">&gt;&gt;&gt;   </w:t>
      </w:r>
      <w:proofErr w:type="spellStart"/>
      <w:proofErr w:type="gramStart"/>
      <w:r>
        <w:rPr>
          <w:color w:val="FF0000"/>
          <w:w w:val="105"/>
        </w:rPr>
        <w:t>maze.analyse</w:t>
      </w:r>
      <w:proofErr w:type="spellEnd"/>
      <w:proofErr w:type="gramEnd"/>
      <w:r>
        <w:rPr>
          <w:color w:val="FF0000"/>
          <w:w w:val="105"/>
        </w:rPr>
        <w:t xml:space="preserve">() </w:t>
      </w:r>
      <w:r>
        <w:rPr>
          <w:w w:val="105"/>
        </w:rPr>
        <w:t>The maze has 2 gates.</w:t>
      </w:r>
    </w:p>
    <w:p w14:paraId="7857EAC0" w14:textId="77777777" w:rsidR="002D4A29" w:rsidRDefault="008B08CE">
      <w:pPr>
        <w:pStyle w:val="BodyText"/>
        <w:spacing w:before="2" w:line="218" w:lineRule="auto"/>
        <w:ind w:left="119" w:right="4213"/>
      </w:pPr>
      <w:r>
        <w:rPr>
          <w:w w:val="110"/>
        </w:rPr>
        <w:t xml:space="preserve">The maze has 2 sets of walls that are </w:t>
      </w:r>
      <w:r>
        <w:rPr>
          <w:w w:val="115"/>
        </w:rPr>
        <w:t xml:space="preserve">all </w:t>
      </w:r>
      <w:r>
        <w:rPr>
          <w:w w:val="110"/>
        </w:rPr>
        <w:t>connected.    The maze has no inaccessible inner</w:t>
      </w:r>
      <w:r>
        <w:rPr>
          <w:spacing w:val="-1"/>
          <w:w w:val="110"/>
        </w:rPr>
        <w:t xml:space="preserve"> </w:t>
      </w:r>
      <w:r>
        <w:rPr>
          <w:w w:val="110"/>
        </w:rPr>
        <w:t>point.</w:t>
      </w:r>
    </w:p>
    <w:p w14:paraId="5FD5B020" w14:textId="77777777" w:rsidR="002D4A29" w:rsidRDefault="008B08CE">
      <w:pPr>
        <w:pStyle w:val="BodyText"/>
        <w:spacing w:line="265" w:lineRule="exact"/>
        <w:ind w:left="119"/>
      </w:pPr>
      <w:r>
        <w:rPr>
          <w:w w:val="105"/>
        </w:rPr>
        <w:t>The maze has a unique accessible</w:t>
      </w:r>
      <w:r>
        <w:rPr>
          <w:spacing w:val="55"/>
          <w:w w:val="105"/>
        </w:rPr>
        <w:t xml:space="preserve"> </w:t>
      </w:r>
      <w:r>
        <w:rPr>
          <w:w w:val="105"/>
        </w:rPr>
        <w:t>area.</w:t>
      </w:r>
    </w:p>
    <w:p w14:paraId="23D29684" w14:textId="77777777" w:rsidR="002D4A29" w:rsidRDefault="008B08CE">
      <w:pPr>
        <w:pStyle w:val="BodyText"/>
        <w:spacing w:line="271" w:lineRule="exact"/>
        <w:ind w:left="119"/>
      </w:pPr>
      <w:r>
        <w:rPr>
          <w:w w:val="110"/>
        </w:rPr>
        <w:t xml:space="preserve">The maze has 8 sets of accessible cul-de-sacs that are </w:t>
      </w:r>
      <w:r>
        <w:rPr>
          <w:w w:val="115"/>
        </w:rPr>
        <w:t xml:space="preserve">all </w:t>
      </w:r>
      <w:r>
        <w:rPr>
          <w:w w:val="110"/>
        </w:rPr>
        <w:t>connected.</w:t>
      </w:r>
    </w:p>
    <w:p w14:paraId="60E50617" w14:textId="77777777" w:rsidR="002D4A29" w:rsidRDefault="008B08CE">
      <w:pPr>
        <w:pStyle w:val="BodyText"/>
        <w:spacing w:line="271" w:lineRule="exact"/>
        <w:ind w:left="119"/>
      </w:pPr>
      <w:r>
        <w:rPr>
          <w:w w:val="105"/>
        </w:rPr>
        <w:t>The maze has a unique entry-exit path with no int</w:t>
      </w:r>
      <w:r>
        <w:rPr>
          <w:w w:val="105"/>
        </w:rPr>
        <w:t>ersection not to cul-de-sacs.</w:t>
      </w:r>
    </w:p>
    <w:p w14:paraId="4D278CC7" w14:textId="77777777" w:rsidR="002D4A29" w:rsidRDefault="008B08CE">
      <w:pPr>
        <w:pStyle w:val="BodyText"/>
        <w:spacing w:line="284" w:lineRule="exact"/>
        <w:ind w:left="119"/>
      </w:pPr>
      <w:r>
        <w:rPr>
          <w:w w:val="110"/>
        </w:rPr>
        <w:t>&gt;&gt;&gt;</w:t>
      </w:r>
      <w:r>
        <w:rPr>
          <w:spacing w:val="53"/>
          <w:w w:val="110"/>
        </w:rPr>
        <w:t xml:space="preserve"> </w:t>
      </w:r>
      <w:proofErr w:type="spellStart"/>
      <w:proofErr w:type="gramStart"/>
      <w:r>
        <w:rPr>
          <w:color w:val="FF0000"/>
          <w:w w:val="110"/>
        </w:rPr>
        <w:t>maze.display</w:t>
      </w:r>
      <w:proofErr w:type="spellEnd"/>
      <w:proofErr w:type="gramEnd"/>
      <w:r>
        <w:rPr>
          <w:color w:val="FF0000"/>
          <w:w w:val="110"/>
        </w:rPr>
        <w:t>()</w:t>
      </w:r>
    </w:p>
    <w:p w14:paraId="015081C4" w14:textId="77777777" w:rsidR="002D4A29" w:rsidRDefault="002D4A29">
      <w:pPr>
        <w:pStyle w:val="BodyText"/>
        <w:spacing w:before="5"/>
        <w:ind w:left="0"/>
        <w:rPr>
          <w:sz w:val="30"/>
        </w:rPr>
      </w:pPr>
    </w:p>
    <w:p w14:paraId="088EFD05" w14:textId="77777777" w:rsidR="002D4A29" w:rsidRDefault="008B08CE">
      <w:pPr>
        <w:pStyle w:val="BodyText"/>
        <w:spacing w:line="218" w:lineRule="auto"/>
      </w:pPr>
      <w:r>
        <w:t xml:space="preserve">The effect of executing </w:t>
      </w:r>
      <w:proofErr w:type="spellStart"/>
      <w:proofErr w:type="gramStart"/>
      <w:r>
        <w:rPr>
          <w:color w:val="0000FF"/>
        </w:rPr>
        <w:t>maze.display</w:t>
      </w:r>
      <w:proofErr w:type="spellEnd"/>
      <w:proofErr w:type="gramEnd"/>
      <w:r>
        <w:rPr>
          <w:color w:val="0000FF"/>
        </w:rPr>
        <w:t xml:space="preserve">() </w:t>
      </w:r>
      <w:r>
        <w:t xml:space="preserve">is to produce a file named </w:t>
      </w:r>
      <w:proofErr w:type="spellStart"/>
      <w:r>
        <w:rPr>
          <w:color w:val="0000FF"/>
        </w:rPr>
        <w:t>labyrinth.tex</w:t>
      </w:r>
      <w:proofErr w:type="spellEnd"/>
      <w:r>
        <w:rPr>
          <w:color w:val="0000FF"/>
        </w:rPr>
        <w:t xml:space="preserve"> </w:t>
      </w:r>
      <w:r>
        <w:t xml:space="preserve">that can be given as argument to </w:t>
      </w:r>
      <w:proofErr w:type="spellStart"/>
      <w:r>
        <w:rPr>
          <w:color w:val="0000FF"/>
        </w:rPr>
        <w:t>pdflatex</w:t>
      </w:r>
      <w:proofErr w:type="spellEnd"/>
      <w:r>
        <w:rPr>
          <w:color w:val="0000FF"/>
        </w:rPr>
        <w:t xml:space="preserve"> </w:t>
      </w:r>
      <w:r>
        <w:t xml:space="preserve">to produce a file named </w:t>
      </w:r>
      <w:r>
        <w:rPr>
          <w:color w:val="0000FF"/>
        </w:rPr>
        <w:t xml:space="preserve">labyrinth.pdf </w:t>
      </w:r>
      <w:r>
        <w:t>that views as follows.</w:t>
      </w:r>
    </w:p>
    <w:p w14:paraId="708D60DC" w14:textId="77777777" w:rsidR="002D4A29" w:rsidRDefault="008B08CE">
      <w:pPr>
        <w:pStyle w:val="BodyText"/>
        <w:spacing w:before="11"/>
        <w:ind w:left="0"/>
        <w:rPr>
          <w:sz w:val="24"/>
        </w:rPr>
      </w:pPr>
      <w:r>
        <w:pict w14:anchorId="2DFBD8DE">
          <v:group id="_x0000_s1029" alt="" style="position:absolute;margin-left:245.6pt;margin-top:18.75pt;width:149.65pt;height:149.65pt;z-index:-251650560;mso-wrap-distance-left:0;mso-wrap-distance-right:0;mso-position-horizontal-relative:page" coordorigin="4912,375" coordsize="2993,2993">
            <v:line id="_x0000_s1030" alt="" style="position:absolute" from="5054,391" to="7889,391" strokecolor="blue" strokeweight=".56233mm"/>
            <v:line id="_x0000_s1031" alt="" style="position:absolute" from="5054,958" to="5621,958" strokecolor="blue" strokeweight=".56233mm"/>
            <v:line id="_x0000_s1032" alt="" style="position:absolute" from="5054,1525" to="5621,1525" strokecolor="blue" strokeweight=".56233mm"/>
            <v:line id="_x0000_s1033" alt="" style="position:absolute" from="5054,2092" to="5338,2092" strokecolor="blue" strokeweight=".56233mm"/>
            <v:line id="_x0000_s1034" alt="" style="position:absolute" from="5054,391" to="5054,2375" strokecolor="blue" strokeweight=".56233mm"/>
            <v:line id="_x0000_s1035" alt="" style="position:absolute" from="5338,958" to="5338,1241" strokecolor="blue" strokeweight=".56233mm"/>
            <v:line id="_x0000_s1036" alt="" style="position:absolute" from="5338,2375" to="5905,2375" strokecolor="blue" strokeweight=".56233mm"/>
            <v:line id="_x0000_s1037" alt="" style="position:absolute" from="5054,3225" to="6755,3225" strokecolor="blue" strokeweight=".56233mm"/>
            <v:line id="_x0000_s1038" alt="" style="position:absolute" from="5054,2658" to="5054,3225" strokecolor="blue" strokeweight=".56233mm"/>
            <v:line id="_x0000_s1039" alt="" style="position:absolute" from="5338,2375" to="5338,3225" strokecolor="blue" strokeweight=".56233mm"/>
            <v:line id="_x0000_s1040" alt="" style="position:absolute" from="5621,1241" to="6188,1241" strokecolor="blue" strokeweight=".56233mm"/>
            <v:line id="_x0000_s1041" alt="" style="position:absolute" from="5621,1241" to="5621,1525" strokecolor="blue" strokeweight=".56233mm"/>
            <v:line id="_x0000_s1042" alt="" style="position:absolute" from="5338,1808" to="5621,1808" strokecolor="blue" strokeweight=".56233mm"/>
            <v:line id="_x0000_s1043" alt="" style="position:absolute" from="5621,1808" to="5621,2375" strokecolor="blue" strokeweight=".56233mm"/>
            <v:line id="_x0000_s1044" alt="" style="position:absolute" from="5621,2942" to="6188,2942" strokecolor="blue" strokeweight=".56233mm"/>
            <v:line id="_x0000_s1045" alt="" style="position:absolute" from="5621,2658" to="5621,2942" strokecolor="blue" strokeweight=".56233mm"/>
            <v:line id="_x0000_s1046" alt="" style="position:absolute" from="5338,674" to="5905,674" strokecolor="blue" strokeweight=".56233mm"/>
            <v:line id="_x0000_s1047" alt="" style="position:absolute" from="5905,674" to="5905,1241" strokecolor="blue" strokeweight=".56233mm"/>
            <v:line id="_x0000_s1048" alt="" style="position:absolute" from="5905,1808" to="6188,1808" strokecolor="blue" strokeweight=".56233mm"/>
            <v:line id="_x0000_s1049" alt="" style="position:absolute" from="5905,1808" to="5905,2658" strokecolor="blue" strokeweight=".56233mm"/>
            <v:line id="_x0000_s1050" alt="" style="position:absolute" from="6188,958" to="6472,958" strokecolor="blue" strokeweight=".56233mm"/>
            <v:line id="_x0000_s1051" alt="" style="position:absolute" from="6188,674" to="6188,1241" strokecolor="blue" strokeweight=".56233mm"/>
            <v:line id="_x0000_s1052" alt="" style="position:absolute" from="6188,2092" to="6472,2092" strokecolor="blue" strokeweight=".56233mm"/>
            <v:line id="_x0000_s1053" alt="" style="position:absolute" from="6188,2658" to="7038,2658" strokecolor="blue" strokeweight=".56233mm"/>
            <v:line id="_x0000_s1054" alt="" style="position:absolute" from="6188,2092" to="6188,2942" strokecolor="blue" strokeweight=".56233mm"/>
            <v:line id="_x0000_s1055" alt="" style="position:absolute" from="5905,1525" to="6755,1525" strokecolor="blue" strokeweight=".56233mm"/>
            <v:line id="_x0000_s1056" alt="" style="position:absolute" from="6472,1241" to="6472,1525" strokecolor="blue" strokeweight=".56233mm"/>
            <v:line id="_x0000_s1057" alt="" style="position:absolute" from="6472,1808" to="6472,2092" strokecolor="blue" strokeweight=".56233mm"/>
            <v:line id="_x0000_s1058" alt="" style="position:absolute" from="6472,2942" to="7322,2942" strokecolor="blue" strokeweight=".56233mm"/>
            <v:line id="_x0000_s1059" alt="" style="position:absolute" from="6472,2942" to="6472,3225" strokecolor="blue" strokeweight=".56233mm"/>
            <v:line id="_x0000_s1060" alt="" style="position:absolute" from="6472,674" to="7322,674" strokecolor="blue" strokeweight=".56233mm"/>
            <v:line id="_x0000_s1061" alt="" style="position:absolute" from="6755,1241" to="7605,1241" strokecolor="blue" strokeweight=".56233mm"/>
            <v:line id="_x0000_s1062" alt="" style="position:absolute" from="6755,674" to="6755,1241" strokecolor="blue" strokeweight=".56233mm"/>
            <v:line id="_x0000_s1063" alt="" style="position:absolute" from="6755,1808" to="7038,1808" strokecolor="blue" strokeweight=".56233mm"/>
            <v:line id="_x0000_s1064" alt="" style="position:absolute" from="6755,2092" to="7605,2092" strokecolor="blue" strokeweight=".56233mm"/>
            <v:line id="_x0000_s1065" alt="" style="position:absolute" from="6472,2375" to="6755,2375" strokecolor="blue" strokeweight=".56233mm"/>
            <v:line id="_x0000_s1066" alt="" style="position:absolute" from="6755,1525" to="6755,2658" strokecolor="blue" strokeweight=".56233mm"/>
            <v:line id="_x0000_s1067" alt="" style="position:absolute" from="7038,958" to="7038,1525" strokecolor="blue" strokeweight=".56233mm"/>
            <v:line id="_x0000_s1068" alt="" style="position:absolute" from="7322,958" to="7889,958" strokecolor="blue" strokeweight=".56233mm"/>
            <v:line id="_x0000_s1069" alt="" style="position:absolute" from="7322,674" to="7322,958" strokecolor="blue" strokeweight=".56233mm"/>
            <v:line id="_x0000_s1070" alt="" style="position:absolute" from="7322,1808" to="7889,1808" strokecolor="blue" strokeweight=".56233mm"/>
            <v:line id="_x0000_s1071" alt="" style="position:absolute" from="7322,1525" to="7322,1808" strokecolor="blue" strokeweight=".56233mm"/>
            <v:line id="_x0000_s1072" alt="" style="position:absolute" from="7038,2375" to="7322,2375" strokecolor="blue" strokeweight=".56233mm"/>
            <v:line id="_x0000_s1073" alt="" style="position:absolute" from="7322,2658" to="7605,2658" strokecolor="blue" strokeweight=".56233mm"/>
            <v:line id="_x0000_s1074" alt="" style="position:absolute" from="7322,2092" to="7322,2942" strokecolor="blue" strokeweight=".56233mm"/>
            <v:line id="_x0000_s1075" alt="" style="position:absolute" from="7605,391" to="7605,674" strokecolor="blue" strokeweight=".56233mm"/>
            <v:line id="_x0000_s1076" alt="" style="position:absolute" from="7605,1241" to="7605,1525" strokecolor="blue" strokeweight=".56233mm"/>
            <v:line id="_x0000_s1077" alt="" style="position:absolute" from="7605,2658" to="7605,2942" strokecolor="blue" strokeweight=".56233mm"/>
            <v:line id="_x0000_s1078" alt="" style="position:absolute" from="7605,2375" to="7889,2375" strokecolor="blue" strokeweight=".56233mm"/>
            <v:line id="_x0000_s1079" alt="" style="position:absolute" from="7038,3225" to="7889,3225" strokecolor="blue" strokeweight=".56233mm"/>
            <v:line id="_x0000_s1080" alt="" style="position:absolute" from="7889,391" to="7889,3225" strokecolor="blue" strokeweight=".56233mm"/>
            <v:line id="_x0000_s1081" alt="" style="position:absolute" from="5107,621" to="5285,444" strokecolor="red" strokeweight=".56233mm"/>
            <v:line id="_x0000_s1082" alt="" style="position:absolute" from="5107,444" to="5285,621" strokecolor="red" strokeweight=".56233mm"/>
            <v:line id="_x0000_s1083" alt="" style="position:absolute" from="5391,621" to="5568,444" strokecolor="red" strokeweight=".56233mm"/>
            <v:line id="_x0000_s1084" alt="" style="position:absolute" from="5391,444" to="5568,621" strokecolor="red" strokeweight=".56233mm"/>
            <v:line id="_x0000_s1085" alt="" style="position:absolute" from="5674,621" to="5852,444" strokecolor="red" strokeweight=".56233mm"/>
            <v:line id="_x0000_s1086" alt="" style="position:absolute" from="5674,444" to="5852,621" strokecolor="red" strokeweight=".56233mm"/>
            <v:line id="_x0000_s1087" alt="" style="position:absolute" from="5958,621" to="6135,444" strokecolor="red" strokeweight=".56233mm"/>
            <v:line id="_x0000_s1088" alt="" style="position:absolute" from="5958,444" to="6135,621" strokecolor="red" strokeweight=".56233mm"/>
            <v:line id="_x0000_s1089" alt="" style="position:absolute" from="6241,621" to="6418,444" strokecolor="red" strokeweight=".56233mm"/>
            <v:line id="_x0000_s1090" alt="" style="position:absolute" from="6241,444" to="6418,621" strokecolor="red" strokeweight=".56233mm"/>
            <v:line id="_x0000_s1091" alt="" style="position:absolute" from="6525,621" to="6702,444" strokecolor="red" strokeweight=".56233mm"/>
            <v:line id="_x0000_s1092" alt="" style="position:absolute" from="6525,444" to="6702,621" strokecolor="red" strokeweight=".56233mm"/>
            <v:line id="_x0000_s1093" alt="" style="position:absolute" from="6808,621" to="6985,444" strokecolor="red" strokeweight=".56233mm"/>
            <v:line id="_x0000_s1094" alt="" style="position:absolute" from="6808,444" to="6985,621" strokecolor="red" strokeweight=".56233mm"/>
            <v:line id="_x0000_s1095" alt="" style="position:absolute" from="7092,621" to="7269,444" strokecolor="red" strokeweight=".56233mm"/>
            <v:line id="_x0000_s1096" alt="" style="position:absolute" from="7092,444" to="7269,621" strokecolor="red" strokeweight=".56233mm"/>
            <v:line id="_x0000_s1097" alt="" style="position:absolute" from="7375,621" to="7552,444" strokecolor="red" strokeweight=".56233mm"/>
            <v:line id="_x0000_s1098" alt="" style="position:absolute" from="7375,444" to="7552,621" strokecolor="red" strokeweight=".56233mm"/>
            <v:line id="_x0000_s1099" alt="" style="position:absolute" from="7658,621" to="7836,444" strokecolor="red" strokeweight=".56233mm"/>
            <v:line id="_x0000_s1100" alt="" style="position:absolute" from="7658,444" to="7836,621" strokecolor="red" strokeweight=".56233mm"/>
            <v:line id="_x0000_s1101" alt="" style="position:absolute" from="5107,905" to="5285,727" strokecolor="red" strokeweight=".56233mm"/>
            <v:line id="_x0000_s1102" alt="" style="position:absolute" from="5107,727" to="5285,905" strokecolor="red" strokeweight=".56233mm"/>
            <v:line id="_x0000_s1103" alt="" style="position:absolute" from="5391,905" to="5568,727" strokecolor="red" strokeweight=".56233mm"/>
            <v:line id="_x0000_s1104" alt="" style="position:absolute" from="5391,727" to="5568,905" strokecolor="red" strokeweight=".56233mm"/>
            <v:line id="_x0000_s1105" alt="" style="position:absolute" from="5674,905" to="5852,727" strokecolor="red" strokeweight=".56233mm"/>
            <v:line id="_x0000_s1106" alt="" style="position:absolute" from="5674,727" to="5852,905" strokecolor="red" strokeweight=".56233mm"/>
            <v:line id="_x0000_s1107" alt="" style="position:absolute" from="5958,905" to="6135,727" strokecolor="red" strokeweight=".56233mm"/>
            <v:line id="_x0000_s1108" alt="" style="position:absolute" from="5958,727" to="6135,905" strokecolor="red" strokeweight=".56233mm"/>
            <v:line id="_x0000_s1109" alt="" style="position:absolute" from="6241,905" to="6418,727" strokecolor="red" strokeweight=".56233mm"/>
            <v:line id="_x0000_s1110" alt="" style="position:absolute" from="6241,727" to="6418,905" strokecolor="red" strokeweight=".56233mm"/>
            <v:line id="_x0000_s1111" alt="" style="position:absolute" from="6525,905" to="6702,727" strokecolor="red" strokeweight=".56233mm"/>
            <v:line id="_x0000_s1112" alt="" style="position:absolute" from="6525,727" to="6702,905" strokecolor="red" strokeweight=".56233mm"/>
            <v:line id="_x0000_s1113" alt="" style="position:absolute" from="6808,905" to="6985,727" strokecolor="red" strokeweight=".56233mm"/>
            <v:line id="_x0000_s1114" alt="" style="position:absolute" from="6808,727" to="6985,905" strokecolor="red" strokeweight=".56233mm"/>
            <v:line id="_x0000_s1115" alt="" style="position:absolute" from="7092,905" to="7269,727" strokecolor="red" strokeweight=".56233mm"/>
            <v:line id="_x0000_s1116" alt="" style="position:absolute" from="7092,727" to="7269,905" strokecolor="red" strokeweight=".56233mm"/>
            <v:line id="_x0000_s1117" alt="" style="position:absolute" from="7375,905" to="7552,727" strokecolor="red" strokeweight=".56233mm"/>
            <v:line id="_x0000_s1118" alt="" style="position:absolute" from="7375,727" to="7552,905" strokecolor="red" strokeweight=".56233mm"/>
            <v:line id="_x0000_s1119" alt="" style="position:absolute" from="7658,905" to="7836,727" strokecolor="red" strokeweight=".56233mm"/>
            <v:line id="_x0000_s1120" alt="" style="position:absolute" from="7658,727" to="7836,905" strokecolor="red" strokeweight=".56233mm"/>
            <v:line id="_x0000_s1121" alt="" style="position:absolute" from="5107,1188" to="5285,1011" strokecolor="red" strokeweight=".56233mm"/>
            <v:line id="_x0000_s1122" alt="" style="position:absolute" from="5107,1011" to="5285,1188" strokecolor="red" strokeweight=".56233mm"/>
            <v:line id="_x0000_s1123" alt="" style="position:absolute" from="5391,1188" to="5568,1011" strokecolor="red" strokeweight=".56233mm"/>
            <v:line id="_x0000_s1124" alt="" style="position:absolute" from="5391,1011" to="5568,1188" strokecolor="red" strokeweight=".56233mm"/>
            <v:line id="_x0000_s1125" alt="" style="position:absolute" from="5674,1188" to="5852,1011" strokecolor="red" strokeweight=".56233mm"/>
            <v:line id="_x0000_s1126" alt="" style="position:absolute" from="5674,1011" to="5852,1188" strokecolor="red" strokeweight=".56233mm"/>
            <v:line id="_x0000_s1127" alt="" style="position:absolute" from="5958,1188" to="6135,1011" strokecolor="red" strokeweight=".56233mm"/>
            <v:line id="_x0000_s1128" alt="" style="position:absolute" from="5958,1011" to="6135,1188" strokecolor="red" strokeweight=".56233mm"/>
            <v:line id="_x0000_s1129" alt="" style="position:absolute" from="6808,1188" to="6985,1011" strokecolor="red" strokeweight=".56233mm"/>
            <v:line id="_x0000_s1130" alt="" style="position:absolute" from="6808,1011" to="6985,1188" strokecolor="red" strokeweight=".56233mm"/>
            <v:line id="_x0000_s1131" alt="" style="position:absolute" from="7092,1188" to="7269,1011" strokecolor="red" strokeweight=".56233mm"/>
            <v:line id="_x0000_s1132" alt="" style="position:absolute" from="7092,1011" to="7269,1188" strokecolor="red" strokeweight=".56233mm"/>
            <v:line id="_x0000_s1133" alt="" style="position:absolute" from="7375,1188" to="7552,1011" strokecolor="red" strokeweight=".56233mm"/>
            <v:line id="_x0000_s1134" alt="" style="position:absolute" from="7375,1011" to="7552,1188" strokecolor="red" strokeweight=".56233mm"/>
            <v:line id="_x0000_s1135" alt="" style="position:absolute" from="7658,1188" to="7836,1011" strokecolor="red" strokeweight=".56233mm"/>
            <v:line id="_x0000_s1136" alt="" style="position:absolute" from="7658,1011" to="7836,1188" strokecolor="red" strokeweight=".56233mm"/>
            <v:line id="_x0000_s1137" alt="" style="position:absolute" from="5107,1472" to="5285,1294" strokecolor="red" strokeweight=".56233mm"/>
            <v:line id="_x0000_s1138" alt="" style="position:absolute" from="5107,1294" to="5285,1472" strokecolor="red" strokeweight=".56233mm"/>
            <v:line id="_x0000_s1139" alt="" style="position:absolute" from="5391,1472" to="5568,1294" strokecolor="red" strokeweight=".56233mm"/>
            <v:line id="_x0000_s1140" alt="" style="position:absolute" from="5391,1294" to="5568,1472" strokecolor="red" strokeweight=".56233mm"/>
            <v:line id="_x0000_s1141" alt="" style="position:absolute" from="7092,1472" to="7269,1294" strokecolor="red" strokeweight=".56233mm"/>
            <v:line id="_x0000_s1142" alt="" style="position:absolute" from="7092,1294" to="7269,1472" strokecolor="red" strokeweight=".56233mm"/>
            <v:line id="_x0000_s1143" alt="" style="position:absolute" from="7375,1472" to="7552,1294" strokecolor="red" strokeweight=".56233mm"/>
            <v:line id="_x0000_s1144" alt="" style="position:absolute" from="7375,1294" to="7552,1472" strokecolor="red" strokeweight=".56233mm"/>
            <v:line id="_x0000_s1145" alt="" style="position:absolute" from="7658,1472" to="7836,1294" strokecolor="red" strokeweight=".56233mm"/>
            <v:line id="_x0000_s1146" alt="" style="position:absolute" from="7658,1294" to="7836,1472" strokecolor="red" strokeweight=".56233mm"/>
            <v:line id="_x0000_s1147" alt="" style="position:absolute" from="5958,1755" to="6135,1578" strokecolor="red" strokeweight=".56233mm"/>
            <v:line id="_x0000_s1148" alt="" style="position:absolute" from="5958,1578" to="6135,1755" strokecolor="red" strokeweight=".56233mm"/>
            <v:line id="_x0000_s1149" alt="" style="position:absolute" from="6241,1755" to="6418,1578" strokecolor="red" strokeweight=".56233mm"/>
            <v:line id="_x0000_s1150" alt="" style="position:absolute" from="6241,1578" to="6418,1755" strokecolor="red" strokeweight=".56233mm"/>
            <v:line id="_x0000_s1151" alt="" style="position:absolute" from="6525,1755" to="6702,1578" strokecolor="red" strokeweight=".56233mm"/>
            <v:line id="_x0000_s1152" alt="" style="position:absolute" from="6525,1578" to="6702,1755" strokecolor="red" strokeweight=".56233mm"/>
            <v:line id="_x0000_s1153" alt="" style="position:absolute" from="7375,1755" to="7552,1578" strokecolor="red" strokeweight=".56233mm"/>
            <v:line id="_x0000_s1154" alt="" style="position:absolute" from="7375,1578" to="7552,1755" strokecolor="red" strokeweight=".56233mm"/>
            <v:line id="_x0000_s1155" alt="" style="position:absolute" from="7658,1755" to="7836,1578" strokecolor="red" strokeweight=".56233mm"/>
            <v:line id="_x0000_s1156" alt="" style="position:absolute" from="7658,1578" to="7836,1755" strokecolor="red" strokeweight=".56233mm"/>
            <v:line id="_x0000_s1157" alt="" style="position:absolute" from="5674,2038" to="5852,1861" strokecolor="red" strokeweight=".56233mm"/>
            <v:line id="_x0000_s1158" alt="" style="position:absolute" from="5674,1861" to="5852,2038" strokecolor="red" strokeweight=".56233mm"/>
            <v:line id="_x0000_s1159" alt="" style="position:absolute" from="5958,2038" to="6135,1861" strokecolor="red" strokeweight=".56233mm"/>
            <v:line id="_x0000_s1160" alt="" style="position:absolute" from="5958,1861" to="6135,2038" strokecolor="red" strokeweight=".56233mm"/>
            <v:line id="_x0000_s1161" alt="" style="position:absolute" from="6241,2038" to="6418,1861" strokecolor="red" strokeweight=".56233mm"/>
            <v:line id="_x0000_s1162" alt="" style="position:absolute" from="6241,1861" to="6418,2038" strokecolor="red" strokeweight=".56233mm"/>
            <v:line id="_x0000_s1163" alt="" style="position:absolute" from="6525,2038" to="6702,1861" strokecolor="red" strokeweight=".56233mm"/>
            <v:line id="_x0000_s1164" alt="" style="position:absolute" from="6525,1861" to="6702,2038" strokecolor="red" strokeweight=".56233mm"/>
            <v:line id="_x0000_s1165" alt="" style="position:absolute" from="6808,2038" to="6985,1861" strokecolor="red" strokeweight=".56233mm"/>
            <v:line id="_x0000_s1166" alt="" style="position:absolute" from="6808,1861" to="6985,2038" strokecolor="red" strokeweight=".56233mm"/>
            <v:line id="_x0000_s1167" alt="" style="position:absolute" from="5674,2322" to="5852,2145" strokecolor="red" strokeweight=".56233mm"/>
            <v:line id="_x0000_s1168" alt="" style="position:absolute" from="5674,2145" to="5852,2322" strokecolor="red" strokeweight=".56233mm"/>
            <v:line id="_x0000_s1169" alt="" style="position:absolute" from="5958,2322" to="6135,2145" strokecolor="red" strokeweight=".56233mm"/>
            <v:line id="_x0000_s1170" alt="" style="position:absolute" from="5958,2145" to="6135,2322" strokecolor="red" strokeweight=".56233mm"/>
            <v:line id="_x0000_s1171" alt="" style="position:absolute" from="6241,2322" to="6418,2145" strokecolor="red" strokeweight=".56233mm"/>
            <v:line id="_x0000_s1172" alt="" style="position:absolute" from="6241,2145" to="6418,2322" strokecolor="red" strokeweight=".56233mm"/>
            <v:line id="_x0000_s1173" alt="" style="position:absolute" from="6525,2322" to="6702,2145" strokecolor="red" strokeweight=".56233mm"/>
            <v:line id="_x0000_s1174" alt="" style="position:absolute" from="6525,2145" to="6702,2322" strokecolor="red" strokeweight=".56233mm"/>
            <v:line id="_x0000_s1175" alt="" style="position:absolute" from="6808,2322" to="6985,2145" strokecolor="red" strokeweight=".56233mm"/>
            <v:line id="_x0000_s1176" alt="" style="position:absolute" from="6808,2145" to="6985,2322" strokecolor="red" strokeweight=".56233mm"/>
            <v:line id="_x0000_s1177" alt="" style="position:absolute" from="7092,2322" to="7269,2145" strokecolor="red" strokeweight=".56233mm"/>
            <v:line id="_x0000_s1178" alt="" style="position:absolute" from="7092,2145" to="7269,2322" strokecolor="red" strokeweight=".56233mm"/>
            <v:line id="_x0000_s1179" alt="" style="position:absolute" from="5391,2605" to="5568,2428" strokecolor="red" strokeweight=".56233mm"/>
            <v:line id="_x0000_s1180" alt="" style="position:absolute" from="5391,2428" to="5568,2605" strokecolor="red" strokeweight=".56233mm"/>
            <v:line id="_x0000_s1181" alt="" style="position:absolute" from="5674,2605" to="5852,2428" strokecolor="red" strokeweight=".56233mm"/>
            <v:line id="_x0000_s1182" alt="" style="position:absolute" from="5674,2428" to="5852,2605" strokecolor="red" strokeweight=".56233mm"/>
            <v:line id="_x0000_s1183" alt="" style="position:absolute" from="5958,2605" to="6135,2428" strokecolor="red" strokeweight=".56233mm"/>
            <v:line id="_x0000_s1184" alt="" style="position:absolute" from="5958,2428" to="6135,2605" strokecolor="red" strokeweight=".56233mm"/>
            <v:line id="_x0000_s1185" alt="" style="position:absolute" from="6241,2605" to="6418,2428" strokecolor="red" strokeweight=".56233mm"/>
            <v:line id="_x0000_s1186" alt="" style="position:absolute" from="6241,2428" to="6418,2605" strokecolor="red" strokeweight=".56233mm"/>
            <v:line id="_x0000_s1187" alt="" style="position:absolute" from="6525,2605" to="6702,2428" strokecolor="red" strokeweight=".56233mm"/>
            <v:line id="_x0000_s1188" alt="" style="position:absolute" from="6525,2428" to="6702,2605" strokecolor="red" strokeweight=".56233mm"/>
            <v:line id="_x0000_s1189" alt="" style="position:absolute" from="6808,2605" to="6985,2428" strokecolor="red" strokeweight=".56233mm"/>
            <v:line id="_x0000_s1190" alt="" style="position:absolute" from="6808,2428" to="6985,2605" strokecolor="red" strokeweight=".56233mm"/>
            <v:line id="_x0000_s1191" alt="" style="position:absolute" from="7092,2605" to="7269,2428" strokecolor="red" strokeweight=".56233mm"/>
            <v:line id="_x0000_s1192" alt="" style="position:absolute" from="7092,2428" to="7269,2605" strokecolor="red" strokeweight=".56233mm"/>
            <v:line id="_x0000_s1193" alt="" style="position:absolute" from="5107,2889" to="5285,2712" strokecolor="red" strokeweight=".56233mm"/>
            <v:line id="_x0000_s1194" alt="" style="position:absolute" from="5107,2712" to="5285,2889" strokecolor="red" strokeweight=".56233mm"/>
            <v:line id="_x0000_s1195" alt="" style="position:absolute" from="5391,2889" to="5568,2712" strokecolor="red" strokeweight=".56233mm"/>
            <v:line id="_x0000_s1196" alt="" style="position:absolute" from="5391,2712" to="5568,2889" strokecolor="red" strokeweight=".56233mm"/>
            <v:line id="_x0000_s1197" alt="" style="position:absolute" from="5674,2889" to="5852,2712" strokecolor="red" strokeweight=".56233mm"/>
            <v:line id="_x0000_s1198" alt="" style="position:absolute" from="5674,2712" to="5852,2889" strokecolor="red" strokeweight=".56233mm"/>
            <v:line id="_x0000_s1199" alt="" style="position:absolute" from="5958,2889" to="6135,2712" strokecolor="red" strokeweight=".56233mm"/>
            <v:line id="_x0000_s1200" alt="" style="position:absolute" from="5958,2712" to="6135,2889" strokecolor="red" strokeweight=".56233mm"/>
            <v:line id="_x0000_s1201" alt="" style="position:absolute" from="6241,2889" to="6418,2712" strokecolor="red" strokeweight=".56233mm"/>
            <v:line id="_x0000_s1202" alt="" style="position:absolute" from="6241,2712" to="6418,2889" strokecolor="red" strokeweight=".56233mm"/>
            <v:line id="_x0000_s1203" alt="" style="position:absolute" from="6525,2889" to="6702,2712" strokecolor="red" strokeweight=".56233mm"/>
            <v:line id="_x0000_s1204" alt="" style="position:absolute" from="6525,2712" to="6702,2889" strokecolor="red" strokeweight=".56233mm"/>
            <v:line id="_x0000_s1205" alt="" style="position:absolute" from="6808,2889" to="6985,2712" strokecolor="red" strokeweight=".56233mm"/>
            <v:line id="_x0000_s1206" alt="" style="position:absolute" from="6808,2712" to="6985,2889" strokecolor="red" strokeweight=".56233mm"/>
            <v:line id="_x0000_s1207" alt="" style="position:absolute" from="7092,2889" to="7269,2712" strokecolor="red" strokeweight=".56233mm"/>
            <v:line id="_x0000_s1208" alt="" style="position:absolute" from="7092,2712" to="7269,2889" strokecolor="red" strokeweight=".56233mm"/>
            <v:line id="_x0000_s1209" alt="" style="position:absolute" from="7375,2889" to="7552,2712" strokecolor="red" strokeweight=".56233mm"/>
            <v:line id="_x0000_s1210" alt="" style="position:absolute" from="7375,2712" to="7552,2889" strokecolor="red" strokeweight=".56233mm"/>
            <v:line id="_x0000_s1211" alt="" style="position:absolute" from="5107,3172" to="5285,2995" strokecolor="red" strokeweight=".56233mm"/>
            <v:line id="_x0000_s1212" alt="" style="position:absolute" from="5107,2995" to="5285,3172" strokecolor="red" strokeweight=".56233mm"/>
            <v:line id="_x0000_s1213" alt="" style="position:absolute" from="5391,3172" to="5568,2995" strokecolor="red" strokeweight=".56233mm"/>
            <v:line id="_x0000_s1214" alt="" style="position:absolute" from="5391,2995" to="5568,3172" strokecolor="red" strokeweight=".56233mm"/>
            <v:line id="_x0000_s1215" alt="" style="position:absolute" from="5674,3172" to="5852,2995" strokecolor="red" strokeweight=".56233mm"/>
            <v:line id="_x0000_s1216" alt="" style="position:absolute" from="5674,2995" to="5852,3172" strokecolor="red" strokeweight=".56233mm"/>
            <v:line id="_x0000_s1217" alt="" style="position:absolute" from="5958,3172" to="6135,2995" strokecolor="red" strokeweight=".56233mm"/>
            <v:line id="_x0000_s1218" alt="" style="position:absolute" from="5958,2995" to="6135,3172" strokecolor="red" strokeweight=".56233mm"/>
            <v:line id="_x0000_s1219" alt="" style="position:absolute" from="6241,3172" to="6418,2995" strokecolor="red" strokeweight=".56233mm"/>
            <v:line id="_x0000_s1220" alt="" style="position:absolute" from="6241,2995" to="6418,3172" strokecolor="red" strokeweight=".56233mm"/>
            <v:line id="_x0000_s1221" alt="" style="position:absolute" from="6525,3172" to="6702,2995" strokecolor="red" strokeweight=".56233mm"/>
            <v:line id="_x0000_s1222" alt="" style="position:absolute" from="6525,2995" to="6702,3172" strokecolor="red" strokeweight=".56233mm"/>
            <v:line id="_x0000_s1223" alt="" style="position:absolute" from="6330,1099" to="6613,1099" strokecolor="#fff200" strokeweight=".56233mm">
              <v:stroke dashstyle="dash"/>
            </v:line>
            <v:line id="_x0000_s1224" alt="" style="position:absolute" from="5763,1383" to="6330,1383" strokecolor="#fff200" strokeweight=".56233mm">
              <v:stroke dashstyle="dash"/>
            </v:line>
            <v:line id="_x0000_s1225" alt="" style="position:absolute" from="6613,1383" to="6897,1383" strokecolor="#fff200" strokeweight=".56233mm">
              <v:stroke dashstyle="dash"/>
            </v:line>
            <v:line id="_x0000_s1226" alt="" style="position:absolute" from="5196,1666" to="5763,1666" strokecolor="#fff200" strokeweight=".56233mm">
              <v:stroke dashstyle="dash"/>
            </v:line>
            <v:line id="_x0000_s1227" alt="" style="position:absolute" from="6897,1666" to="7180,1666" strokecolor="#fff200" strokeweight=".56233mm">
              <v:stroke dashstyle="dash"/>
            </v:line>
            <v:line id="_x0000_s1228" alt="" style="position:absolute" from="5196,1950" to="5479,1950" strokecolor="#fff200" strokeweight=".56233mm">
              <v:stroke dashstyle="dash"/>
            </v:line>
            <v:line id="_x0000_s1229" alt="" style="position:absolute" from="7180,1950" to="7747,1950" strokecolor="#fff200" strokeweight=".56233mm">
              <v:stroke dashstyle="dash"/>
            </v:line>
            <v:line id="_x0000_s1230" alt="" style="position:absolute" from="5196,2233" to="5479,2233" strokecolor="#fff200" strokeweight=".56233mm">
              <v:stroke dashstyle="dash"/>
            </v:line>
            <v:line id="_x0000_s1231" alt="" style="position:absolute" from="7464,2233" to="7747,2233" strokecolor="#fff200" strokeweight=".56233mm">
              <v:stroke dashstyle="dash"/>
            </v:line>
            <v:line id="_x0000_s1232" alt="" style="position:absolute" from="4912,2517" to="5196,2517" strokecolor="#fff200" strokeweight=".56233mm">
              <v:stroke dashstyle="dash"/>
            </v:line>
            <v:line id="_x0000_s1233" alt="" style="position:absolute" from="7464,2517" to="7747,2517" strokecolor="#fff200" strokeweight=".56233mm">
              <v:stroke dashstyle="dash"/>
            </v:line>
            <v:line id="_x0000_s1234" alt="" style="position:absolute" from="6897,3084" to="7747,3084" strokecolor="#fff200" strokeweight=".56233mm">
              <v:stroke dashstyle="dash"/>
            </v:line>
            <v:line id="_x0000_s1235" alt="" style="position:absolute" from="5196,1666" to="5196,1950" strokecolor="#fff200" strokeweight=".56233mm">
              <v:stroke dashstyle="dash"/>
            </v:line>
            <v:line id="_x0000_s1236" alt="" style="position:absolute" from="5196,2233" to="5196,2517" strokecolor="#fff200" strokeweight=".56233mm">
              <v:stroke dashstyle="dash"/>
            </v:line>
            <v:line id="_x0000_s1237" alt="" style="position:absolute" from="5479,1950" to="5479,2233" strokecolor="#fff200" strokeweight=".56233mm">
              <v:stroke dashstyle="dash"/>
            </v:line>
            <v:line id="_x0000_s1238" alt="" style="position:absolute" from="5763,1383" to="5763,1666" strokecolor="#fff200" strokeweight=".56233mm">
              <v:stroke dashstyle="dash"/>
            </v:line>
            <v:line id="_x0000_s1239" alt="" style="position:absolute" from="6330,1099" to="6330,1383" strokecolor="#fff200" strokeweight=".56233mm">
              <v:stroke dashstyle="dash"/>
            </v:line>
            <v:line id="_x0000_s1240" alt="" style="position:absolute" from="6613,1099" to="6613,1383" strokecolor="#fff200" strokeweight=".56233mm">
              <v:stroke dashstyle="dash"/>
            </v:line>
            <v:line id="_x0000_s1241" alt="" style="position:absolute" from="6897,1383" to="6897,1666" strokecolor="#fff200" strokeweight=".56233mm">
              <v:stroke dashstyle="dash"/>
            </v:line>
            <v:line id="_x0000_s1242" alt="" style="position:absolute" from="6897,3084" to="6897,3367" strokecolor="#fff200" strokeweight=".56233mm">
              <v:stroke dashstyle="dash"/>
            </v:line>
            <v:line id="_x0000_s1243" alt="" style="position:absolute" from="7180,1666" to="7180,1950" strokecolor="#fff200" strokeweight=".56233mm">
              <v:stroke dashstyle="dash"/>
            </v:line>
            <v:line id="_x0000_s1244" alt="" style="position:absolute" from="7464,2233" to="7464,2517" strokecolor="#fff200" strokeweight=".56233mm">
              <v:stroke dashstyle="dash"/>
            </v:line>
            <v:line id="_x0000_s1245" alt="" style="position:absolute" from="7747,1950" to="7747,2233" strokecolor="#fff200" strokeweight=".56233mm">
              <v:stroke dashstyle="dash"/>
            </v:line>
            <v:line id="_x0000_s1246" alt="" style="position:absolute" from="7747,2517" to="7747,3084" strokecolor="#fff200" strokeweight=".56233mm">
              <v:stroke dashstyle="dash"/>
            </v:line>
            <w10:wrap type="topAndBottom" anchorx="page"/>
          </v:group>
        </w:pict>
      </w:r>
    </w:p>
    <w:p w14:paraId="7AC9DE87" w14:textId="77777777" w:rsidR="002D4A29" w:rsidRDefault="002D4A29">
      <w:pPr>
        <w:rPr>
          <w:sz w:val="24"/>
        </w:rPr>
        <w:sectPr w:rsidR="002D4A29">
          <w:pgSz w:w="12240" w:h="15840"/>
          <w:pgMar w:top="1300" w:right="760" w:bottom="1000" w:left="1320" w:header="0" w:footer="809" w:gutter="0"/>
          <w:cols w:space="720"/>
        </w:sectPr>
      </w:pPr>
    </w:p>
    <w:p w14:paraId="2D6ADA5A" w14:textId="77777777" w:rsidR="002D4A29" w:rsidRDefault="008B08CE">
      <w:pPr>
        <w:pStyle w:val="Heading1"/>
        <w:numPr>
          <w:ilvl w:val="0"/>
          <w:numId w:val="4"/>
        </w:numPr>
        <w:tabs>
          <w:tab w:val="left" w:pos="568"/>
          <w:tab w:val="left" w:pos="569"/>
        </w:tabs>
      </w:pPr>
      <w:r>
        <w:lastRenderedPageBreak/>
        <w:t>Detailed</w:t>
      </w:r>
      <w:r>
        <w:rPr>
          <w:spacing w:val="34"/>
        </w:rPr>
        <w:t xml:space="preserve"> </w:t>
      </w:r>
      <w:r>
        <w:t>description</w:t>
      </w:r>
    </w:p>
    <w:p w14:paraId="77478B87" w14:textId="77777777" w:rsidR="002D4A29" w:rsidRDefault="002D4A29">
      <w:pPr>
        <w:pStyle w:val="BodyText"/>
        <w:spacing w:before="9"/>
        <w:ind w:left="0"/>
        <w:rPr>
          <w:rFonts w:ascii="Georgia"/>
          <w:b/>
          <w:sz w:val="38"/>
        </w:rPr>
      </w:pPr>
    </w:p>
    <w:p w14:paraId="0EC0BC46" w14:textId="77777777" w:rsidR="002D4A29" w:rsidRDefault="008B08CE">
      <w:pPr>
        <w:pStyle w:val="Heading2"/>
        <w:numPr>
          <w:ilvl w:val="1"/>
          <w:numId w:val="2"/>
        </w:numPr>
        <w:tabs>
          <w:tab w:val="left" w:pos="703"/>
          <w:tab w:val="left" w:pos="704"/>
        </w:tabs>
      </w:pPr>
      <w:r>
        <w:t>Input</w:t>
      </w:r>
    </w:p>
    <w:p w14:paraId="13037138" w14:textId="77777777" w:rsidR="002D4A29" w:rsidRDefault="002D4A29">
      <w:pPr>
        <w:pStyle w:val="BodyText"/>
        <w:spacing w:before="1"/>
        <w:ind w:left="0"/>
        <w:rPr>
          <w:rFonts w:ascii="Georgia"/>
          <w:b/>
          <w:sz w:val="33"/>
        </w:rPr>
      </w:pPr>
    </w:p>
    <w:p w14:paraId="061B3622" w14:textId="77777777" w:rsidR="002D4A29" w:rsidRDefault="008B08CE">
      <w:pPr>
        <w:pStyle w:val="BodyText"/>
        <w:spacing w:line="218" w:lineRule="auto"/>
        <w:ind w:right="116"/>
        <w:jc w:val="both"/>
      </w:pPr>
      <w:r>
        <w:pict w14:anchorId="02BD1FC7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alt="" style="position:absolute;left:0;text-align:left;margin-left:385pt;margin-top:2.05pt;width:47.3pt;height:18.95pt;z-index:-25166387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7C6EE203" w14:textId="77777777" w:rsidR="002D4A29" w:rsidRDefault="008B08CE">
                  <w:pPr>
                    <w:tabs>
                      <w:tab w:val="left" w:pos="836"/>
                    </w:tabs>
                    <w:spacing w:line="215" w:lineRule="exact"/>
                    <w:rPr>
                      <w:rFonts w:ascii="Verdana"/>
                      <w:i/>
                    </w:rPr>
                  </w:pPr>
                  <w:r>
                    <w:rPr>
                      <w:rFonts w:ascii="Verdana"/>
                      <w:i/>
                      <w:w w:val="90"/>
                    </w:rPr>
                    <w:t>{</w:t>
                  </w:r>
                  <w:r>
                    <w:rPr>
                      <w:rFonts w:ascii="Verdana"/>
                      <w:i/>
                      <w:w w:val="90"/>
                    </w:rPr>
                    <w:tab/>
                  </w:r>
                  <w:r>
                    <w:rPr>
                      <w:rFonts w:ascii="Verdana"/>
                      <w:i/>
                      <w:spacing w:val="-20"/>
                      <w:w w:val="85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t xml:space="preserve">The input is expected to consist of </w:t>
      </w:r>
      <w:proofErr w:type="spellStart"/>
      <w:r>
        <w:rPr>
          <w:rFonts w:ascii="Times New Roman" w:hAnsi="Times New Roman"/>
          <w:i/>
        </w:rPr>
        <w:t>y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 xml:space="preserve">lines of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 xml:space="preserve">members of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 xml:space="preserve">, </w:t>
      </w:r>
      <w:r>
        <w:rPr>
          <w:rFonts w:ascii="Tahoma" w:hAnsi="Tahoma"/>
        </w:rPr>
        <w:t>1</w:t>
      </w:r>
      <w:r>
        <w:rPr>
          <w:rFonts w:ascii="Times New Roman" w:hAnsi="Times New Roman"/>
          <w:i/>
        </w:rPr>
        <w:t xml:space="preserve">, </w:t>
      </w:r>
      <w:r>
        <w:rPr>
          <w:rFonts w:ascii="Tahoma" w:hAnsi="Tahoma"/>
        </w:rPr>
        <w:t>2</w:t>
      </w:r>
      <w:r>
        <w:rPr>
          <w:rFonts w:ascii="Times New Roman" w:hAnsi="Times New Roman"/>
          <w:i/>
        </w:rPr>
        <w:t xml:space="preserve">, </w:t>
      </w:r>
      <w:r>
        <w:rPr>
          <w:rFonts w:ascii="Tahoma" w:hAnsi="Tahoma"/>
        </w:rPr>
        <w:t xml:space="preserve">3 </w:t>
      </w:r>
      <w:r>
        <w:t xml:space="preserve">, where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 xml:space="preserve">and </w:t>
      </w:r>
      <w:proofErr w:type="spellStart"/>
      <w:r>
        <w:rPr>
          <w:rFonts w:ascii="Times New Roman" w:hAnsi="Times New Roman"/>
          <w:i/>
        </w:rPr>
        <w:t>y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>are at least</w:t>
      </w:r>
      <w:r>
        <w:rPr>
          <w:spacing w:val="-13"/>
        </w:rPr>
        <w:t xml:space="preserve"> </w:t>
      </w:r>
      <w:r>
        <w:t>equal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2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most</w:t>
      </w:r>
      <w:r>
        <w:rPr>
          <w:spacing w:val="-12"/>
        </w:rPr>
        <w:t xml:space="preserve"> </w:t>
      </w:r>
      <w:r>
        <w:t>equal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31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41,</w:t>
      </w:r>
      <w:r>
        <w:rPr>
          <w:spacing w:val="-11"/>
        </w:rPr>
        <w:t xml:space="preserve"> </w:t>
      </w:r>
      <w:r>
        <w:t>respectively,</w:t>
      </w:r>
      <w:r>
        <w:rPr>
          <w:spacing w:val="-11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possibly</w:t>
      </w:r>
      <w:r>
        <w:rPr>
          <w:spacing w:val="-12"/>
        </w:rPr>
        <w:t xml:space="preserve"> </w:t>
      </w:r>
      <w:r>
        <w:t>lines</w:t>
      </w:r>
      <w:r>
        <w:rPr>
          <w:spacing w:val="-11"/>
        </w:rPr>
        <w:t xml:space="preserve"> </w:t>
      </w:r>
      <w:r>
        <w:t>consisting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spaces</w:t>
      </w:r>
      <w:r>
        <w:rPr>
          <w:spacing w:val="-12"/>
        </w:rPr>
        <w:t xml:space="preserve"> </w:t>
      </w:r>
      <w:r>
        <w:t xml:space="preserve">only that will </w:t>
      </w:r>
      <w:r>
        <w:rPr>
          <w:spacing w:val="3"/>
        </w:rPr>
        <w:t xml:space="preserve">be </w:t>
      </w:r>
      <w:r>
        <w:t>ignored and with possibly sp</w:t>
      </w:r>
      <w:r>
        <w:t xml:space="preserve">aces anywhere on the lines with digits. If </w:t>
      </w:r>
      <w:r>
        <w:rPr>
          <w:rFonts w:ascii="Times New Roman" w:hAnsi="Times New Roman"/>
          <w:i/>
        </w:rPr>
        <w:t xml:space="preserve">n </w:t>
      </w:r>
      <w:r>
        <w:t xml:space="preserve">is the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Century" w:hAnsi="Century"/>
          <w:vertAlign w:val="superscript"/>
        </w:rPr>
        <w:t>th</w:t>
      </w:r>
      <w:proofErr w:type="spellEnd"/>
      <w:r>
        <w:rPr>
          <w:rFonts w:ascii="Century" w:hAnsi="Century"/>
        </w:rPr>
        <w:t xml:space="preserve"> </w:t>
      </w:r>
      <w:r>
        <w:t xml:space="preserve">digit of the </w:t>
      </w:r>
      <w:proofErr w:type="spellStart"/>
      <w:r>
        <w:rPr>
          <w:rFonts w:ascii="Times New Roman" w:hAnsi="Times New Roman"/>
          <w:i/>
          <w:spacing w:val="2"/>
        </w:rPr>
        <w:t>y</w:t>
      </w:r>
      <w:r>
        <w:rPr>
          <w:rFonts w:ascii="Century" w:hAnsi="Century"/>
          <w:spacing w:val="2"/>
          <w:vertAlign w:val="superscript"/>
        </w:rPr>
        <w:t>th</w:t>
      </w:r>
      <w:proofErr w:type="spellEnd"/>
      <w:r>
        <w:rPr>
          <w:rFonts w:ascii="Century" w:hAnsi="Century"/>
          <w:spacing w:val="2"/>
        </w:rPr>
        <w:t xml:space="preserve"> </w:t>
      </w:r>
      <w:r>
        <w:t xml:space="preserve">line with digits, with </w:t>
      </w:r>
      <w:r>
        <w:rPr>
          <w:rFonts w:ascii="Tahoma" w:hAnsi="Tahoma"/>
        </w:rPr>
        <w:t xml:space="preserve">0 </w:t>
      </w:r>
      <w:r>
        <w:rPr>
          <w:rFonts w:ascii="Verdana" w:hAnsi="Verdana"/>
          <w:i/>
        </w:rPr>
        <w:t xml:space="preserve">≤ </w:t>
      </w:r>
      <w:r>
        <w:rPr>
          <w:rFonts w:ascii="Times New Roman" w:hAnsi="Times New Roman"/>
          <w:i/>
        </w:rPr>
        <w:t xml:space="preserve">x &lt;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 xml:space="preserve">and </w:t>
      </w:r>
      <w:r>
        <w:rPr>
          <w:rFonts w:ascii="Tahoma" w:hAnsi="Tahoma"/>
        </w:rPr>
        <w:t xml:space="preserve">0 </w:t>
      </w:r>
      <w:r>
        <w:rPr>
          <w:rFonts w:ascii="Verdana" w:hAnsi="Verdana"/>
          <w:i/>
        </w:rPr>
        <w:t xml:space="preserve">≤ </w:t>
      </w:r>
      <w:r>
        <w:rPr>
          <w:rFonts w:ascii="Times New Roman" w:hAnsi="Times New Roman"/>
          <w:i/>
        </w:rPr>
        <w:t xml:space="preserve">y &lt; </w:t>
      </w:r>
      <w:proofErr w:type="spellStart"/>
      <w:proofErr w:type="gramStart"/>
      <w:r>
        <w:rPr>
          <w:rFonts w:ascii="Times New Roman" w:hAnsi="Times New Roman"/>
          <w:i/>
        </w:rPr>
        <w:t>y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t>,</w:t>
      </w:r>
      <w:proofErr w:type="gramEnd"/>
      <w:r>
        <w:rPr>
          <w:spacing w:val="12"/>
        </w:rPr>
        <w:t xml:space="preserve"> </w:t>
      </w:r>
      <w:r>
        <w:t>then</w:t>
      </w:r>
    </w:p>
    <w:p w14:paraId="5CF86016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356"/>
        <w:ind w:hanging="280"/>
      </w:pPr>
      <w:r>
        <w:rPr>
          <w:rFonts w:ascii="Times New Roman" w:hAnsi="Times New Roman"/>
          <w:i/>
        </w:rPr>
        <w:t xml:space="preserve">n </w:t>
      </w:r>
      <w:r>
        <w:t xml:space="preserve">is to </w:t>
      </w:r>
      <w:r>
        <w:rPr>
          <w:spacing w:val="3"/>
        </w:rPr>
        <w:t xml:space="preserve">be </w:t>
      </w:r>
      <w:r>
        <w:t xml:space="preserve">associated with a point situated </w:t>
      </w:r>
      <w:r>
        <w:rPr>
          <w:rFonts w:ascii="Times New Roman" w:hAnsi="Times New Roman"/>
          <w:i/>
        </w:rPr>
        <w:t xml:space="preserve">x </w:t>
      </w:r>
      <w:r>
        <w:rPr>
          <w:rFonts w:ascii="Verdana" w:hAnsi="Verdana"/>
          <w:i/>
        </w:rPr>
        <w:t xml:space="preserve">×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 xml:space="preserve">5 </w:t>
      </w:r>
      <w:r>
        <w:t xml:space="preserve">cm to the right and </w:t>
      </w:r>
      <w:r>
        <w:rPr>
          <w:rFonts w:ascii="Times New Roman" w:hAnsi="Times New Roman"/>
          <w:i/>
        </w:rPr>
        <w:t xml:space="preserve">y </w:t>
      </w:r>
      <w:r>
        <w:rPr>
          <w:rFonts w:ascii="Verdana" w:hAnsi="Verdana"/>
          <w:i/>
        </w:rPr>
        <w:t xml:space="preserve">×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>5</w:t>
      </w:r>
      <w:r>
        <w:rPr>
          <w:rFonts w:ascii="Tahoma" w:hAnsi="Tahoma"/>
          <w:spacing w:val="-49"/>
        </w:rPr>
        <w:t xml:space="preserve"> </w:t>
      </w:r>
      <w:r>
        <w:t>cm below an origin,</w:t>
      </w:r>
    </w:p>
    <w:p w14:paraId="3F8B0C80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41"/>
        <w:ind w:hanging="280"/>
      </w:pP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4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3"/>
        </w:rPr>
        <w:t>be</w:t>
      </w:r>
      <w:r>
        <w:rPr>
          <w:spacing w:val="15"/>
        </w:rPr>
        <w:t xml:space="preserve"> </w:t>
      </w:r>
      <w:r>
        <w:t>connected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point</w:t>
      </w:r>
      <w:r>
        <w:rPr>
          <w:spacing w:val="15"/>
        </w:rPr>
        <w:t xml:space="preserve"> </w:t>
      </w:r>
      <w:r>
        <w:t>0.5</w:t>
      </w:r>
      <w:r>
        <w:rPr>
          <w:spacing w:val="15"/>
        </w:rPr>
        <w:t xml:space="preserve"> </w:t>
      </w:r>
      <w:r>
        <w:t>cm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just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1</w:t>
      </w:r>
      <w:r>
        <w:rPr>
          <w:rFonts w:ascii="Tahoma" w:hAnsi="Tahoma"/>
          <w:spacing w:val="2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0"/>
        </w:rPr>
        <w:t xml:space="preserve"> </w:t>
      </w:r>
      <w:r>
        <w:rPr>
          <w:rFonts w:ascii="Tahoma" w:hAnsi="Tahoma"/>
        </w:rPr>
        <w:t>3</w:t>
      </w:r>
      <w:r>
        <w:t>,</w:t>
      </w:r>
      <w:r>
        <w:rPr>
          <w:spacing w:val="15"/>
        </w:rPr>
        <w:t xml:space="preserve"> </w:t>
      </w:r>
      <w:r>
        <w:t>and</w:t>
      </w:r>
    </w:p>
    <w:p w14:paraId="546B628A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40"/>
        <w:ind w:hanging="280"/>
      </w:pP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3"/>
        </w:rPr>
        <w:t>be</w:t>
      </w:r>
      <w:r>
        <w:rPr>
          <w:spacing w:val="14"/>
        </w:rPr>
        <w:t xml:space="preserve"> </w:t>
      </w:r>
      <w:r>
        <w:t>connected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point</w:t>
      </w:r>
      <w:r>
        <w:rPr>
          <w:spacing w:val="14"/>
        </w:rPr>
        <w:t xml:space="preserve"> </w:t>
      </w:r>
      <w:r>
        <w:t>0.5</w:t>
      </w:r>
      <w:r>
        <w:rPr>
          <w:spacing w:val="15"/>
        </w:rPr>
        <w:t xml:space="preserve"> </w:t>
      </w:r>
      <w:r>
        <w:t>cm</w:t>
      </w:r>
      <w:r>
        <w:rPr>
          <w:spacing w:val="14"/>
        </w:rPr>
        <w:t xml:space="preserve"> </w:t>
      </w:r>
      <w:r>
        <w:t>below</w:t>
      </w:r>
      <w:r>
        <w:rPr>
          <w:spacing w:val="15"/>
        </w:rPr>
        <w:t xml:space="preserve"> </w:t>
      </w:r>
      <w:r>
        <w:t>itself</w:t>
      </w:r>
      <w:r>
        <w:rPr>
          <w:spacing w:val="14"/>
        </w:rPr>
        <w:t xml:space="preserve"> </w:t>
      </w:r>
      <w:r>
        <w:t>just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case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2</w:t>
      </w:r>
      <w:r>
        <w:rPr>
          <w:rFonts w:ascii="Tahoma" w:hAnsi="Tahoma"/>
          <w:spacing w:val="1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rPr>
          <w:rFonts w:ascii="Times New Roman" w:hAnsi="Times New Roman"/>
          <w:i/>
        </w:rPr>
        <w:t>n</w:t>
      </w:r>
      <w:r>
        <w:rPr>
          <w:rFonts w:ascii="Times New Roman" w:hAnsi="Times New Roman"/>
          <w:i/>
          <w:spacing w:val="3"/>
        </w:rPr>
        <w:t xml:space="preserve"> </w:t>
      </w:r>
      <w:r>
        <w:rPr>
          <w:rFonts w:ascii="Tahoma" w:hAnsi="Tahoma"/>
        </w:rPr>
        <w:t>=</w:t>
      </w:r>
      <w:r>
        <w:rPr>
          <w:rFonts w:ascii="Tahoma" w:hAnsi="Tahoma"/>
          <w:spacing w:val="-11"/>
        </w:rPr>
        <w:t xml:space="preserve"> </w:t>
      </w:r>
      <w:r>
        <w:rPr>
          <w:rFonts w:ascii="Tahoma" w:hAnsi="Tahoma"/>
        </w:rPr>
        <w:t>3</w:t>
      </w:r>
      <w:r>
        <w:t>.</w:t>
      </w:r>
    </w:p>
    <w:p w14:paraId="36B03262" w14:textId="77777777" w:rsidR="002D4A29" w:rsidRDefault="002D4A29">
      <w:pPr>
        <w:pStyle w:val="BodyText"/>
        <w:spacing w:before="5"/>
        <w:ind w:left="0"/>
        <w:rPr>
          <w:sz w:val="27"/>
        </w:rPr>
      </w:pPr>
    </w:p>
    <w:p w14:paraId="2089A2CF" w14:textId="77777777" w:rsidR="002D4A29" w:rsidRDefault="008B08CE">
      <w:pPr>
        <w:pStyle w:val="BodyText"/>
        <w:spacing w:line="218" w:lineRule="auto"/>
        <w:ind w:left="119" w:right="116"/>
        <w:jc w:val="both"/>
      </w:pPr>
      <w:r>
        <w:pict w14:anchorId="31BDB39A">
          <v:shape id="_x0000_s1027" type="#_x0000_t202" alt="" style="position:absolute;left:0;text-align:left;margin-left:99.7pt;margin-top:29.15pt;width:191.3pt;height:18.95pt;z-index:-251662848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9B03239" w14:textId="77777777" w:rsidR="002D4A29" w:rsidRDefault="008B08CE">
                  <w:pPr>
                    <w:tabs>
                      <w:tab w:val="left" w:pos="445"/>
                      <w:tab w:val="left" w:pos="3209"/>
                      <w:tab w:val="left" w:pos="3655"/>
                    </w:tabs>
                    <w:spacing w:line="215" w:lineRule="exact"/>
                    <w:rPr>
                      <w:rFonts w:ascii="Verdana" w:hAnsi="Verdana"/>
                      <w:i/>
                    </w:rPr>
                  </w:pPr>
                  <w:r>
                    <w:rPr>
                      <w:rFonts w:ascii="Verdana" w:hAnsi="Verdana"/>
                      <w:i/>
                    </w:rPr>
                    <w:t>−</w:t>
                  </w:r>
                  <w:r>
                    <w:rPr>
                      <w:rFonts w:ascii="Verdana" w:hAnsi="Verdana"/>
                      <w:i/>
                    </w:rPr>
                    <w:tab/>
                    <w:t>×</w:t>
                  </w:r>
                  <w:r>
                    <w:rPr>
                      <w:rFonts w:ascii="Verdana" w:hAnsi="Verdana"/>
                      <w:i/>
                    </w:rPr>
                    <w:tab/>
                    <w:t>−</w:t>
                  </w:r>
                  <w:r>
                    <w:rPr>
                      <w:rFonts w:ascii="Verdana" w:hAnsi="Verdana"/>
                      <w:i/>
                    </w:rPr>
                    <w:tab/>
                  </w:r>
                  <w:r>
                    <w:rPr>
                      <w:rFonts w:ascii="Verdana" w:hAnsi="Verdana"/>
                      <w:i/>
                      <w:spacing w:val="-20"/>
                    </w:rPr>
                    <w:t>×</w:t>
                  </w:r>
                </w:p>
              </w:txbxContent>
            </v:textbox>
            <w10:wrap anchorx="page"/>
          </v:shape>
        </w:pict>
      </w:r>
      <w:r>
        <w:t xml:space="preserve">The last digit on every line with digits cannot </w:t>
      </w:r>
      <w:r>
        <w:rPr>
          <w:spacing w:val="3"/>
        </w:rPr>
        <w:t xml:space="preserve">be </w:t>
      </w:r>
      <w:r>
        <w:t xml:space="preserve">equal to 1 or 3, and the digits on the last line with digits cannot </w:t>
      </w:r>
      <w:r>
        <w:rPr>
          <w:spacing w:val="3"/>
        </w:rPr>
        <w:t xml:space="preserve">be </w:t>
      </w:r>
      <w:r>
        <w:t xml:space="preserve">equal to 2 or 3, which ensures that the input encodes a maze, that is, a grid of width </w:t>
      </w:r>
      <w:r>
        <w:rPr>
          <w:rFonts w:ascii="Tahoma"/>
        </w:rPr>
        <w:t>(</w:t>
      </w:r>
      <w:proofErr w:type="spellStart"/>
      <w:r>
        <w:rPr>
          <w:rFonts w:ascii="Times New Roman"/>
          <w:i/>
        </w:rPr>
        <w:t>x</w:t>
      </w:r>
      <w:r>
        <w:rPr>
          <w:rFonts w:ascii="Trebuchet MS"/>
          <w:i/>
          <w:vertAlign w:val="subscript"/>
        </w:rPr>
        <w:t>dim</w:t>
      </w:r>
      <w:proofErr w:type="spellEnd"/>
      <w:r>
        <w:rPr>
          <w:rFonts w:ascii="Trebuchet MS"/>
          <w:i/>
        </w:rPr>
        <w:t xml:space="preserve"> </w:t>
      </w:r>
      <w:r>
        <w:rPr>
          <w:rFonts w:ascii="Tahoma"/>
        </w:rPr>
        <w:t>1) 0</w:t>
      </w:r>
      <w:r>
        <w:rPr>
          <w:rFonts w:ascii="Times New Roman"/>
          <w:i/>
        </w:rPr>
        <w:t>.</w:t>
      </w:r>
      <w:r>
        <w:rPr>
          <w:rFonts w:ascii="Tahoma"/>
        </w:rPr>
        <w:t xml:space="preserve">5 </w:t>
      </w:r>
      <w:r>
        <w:t xml:space="preserve">cm and of height </w:t>
      </w:r>
      <w:r>
        <w:rPr>
          <w:rFonts w:ascii="Tahoma"/>
        </w:rPr>
        <w:t>(</w:t>
      </w:r>
      <w:proofErr w:type="spellStart"/>
      <w:r>
        <w:rPr>
          <w:rFonts w:ascii="Times New Roman"/>
          <w:i/>
        </w:rPr>
        <w:t>y</w:t>
      </w:r>
      <w:r>
        <w:rPr>
          <w:rFonts w:ascii="Trebuchet MS"/>
          <w:i/>
          <w:vertAlign w:val="subscript"/>
        </w:rPr>
        <w:t>dim</w:t>
      </w:r>
      <w:proofErr w:type="spellEnd"/>
      <w:r>
        <w:rPr>
          <w:rFonts w:ascii="Trebuchet MS"/>
          <w:i/>
        </w:rPr>
        <w:t xml:space="preserve"> </w:t>
      </w:r>
      <w:r>
        <w:rPr>
          <w:rFonts w:ascii="Tahoma"/>
        </w:rPr>
        <w:t>1)  0</w:t>
      </w:r>
      <w:r>
        <w:rPr>
          <w:rFonts w:ascii="Times New Roman"/>
          <w:i/>
        </w:rPr>
        <w:t>.</w:t>
      </w:r>
      <w:r>
        <w:rPr>
          <w:rFonts w:ascii="Tahoma"/>
        </w:rPr>
        <w:t xml:space="preserve">5 </w:t>
      </w:r>
      <w:r>
        <w:t>cm (hence of maximum width 15 cm and of maximum height</w:t>
      </w:r>
      <w:r>
        <w:rPr>
          <w:spacing w:val="-14"/>
        </w:rPr>
        <w:t xml:space="preserve"> </w:t>
      </w:r>
      <w:r>
        <w:t>20</w:t>
      </w:r>
      <w:r>
        <w:rPr>
          <w:spacing w:val="-14"/>
        </w:rPr>
        <w:t xml:space="preserve"> </w:t>
      </w:r>
      <w:r>
        <w:t>cm),</w:t>
      </w:r>
      <w:r>
        <w:rPr>
          <w:spacing w:val="-12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possibly</w:t>
      </w:r>
      <w:r>
        <w:rPr>
          <w:spacing w:val="-13"/>
        </w:rPr>
        <w:t xml:space="preserve"> </w:t>
      </w:r>
      <w:r>
        <w:t>gaps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sides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inside.</w:t>
      </w:r>
      <w:r>
        <w:rPr>
          <w:spacing w:val="6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point</w:t>
      </w:r>
      <w:r>
        <w:rPr>
          <w:spacing w:val="-13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connected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its</w:t>
      </w:r>
      <w:r>
        <w:rPr>
          <w:spacing w:val="-14"/>
        </w:rPr>
        <w:t xml:space="preserve"> </w:t>
      </w:r>
      <w:proofErr w:type="spellStart"/>
      <w:r>
        <w:t>neighbours</w:t>
      </w:r>
      <w:proofErr w:type="spellEnd"/>
      <w:r>
        <w:t xml:space="preserve"> is</w:t>
      </w:r>
      <w:r>
        <w:rPr>
          <w:spacing w:val="-8"/>
        </w:rPr>
        <w:t xml:space="preserve"> </w:t>
      </w:r>
      <w:r>
        <w:t>thought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pillar;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point</w:t>
      </w:r>
      <w:r>
        <w:rPr>
          <w:spacing w:val="-8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least</w:t>
      </w:r>
      <w:r>
        <w:rPr>
          <w:spacing w:val="-8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its</w:t>
      </w:r>
      <w:r>
        <w:rPr>
          <w:spacing w:val="-7"/>
        </w:rPr>
        <w:t xml:space="preserve"> </w:t>
      </w:r>
      <w:proofErr w:type="spellStart"/>
      <w:r>
        <w:t>neighbours</w:t>
      </w:r>
      <w:proofErr w:type="spellEnd"/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thought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</w:t>
      </w:r>
      <w:r>
        <w:t>f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5"/>
        </w:rPr>
        <w:t>wall.</w:t>
      </w:r>
    </w:p>
    <w:p w14:paraId="5B37A46E" w14:textId="77777777" w:rsidR="002D4A29" w:rsidRDefault="008B08CE">
      <w:pPr>
        <w:spacing w:before="210" w:line="284" w:lineRule="exact"/>
        <w:ind w:left="119"/>
        <w:jc w:val="both"/>
        <w:rPr>
          <w:rFonts w:ascii="Tahoma" w:hAnsi="Tahoma"/>
        </w:rPr>
      </w:pPr>
      <w:r>
        <w:rPr>
          <w:spacing w:val="-10"/>
        </w:rPr>
        <w:t>We</w:t>
      </w:r>
      <w:r>
        <w:rPr>
          <w:spacing w:val="3"/>
        </w:rPr>
        <w:t xml:space="preserve"> </w:t>
      </w:r>
      <w:r>
        <w:t>talk</w:t>
      </w:r>
      <w:r>
        <w:rPr>
          <w:spacing w:val="4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rPr>
          <w:i/>
        </w:rPr>
        <w:t>inner</w:t>
      </w:r>
      <w:r>
        <w:rPr>
          <w:i/>
          <w:spacing w:val="8"/>
        </w:rPr>
        <w:t xml:space="preserve"> </w:t>
      </w:r>
      <w:r>
        <w:rPr>
          <w:i/>
          <w:spacing w:val="-3"/>
        </w:rPr>
        <w:t>point</w:t>
      </w:r>
      <w:r>
        <w:rPr>
          <w:i/>
          <w:spacing w:val="1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refer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point</w:t>
      </w:r>
      <w:r>
        <w:rPr>
          <w:spacing w:val="3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lies</w:t>
      </w:r>
      <w:r>
        <w:rPr>
          <w:spacing w:val="4"/>
        </w:rPr>
        <w:t xml:space="preserve"> </w:t>
      </w:r>
      <w:r>
        <w:rPr>
          <w:rFonts w:ascii="Tahoma" w:hAnsi="Tahoma"/>
        </w:rPr>
        <w:t>(</w:t>
      </w:r>
      <w:r>
        <w:rPr>
          <w:rFonts w:ascii="Times New Roman" w:hAnsi="Times New Roman"/>
          <w:i/>
        </w:rPr>
        <w:t>x</w:t>
      </w:r>
      <w:r>
        <w:rPr>
          <w:rFonts w:ascii="Times New Roman" w:hAnsi="Times New Roman"/>
          <w:i/>
          <w:spacing w:val="-28"/>
        </w:rPr>
        <w:t xml:space="preserve"> </w:t>
      </w:r>
      <w:r>
        <w:rPr>
          <w:rFonts w:ascii="Tahoma" w:hAnsi="Tahoma"/>
        </w:rPr>
        <w:t>+</w:t>
      </w:r>
      <w:r>
        <w:rPr>
          <w:rFonts w:ascii="Tahoma" w:hAnsi="Tahoma"/>
          <w:spacing w:val="-42"/>
        </w:rPr>
        <w:t xml:space="preserve">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>5)</w:t>
      </w:r>
      <w:r>
        <w:rPr>
          <w:rFonts w:ascii="Tahoma" w:hAnsi="Tahoma"/>
          <w:spacing w:val="-41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50"/>
        </w:rPr>
        <w:t xml:space="preserve">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>5</w:t>
      </w:r>
      <w:r>
        <w:rPr>
          <w:rFonts w:ascii="Tahoma" w:hAnsi="Tahoma"/>
          <w:spacing w:val="-11"/>
        </w:rPr>
        <w:t xml:space="preserve"> </w:t>
      </w:r>
      <w:r>
        <w:t>cm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rPr>
          <w:rFonts w:ascii="Tahoma" w:hAnsi="Tahoma"/>
        </w:rPr>
        <w:t>(</w:t>
      </w:r>
      <w:r>
        <w:rPr>
          <w:rFonts w:ascii="Times New Roman" w:hAnsi="Times New Roman"/>
          <w:i/>
        </w:rPr>
        <w:t>y</w:t>
      </w:r>
      <w:r>
        <w:rPr>
          <w:rFonts w:ascii="Times New Roman" w:hAnsi="Times New Roman"/>
          <w:i/>
          <w:spacing w:val="-21"/>
        </w:rPr>
        <w:t xml:space="preserve"> </w:t>
      </w:r>
      <w:r>
        <w:rPr>
          <w:rFonts w:ascii="Tahoma" w:hAnsi="Tahoma"/>
        </w:rPr>
        <w:t>+</w:t>
      </w:r>
      <w:r>
        <w:rPr>
          <w:rFonts w:ascii="Tahoma" w:hAnsi="Tahoma"/>
          <w:spacing w:val="-42"/>
        </w:rPr>
        <w:t xml:space="preserve">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>5)</w:t>
      </w:r>
      <w:r>
        <w:rPr>
          <w:rFonts w:ascii="Tahoma" w:hAnsi="Tahoma"/>
          <w:spacing w:val="-41"/>
        </w:rPr>
        <w:t xml:space="preserve"> </w:t>
      </w:r>
      <w:r>
        <w:rPr>
          <w:rFonts w:ascii="Verdana" w:hAnsi="Verdana"/>
          <w:i/>
        </w:rPr>
        <w:t>×</w:t>
      </w:r>
      <w:r>
        <w:rPr>
          <w:rFonts w:ascii="Verdana" w:hAnsi="Verdana"/>
          <w:i/>
          <w:spacing w:val="-50"/>
        </w:rPr>
        <w:t xml:space="preserve"> </w:t>
      </w:r>
      <w:r>
        <w:rPr>
          <w:rFonts w:ascii="Tahoma" w:hAnsi="Tahoma"/>
        </w:rPr>
        <w:t>0</w:t>
      </w:r>
      <w:r>
        <w:rPr>
          <w:rFonts w:ascii="Times New Roman" w:hAnsi="Times New Roman"/>
          <w:i/>
        </w:rPr>
        <w:t>.</w:t>
      </w:r>
      <w:r>
        <w:rPr>
          <w:rFonts w:ascii="Tahoma" w:hAnsi="Tahoma"/>
        </w:rPr>
        <w:t>5</w:t>
      </w:r>
    </w:p>
    <w:p w14:paraId="00AC09E0" w14:textId="77777777" w:rsidR="002D4A29" w:rsidRDefault="008B08CE">
      <w:pPr>
        <w:spacing w:line="284" w:lineRule="exact"/>
        <w:ind w:left="119"/>
        <w:jc w:val="both"/>
      </w:pPr>
      <w:r>
        <w:t xml:space="preserve">cm below the origin with </w:t>
      </w:r>
      <w:r>
        <w:rPr>
          <w:rFonts w:ascii="Tahoma" w:hAnsi="Tahoma"/>
        </w:rPr>
        <w:t xml:space="preserve">0 </w:t>
      </w:r>
      <w:r>
        <w:rPr>
          <w:rFonts w:ascii="Verdana" w:hAnsi="Verdana"/>
          <w:i/>
        </w:rPr>
        <w:t xml:space="preserve">≤ </w:t>
      </w:r>
      <w:r>
        <w:rPr>
          <w:rFonts w:ascii="Times New Roman" w:hAnsi="Times New Roman"/>
          <w:i/>
        </w:rPr>
        <w:t xml:space="preserve">x &lt; </w:t>
      </w:r>
      <w:proofErr w:type="spellStart"/>
      <w:r>
        <w:rPr>
          <w:rFonts w:ascii="Times New Roman" w:hAnsi="Times New Roman"/>
          <w:i/>
        </w:rPr>
        <w:t>x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</w:rPr>
        <w:t xml:space="preserve"> </w:t>
      </w:r>
      <w:r>
        <w:rPr>
          <w:rFonts w:ascii="Tahoma" w:hAnsi="Tahoma"/>
        </w:rPr>
        <w:t xml:space="preserve">1 </w:t>
      </w:r>
      <w:r>
        <w:t xml:space="preserve">and </w:t>
      </w:r>
      <w:r>
        <w:rPr>
          <w:rFonts w:ascii="Tahoma" w:hAnsi="Tahoma"/>
        </w:rPr>
        <w:t xml:space="preserve">0 </w:t>
      </w:r>
      <w:r>
        <w:rPr>
          <w:rFonts w:ascii="Verdana" w:hAnsi="Verdana"/>
          <w:i/>
        </w:rPr>
        <w:t xml:space="preserve">≤ </w:t>
      </w:r>
      <w:r>
        <w:rPr>
          <w:rFonts w:ascii="Times New Roman" w:hAnsi="Times New Roman"/>
          <w:i/>
        </w:rPr>
        <w:t xml:space="preserve">y &lt; </w:t>
      </w:r>
      <w:proofErr w:type="spellStart"/>
      <w:r>
        <w:rPr>
          <w:rFonts w:ascii="Times New Roman" w:hAnsi="Times New Roman"/>
          <w:i/>
        </w:rPr>
        <w:t>y</w:t>
      </w:r>
      <w:r>
        <w:rPr>
          <w:rFonts w:ascii="Trebuchet MS" w:hAnsi="Trebuchet MS"/>
          <w:i/>
          <w:vertAlign w:val="subscript"/>
        </w:rPr>
        <w:t>dim</w:t>
      </w:r>
      <w:proofErr w:type="spellEnd"/>
      <w:r>
        <w:rPr>
          <w:rFonts w:ascii="Trebuchet MS" w:hAnsi="Trebuchet MS"/>
          <w:i/>
        </w:rPr>
        <w:t xml:space="preserve"> </w:t>
      </w:r>
      <w:r>
        <w:rPr>
          <w:rFonts w:ascii="Verdana" w:hAnsi="Verdana"/>
          <w:i/>
        </w:rPr>
        <w:t>−</w:t>
      </w:r>
      <w:r>
        <w:rPr>
          <w:rFonts w:ascii="Verdana" w:hAnsi="Verdana"/>
          <w:i/>
        </w:rPr>
        <w:t xml:space="preserve"> </w:t>
      </w:r>
      <w:r>
        <w:rPr>
          <w:rFonts w:ascii="Tahoma" w:hAnsi="Tahoma"/>
        </w:rPr>
        <w:t>1</w:t>
      </w:r>
      <w:r>
        <w:t>.</w:t>
      </w:r>
    </w:p>
    <w:p w14:paraId="630377CB" w14:textId="77777777" w:rsidR="002D4A29" w:rsidRDefault="002D4A29">
      <w:pPr>
        <w:pStyle w:val="BodyText"/>
        <w:spacing w:before="7"/>
        <w:ind w:left="0"/>
        <w:rPr>
          <w:sz w:val="38"/>
        </w:rPr>
      </w:pPr>
    </w:p>
    <w:p w14:paraId="1717810A" w14:textId="77777777" w:rsidR="002D4A29" w:rsidRDefault="008B08CE">
      <w:pPr>
        <w:pStyle w:val="Heading2"/>
        <w:numPr>
          <w:ilvl w:val="1"/>
          <w:numId w:val="2"/>
        </w:numPr>
        <w:tabs>
          <w:tab w:val="left" w:pos="703"/>
          <w:tab w:val="left" w:pos="704"/>
        </w:tabs>
        <w:ind w:hanging="585"/>
      </w:pPr>
      <w:r>
        <w:t>Output</w:t>
      </w:r>
    </w:p>
    <w:p w14:paraId="7BBE16D9" w14:textId="77777777" w:rsidR="002D4A29" w:rsidRDefault="002D4A29">
      <w:pPr>
        <w:pStyle w:val="BodyText"/>
        <w:spacing w:before="1"/>
        <w:ind w:left="0"/>
        <w:rPr>
          <w:rFonts w:ascii="Georgia"/>
          <w:b/>
          <w:sz w:val="33"/>
        </w:rPr>
      </w:pPr>
    </w:p>
    <w:p w14:paraId="467F8834" w14:textId="77777777" w:rsidR="002D4A29" w:rsidRDefault="008B08CE">
      <w:pPr>
        <w:pStyle w:val="BodyText"/>
        <w:spacing w:line="218" w:lineRule="auto"/>
        <w:ind w:left="119" w:right="116"/>
        <w:jc w:val="both"/>
      </w:pPr>
      <w:r>
        <w:pict w14:anchorId="7408B9FE">
          <v:shape id="_x0000_s1026" type="#_x0000_t202" alt="" style="position:absolute;left:0;text-align:left;margin-left:138.1pt;margin-top:56.25pt;width:47.3pt;height:18.95pt;z-index:-25166182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2754C3D8" w14:textId="77777777" w:rsidR="002D4A29" w:rsidRDefault="008B08CE">
                  <w:pPr>
                    <w:tabs>
                      <w:tab w:val="left" w:pos="836"/>
                    </w:tabs>
                    <w:spacing w:line="215" w:lineRule="exact"/>
                    <w:rPr>
                      <w:rFonts w:ascii="Verdana"/>
                      <w:i/>
                    </w:rPr>
                  </w:pPr>
                  <w:r>
                    <w:rPr>
                      <w:rFonts w:ascii="Verdana"/>
                      <w:i/>
                      <w:w w:val="90"/>
                    </w:rPr>
                    <w:t>{</w:t>
                  </w:r>
                  <w:r>
                    <w:rPr>
                      <w:rFonts w:ascii="Verdana"/>
                      <w:i/>
                      <w:w w:val="90"/>
                    </w:rPr>
                    <w:tab/>
                  </w:r>
                  <w:r>
                    <w:rPr>
                      <w:rFonts w:ascii="Verdana"/>
                      <w:i/>
                      <w:spacing w:val="-20"/>
                      <w:w w:val="85"/>
                    </w:rPr>
                    <w:t>}</w:t>
                  </w:r>
                </w:p>
              </w:txbxContent>
            </v:textbox>
            <w10:wrap anchorx="page"/>
          </v:shape>
        </w:pict>
      </w:r>
      <w:r>
        <w:rPr>
          <w:w w:val="105"/>
        </w:rPr>
        <w:t>Consider</w:t>
      </w:r>
      <w:r>
        <w:rPr>
          <w:spacing w:val="-29"/>
          <w:w w:val="105"/>
        </w:rPr>
        <w:t xml:space="preserve"> </w:t>
      </w:r>
      <w:r>
        <w:rPr>
          <w:w w:val="105"/>
        </w:rPr>
        <w:t>executing</w:t>
      </w:r>
      <w:r>
        <w:rPr>
          <w:spacing w:val="-29"/>
          <w:w w:val="105"/>
        </w:rPr>
        <w:t xml:space="preserve"> </w:t>
      </w:r>
      <w:r>
        <w:rPr>
          <w:w w:val="105"/>
        </w:rPr>
        <w:t>from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Python</w:t>
      </w:r>
      <w:r>
        <w:rPr>
          <w:spacing w:val="-29"/>
          <w:w w:val="105"/>
        </w:rPr>
        <w:t xml:space="preserve"> </w:t>
      </w:r>
      <w:r>
        <w:rPr>
          <w:w w:val="105"/>
        </w:rPr>
        <w:t>prompt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>statement</w:t>
      </w:r>
      <w:r>
        <w:rPr>
          <w:spacing w:val="-29"/>
          <w:w w:val="105"/>
        </w:rPr>
        <w:t xml:space="preserve"> </w:t>
      </w:r>
      <w:r>
        <w:rPr>
          <w:color w:val="0000FF"/>
          <w:w w:val="105"/>
        </w:rPr>
        <w:t>from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maze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import</w:t>
      </w:r>
      <w:r>
        <w:rPr>
          <w:color w:val="0000FF"/>
          <w:spacing w:val="-13"/>
          <w:w w:val="105"/>
        </w:rPr>
        <w:t xml:space="preserve"> </w:t>
      </w:r>
      <w:r>
        <w:rPr>
          <w:color w:val="0000FF"/>
          <w:w w:val="105"/>
        </w:rPr>
        <w:t>*</w:t>
      </w:r>
      <w:r>
        <w:rPr>
          <w:color w:val="0000FF"/>
          <w:spacing w:val="-29"/>
          <w:w w:val="105"/>
        </w:rPr>
        <w:t xml:space="preserve"> </w:t>
      </w:r>
      <w:r>
        <w:rPr>
          <w:w w:val="105"/>
        </w:rPr>
        <w:t>followed</w:t>
      </w:r>
      <w:r>
        <w:rPr>
          <w:spacing w:val="-29"/>
          <w:w w:val="105"/>
        </w:rPr>
        <w:t xml:space="preserve"> </w:t>
      </w:r>
      <w:r>
        <w:rPr>
          <w:spacing w:val="-3"/>
          <w:w w:val="105"/>
        </w:rPr>
        <w:t>by</w:t>
      </w:r>
      <w:r>
        <w:rPr>
          <w:spacing w:val="-29"/>
          <w:w w:val="105"/>
        </w:rPr>
        <w:t xml:space="preserve"> </w:t>
      </w:r>
      <w:r>
        <w:rPr>
          <w:w w:val="105"/>
        </w:rPr>
        <w:t>the</w:t>
      </w:r>
      <w:r>
        <w:rPr>
          <w:spacing w:val="-29"/>
          <w:w w:val="105"/>
        </w:rPr>
        <w:t xml:space="preserve"> </w:t>
      </w:r>
      <w:r>
        <w:rPr>
          <w:w w:val="105"/>
        </w:rPr>
        <w:t xml:space="preserve">state- </w:t>
      </w:r>
      <w:proofErr w:type="spellStart"/>
      <w:r>
        <w:rPr>
          <w:w w:val="105"/>
        </w:rPr>
        <w:t>ment</w:t>
      </w:r>
      <w:proofErr w:type="spellEnd"/>
      <w:r>
        <w:rPr>
          <w:w w:val="105"/>
        </w:rPr>
        <w:t xml:space="preserve"> </w:t>
      </w:r>
      <w:r>
        <w:rPr>
          <w:color w:val="0000FF"/>
          <w:w w:val="105"/>
        </w:rPr>
        <w:t>maze = Maze(</w:t>
      </w:r>
      <w:proofErr w:type="spellStart"/>
      <w:r>
        <w:rPr>
          <w:i/>
          <w:color w:val="0000FF"/>
          <w:w w:val="105"/>
        </w:rPr>
        <w:t>some_filename</w:t>
      </w:r>
      <w:proofErr w:type="spellEnd"/>
      <w:r>
        <w:rPr>
          <w:color w:val="0000FF"/>
          <w:w w:val="105"/>
        </w:rPr>
        <w:t>)</w:t>
      </w:r>
      <w:r>
        <w:rPr>
          <w:w w:val="105"/>
        </w:rPr>
        <w:t xml:space="preserve">. In case </w:t>
      </w:r>
      <w:proofErr w:type="spellStart"/>
      <w:r>
        <w:rPr>
          <w:i/>
          <w:color w:val="0000FF"/>
          <w:w w:val="105"/>
        </w:rPr>
        <w:t>some_filename</w:t>
      </w:r>
      <w:proofErr w:type="spellEnd"/>
      <w:r>
        <w:rPr>
          <w:i/>
          <w:color w:val="0000FF"/>
          <w:w w:val="105"/>
        </w:rPr>
        <w:t xml:space="preserve"> </w:t>
      </w:r>
      <w:r>
        <w:rPr>
          <w:w w:val="105"/>
        </w:rPr>
        <w:t xml:space="preserve">does not exist in the working </w:t>
      </w:r>
      <w:r>
        <w:rPr>
          <w:spacing w:val="-4"/>
          <w:w w:val="105"/>
        </w:rPr>
        <w:t xml:space="preserve">directory, </w:t>
      </w:r>
      <w:r>
        <w:rPr>
          <w:w w:val="105"/>
        </w:rPr>
        <w:t>then</w:t>
      </w:r>
      <w:r>
        <w:rPr>
          <w:spacing w:val="-20"/>
          <w:w w:val="105"/>
        </w:rPr>
        <w:t xml:space="preserve"> </w:t>
      </w:r>
      <w:r>
        <w:rPr>
          <w:w w:val="105"/>
        </w:rPr>
        <w:t>Python</w:t>
      </w:r>
      <w:r>
        <w:rPr>
          <w:spacing w:val="-20"/>
          <w:w w:val="105"/>
        </w:rPr>
        <w:t xml:space="preserve"> </w:t>
      </w:r>
      <w:r>
        <w:rPr>
          <w:w w:val="105"/>
        </w:rPr>
        <w:t>will</w:t>
      </w:r>
      <w:r>
        <w:rPr>
          <w:spacing w:val="-20"/>
          <w:w w:val="105"/>
        </w:rPr>
        <w:t xml:space="preserve"> </w:t>
      </w:r>
      <w:r>
        <w:rPr>
          <w:w w:val="105"/>
        </w:rPr>
        <w:t>raise</w:t>
      </w:r>
      <w:r>
        <w:rPr>
          <w:spacing w:val="-20"/>
          <w:w w:val="105"/>
        </w:rPr>
        <w:t xml:space="preserve"> </w:t>
      </w:r>
      <w:r>
        <w:rPr>
          <w:w w:val="105"/>
        </w:rPr>
        <w:t>a</w:t>
      </w:r>
      <w:r>
        <w:rPr>
          <w:spacing w:val="-20"/>
          <w:w w:val="105"/>
        </w:rPr>
        <w:t xml:space="preserve"> </w:t>
      </w:r>
      <w:proofErr w:type="spellStart"/>
      <w:r>
        <w:rPr>
          <w:color w:val="0000FF"/>
          <w:w w:val="105"/>
        </w:rPr>
        <w:t>FileNotFoundError</w:t>
      </w:r>
      <w:proofErr w:type="spellEnd"/>
      <w:r>
        <w:rPr>
          <w:color w:val="0000FF"/>
          <w:spacing w:val="-20"/>
          <w:w w:val="105"/>
        </w:rPr>
        <w:t xml:space="preserve"> </w:t>
      </w:r>
      <w:r>
        <w:rPr>
          <w:w w:val="105"/>
        </w:rPr>
        <w:t>exception,</w:t>
      </w:r>
      <w:r>
        <w:rPr>
          <w:spacing w:val="-20"/>
          <w:w w:val="105"/>
        </w:rPr>
        <w:t xml:space="preserve"> </w:t>
      </w:r>
      <w:r>
        <w:rPr>
          <w:w w:val="105"/>
        </w:rPr>
        <w:t>that</w:t>
      </w:r>
      <w:r>
        <w:rPr>
          <w:spacing w:val="-20"/>
          <w:w w:val="105"/>
        </w:rPr>
        <w:t xml:space="preserve"> </w:t>
      </w:r>
      <w:r>
        <w:rPr>
          <w:w w:val="105"/>
        </w:rPr>
        <w:t>does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need</w:t>
      </w:r>
      <w:r>
        <w:rPr>
          <w:spacing w:val="-20"/>
          <w:w w:val="105"/>
        </w:rPr>
        <w:t xml:space="preserve"> </w:t>
      </w:r>
      <w:r>
        <w:rPr>
          <w:w w:val="105"/>
        </w:rPr>
        <w:t>to</w:t>
      </w:r>
      <w:r>
        <w:rPr>
          <w:spacing w:val="-20"/>
          <w:w w:val="105"/>
        </w:rPr>
        <w:t xml:space="preserve"> </w:t>
      </w:r>
      <w:r>
        <w:rPr>
          <w:spacing w:val="3"/>
          <w:w w:val="105"/>
        </w:rPr>
        <w:t>be</w:t>
      </w:r>
      <w:r>
        <w:rPr>
          <w:spacing w:val="-20"/>
          <w:w w:val="105"/>
        </w:rPr>
        <w:t xml:space="preserve"> </w:t>
      </w:r>
      <w:r>
        <w:rPr>
          <w:w w:val="105"/>
        </w:rPr>
        <w:t>caught.</w:t>
      </w:r>
      <w:r>
        <w:rPr>
          <w:spacing w:val="-5"/>
          <w:w w:val="105"/>
        </w:rPr>
        <w:t xml:space="preserve"> </w:t>
      </w:r>
      <w:r>
        <w:rPr>
          <w:w w:val="105"/>
        </w:rPr>
        <w:t>Assume</w:t>
      </w:r>
      <w:r>
        <w:rPr>
          <w:spacing w:val="-20"/>
          <w:w w:val="105"/>
        </w:rPr>
        <w:t xml:space="preserve"> </w:t>
      </w:r>
      <w:r>
        <w:rPr>
          <w:spacing w:val="-3"/>
          <w:w w:val="105"/>
        </w:rPr>
        <w:t xml:space="preserve">that </w:t>
      </w:r>
      <w:proofErr w:type="spellStart"/>
      <w:r>
        <w:rPr>
          <w:i/>
          <w:color w:val="0000FF"/>
          <w:w w:val="105"/>
        </w:rPr>
        <w:t>some_filename</w:t>
      </w:r>
      <w:proofErr w:type="spellEnd"/>
      <w:r>
        <w:rPr>
          <w:i/>
          <w:color w:val="0000FF"/>
          <w:spacing w:val="-20"/>
          <w:w w:val="105"/>
        </w:rPr>
        <w:t xml:space="preserve"> </w:t>
      </w:r>
      <w:r>
        <w:rPr>
          <w:w w:val="105"/>
        </w:rPr>
        <w:t>does</w:t>
      </w:r>
      <w:r>
        <w:rPr>
          <w:spacing w:val="-20"/>
          <w:w w:val="105"/>
        </w:rPr>
        <w:t xml:space="preserve"> </w:t>
      </w:r>
      <w:r>
        <w:rPr>
          <w:w w:val="105"/>
        </w:rPr>
        <w:t>exist</w:t>
      </w:r>
      <w:r>
        <w:rPr>
          <w:spacing w:val="-19"/>
          <w:w w:val="105"/>
        </w:rPr>
        <w:t xml:space="preserve"> </w:t>
      </w:r>
      <w:r>
        <w:rPr>
          <w:w w:val="105"/>
        </w:rPr>
        <w:t>(in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20"/>
          <w:w w:val="105"/>
        </w:rPr>
        <w:t xml:space="preserve"> </w:t>
      </w:r>
      <w:r>
        <w:rPr>
          <w:w w:val="105"/>
        </w:rPr>
        <w:t>working</w:t>
      </w:r>
      <w:r>
        <w:rPr>
          <w:spacing w:val="-19"/>
          <w:w w:val="105"/>
        </w:rPr>
        <w:t xml:space="preserve"> </w:t>
      </w:r>
      <w:r>
        <w:rPr>
          <w:w w:val="105"/>
        </w:rPr>
        <w:t>directory).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20"/>
          <w:w w:val="105"/>
        </w:rPr>
        <w:t xml:space="preserve"> </w:t>
      </w:r>
      <w:r>
        <w:rPr>
          <w:w w:val="105"/>
        </w:rPr>
        <w:t>the</w:t>
      </w:r>
      <w:r>
        <w:rPr>
          <w:spacing w:val="-19"/>
          <w:w w:val="105"/>
        </w:rPr>
        <w:t xml:space="preserve"> </w:t>
      </w:r>
      <w:r>
        <w:rPr>
          <w:w w:val="105"/>
        </w:rPr>
        <w:t>input</w:t>
      </w:r>
      <w:r>
        <w:rPr>
          <w:spacing w:val="-20"/>
          <w:w w:val="105"/>
        </w:rPr>
        <w:t xml:space="preserve"> </w:t>
      </w:r>
      <w:r>
        <w:rPr>
          <w:w w:val="105"/>
        </w:rPr>
        <w:t>is</w:t>
      </w:r>
      <w:r>
        <w:rPr>
          <w:spacing w:val="-19"/>
          <w:w w:val="105"/>
        </w:rPr>
        <w:t xml:space="preserve"> </w:t>
      </w:r>
      <w:r>
        <w:rPr>
          <w:w w:val="105"/>
        </w:rPr>
        <w:t>incorrect</w:t>
      </w:r>
      <w:r>
        <w:rPr>
          <w:spacing w:val="-20"/>
          <w:w w:val="105"/>
        </w:rPr>
        <w:t xml:space="preserve"> </w:t>
      </w:r>
      <w:r>
        <w:rPr>
          <w:w w:val="105"/>
        </w:rPr>
        <w:t>in</w:t>
      </w:r>
      <w:r>
        <w:rPr>
          <w:spacing w:val="-20"/>
          <w:w w:val="105"/>
        </w:rPr>
        <w:t xml:space="preserve"> </w:t>
      </w:r>
      <w:r>
        <w:rPr>
          <w:w w:val="105"/>
        </w:rPr>
        <w:t>that</w:t>
      </w:r>
      <w:r>
        <w:rPr>
          <w:spacing w:val="-19"/>
          <w:w w:val="105"/>
        </w:rPr>
        <w:t xml:space="preserve"> </w:t>
      </w:r>
      <w:r>
        <w:rPr>
          <w:w w:val="105"/>
        </w:rPr>
        <w:t>it</w:t>
      </w:r>
      <w:r>
        <w:rPr>
          <w:spacing w:val="-20"/>
          <w:w w:val="105"/>
        </w:rPr>
        <w:t xml:space="preserve"> </w:t>
      </w:r>
      <w:r>
        <w:rPr>
          <w:w w:val="105"/>
        </w:rPr>
        <w:t>does</w:t>
      </w:r>
      <w:r>
        <w:rPr>
          <w:spacing w:val="-20"/>
          <w:w w:val="105"/>
        </w:rPr>
        <w:t xml:space="preserve"> </w:t>
      </w:r>
      <w:r>
        <w:rPr>
          <w:w w:val="105"/>
        </w:rPr>
        <w:t>not</w:t>
      </w:r>
      <w:r>
        <w:rPr>
          <w:spacing w:val="-19"/>
          <w:w w:val="105"/>
        </w:rPr>
        <w:t xml:space="preserve"> </w:t>
      </w:r>
      <w:r>
        <w:rPr>
          <w:w w:val="105"/>
        </w:rPr>
        <w:t>contain only</w:t>
      </w:r>
      <w:r>
        <w:rPr>
          <w:spacing w:val="-23"/>
          <w:w w:val="105"/>
        </w:rPr>
        <w:t xml:space="preserve"> </w:t>
      </w:r>
      <w:r>
        <w:rPr>
          <w:w w:val="105"/>
        </w:rPr>
        <w:t>digits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31"/>
          <w:w w:val="105"/>
        </w:rPr>
        <w:t xml:space="preserve"> </w:t>
      </w:r>
      <w:r>
        <w:rPr>
          <w:rFonts w:ascii="Tahoma"/>
          <w:w w:val="105"/>
        </w:rPr>
        <w:t>0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40"/>
          <w:w w:val="105"/>
        </w:rPr>
        <w:t xml:space="preserve"> </w:t>
      </w:r>
      <w:r>
        <w:rPr>
          <w:rFonts w:ascii="Tahoma"/>
          <w:w w:val="105"/>
        </w:rPr>
        <w:t>1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40"/>
          <w:w w:val="105"/>
        </w:rPr>
        <w:t xml:space="preserve"> </w:t>
      </w:r>
      <w:r>
        <w:rPr>
          <w:rFonts w:ascii="Tahoma"/>
          <w:w w:val="105"/>
        </w:rPr>
        <w:t>2</w:t>
      </w:r>
      <w:r>
        <w:rPr>
          <w:rFonts w:ascii="Times New Roman"/>
          <w:i/>
          <w:w w:val="105"/>
        </w:rPr>
        <w:t>,</w:t>
      </w:r>
      <w:r>
        <w:rPr>
          <w:rFonts w:ascii="Times New Roman"/>
          <w:i/>
          <w:spacing w:val="-40"/>
          <w:w w:val="105"/>
        </w:rPr>
        <w:t xml:space="preserve"> </w:t>
      </w:r>
      <w:r>
        <w:rPr>
          <w:rFonts w:ascii="Tahoma"/>
          <w:w w:val="105"/>
        </w:rPr>
        <w:t>3</w:t>
      </w:r>
      <w:r>
        <w:rPr>
          <w:rFonts w:ascii="Tahoma"/>
          <w:spacing w:val="17"/>
          <w:w w:val="105"/>
        </w:rPr>
        <w:t xml:space="preserve"> </w:t>
      </w:r>
      <w:r>
        <w:rPr>
          <w:w w:val="105"/>
        </w:rPr>
        <w:t>besides</w:t>
      </w:r>
      <w:r>
        <w:rPr>
          <w:spacing w:val="-23"/>
          <w:w w:val="105"/>
        </w:rPr>
        <w:t xml:space="preserve"> </w:t>
      </w:r>
      <w:r>
        <w:rPr>
          <w:w w:val="105"/>
        </w:rPr>
        <w:t>spaces,</w:t>
      </w:r>
      <w:r>
        <w:rPr>
          <w:spacing w:val="-23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in</w:t>
      </w:r>
      <w:r>
        <w:rPr>
          <w:spacing w:val="-23"/>
          <w:w w:val="105"/>
        </w:rPr>
        <w:t xml:space="preserve"> </w:t>
      </w:r>
      <w:r>
        <w:rPr>
          <w:w w:val="105"/>
        </w:rPr>
        <w:t>that</w:t>
      </w:r>
      <w:r>
        <w:rPr>
          <w:spacing w:val="-23"/>
          <w:w w:val="105"/>
        </w:rPr>
        <w:t xml:space="preserve"> </w:t>
      </w:r>
      <w:r>
        <w:rPr>
          <w:w w:val="105"/>
        </w:rPr>
        <w:t>it</w:t>
      </w:r>
      <w:r>
        <w:rPr>
          <w:spacing w:val="-23"/>
          <w:w w:val="105"/>
        </w:rPr>
        <w:t xml:space="preserve"> </w:t>
      </w:r>
      <w:r>
        <w:rPr>
          <w:w w:val="105"/>
        </w:rPr>
        <w:t>contains</w:t>
      </w:r>
      <w:r>
        <w:rPr>
          <w:spacing w:val="-23"/>
          <w:w w:val="105"/>
        </w:rPr>
        <w:t xml:space="preserve"> </w:t>
      </w:r>
      <w:r>
        <w:rPr>
          <w:w w:val="105"/>
        </w:rPr>
        <w:t>either</w:t>
      </w:r>
      <w:r>
        <w:rPr>
          <w:spacing w:val="-23"/>
          <w:w w:val="105"/>
        </w:rPr>
        <w:t xml:space="preserve"> </w:t>
      </w:r>
      <w:r>
        <w:rPr>
          <w:w w:val="105"/>
        </w:rPr>
        <w:t>too</w:t>
      </w:r>
      <w:r>
        <w:rPr>
          <w:spacing w:val="-23"/>
          <w:w w:val="105"/>
        </w:rPr>
        <w:t xml:space="preserve"> </w:t>
      </w:r>
      <w:r>
        <w:rPr>
          <w:w w:val="105"/>
        </w:rPr>
        <w:t>few</w:t>
      </w:r>
      <w:r>
        <w:rPr>
          <w:spacing w:val="-23"/>
          <w:w w:val="105"/>
        </w:rPr>
        <w:t xml:space="preserve"> </w:t>
      </w:r>
      <w:r>
        <w:rPr>
          <w:w w:val="105"/>
        </w:rPr>
        <w:t>or</w:t>
      </w:r>
      <w:r>
        <w:rPr>
          <w:spacing w:val="-23"/>
          <w:w w:val="105"/>
        </w:rPr>
        <w:t xml:space="preserve"> </w:t>
      </w:r>
      <w:r>
        <w:rPr>
          <w:w w:val="105"/>
        </w:rPr>
        <w:t>too</w:t>
      </w:r>
      <w:r>
        <w:rPr>
          <w:spacing w:val="-23"/>
          <w:w w:val="105"/>
        </w:rPr>
        <w:t xml:space="preserve"> </w:t>
      </w:r>
      <w:r>
        <w:rPr>
          <w:w w:val="105"/>
        </w:rPr>
        <w:t>many</w:t>
      </w:r>
      <w:r>
        <w:rPr>
          <w:spacing w:val="-23"/>
          <w:w w:val="105"/>
        </w:rPr>
        <w:t xml:space="preserve"> </w:t>
      </w:r>
      <w:r>
        <w:rPr>
          <w:w w:val="105"/>
        </w:rPr>
        <w:t>nonblank</w:t>
      </w:r>
      <w:r>
        <w:rPr>
          <w:spacing w:val="-23"/>
          <w:w w:val="105"/>
        </w:rPr>
        <w:t xml:space="preserve"> </w:t>
      </w:r>
      <w:r>
        <w:rPr>
          <w:w w:val="105"/>
        </w:rPr>
        <w:t>lines, or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8"/>
          <w:w w:val="105"/>
        </w:rPr>
        <w:t xml:space="preserve"> </w:t>
      </w:r>
      <w:r>
        <w:rPr>
          <w:w w:val="105"/>
        </w:rPr>
        <w:t>some</w:t>
      </w:r>
      <w:r>
        <w:rPr>
          <w:spacing w:val="-18"/>
          <w:w w:val="105"/>
        </w:rPr>
        <w:t xml:space="preserve"> </w:t>
      </w:r>
      <w:r>
        <w:rPr>
          <w:w w:val="105"/>
        </w:rPr>
        <w:t>nonblank</w:t>
      </w:r>
      <w:r>
        <w:rPr>
          <w:spacing w:val="-18"/>
          <w:w w:val="105"/>
        </w:rPr>
        <w:t xml:space="preserve"> </w:t>
      </w:r>
      <w:r>
        <w:rPr>
          <w:w w:val="105"/>
        </w:rPr>
        <w:t>lines</w:t>
      </w:r>
      <w:r>
        <w:rPr>
          <w:spacing w:val="-18"/>
          <w:w w:val="105"/>
        </w:rPr>
        <w:t xml:space="preserve"> </w:t>
      </w:r>
      <w:r>
        <w:rPr>
          <w:w w:val="105"/>
        </w:rPr>
        <w:t>contain</w:t>
      </w:r>
      <w:r>
        <w:rPr>
          <w:spacing w:val="-18"/>
          <w:w w:val="105"/>
        </w:rPr>
        <w:t xml:space="preserve"> </w:t>
      </w:r>
      <w:r>
        <w:rPr>
          <w:w w:val="105"/>
        </w:rPr>
        <w:t>too</w:t>
      </w:r>
      <w:r>
        <w:rPr>
          <w:spacing w:val="-17"/>
          <w:w w:val="105"/>
        </w:rPr>
        <w:t xml:space="preserve"> </w:t>
      </w:r>
      <w:r>
        <w:rPr>
          <w:w w:val="105"/>
        </w:rPr>
        <w:t>many</w:t>
      </w:r>
      <w:r>
        <w:rPr>
          <w:spacing w:val="-18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too</w:t>
      </w:r>
      <w:r>
        <w:rPr>
          <w:spacing w:val="-18"/>
          <w:w w:val="105"/>
        </w:rPr>
        <w:t xml:space="preserve"> </w:t>
      </w:r>
      <w:r>
        <w:rPr>
          <w:w w:val="105"/>
        </w:rPr>
        <w:t>few</w:t>
      </w:r>
      <w:r>
        <w:rPr>
          <w:spacing w:val="-18"/>
          <w:w w:val="105"/>
        </w:rPr>
        <w:t xml:space="preserve"> </w:t>
      </w:r>
      <w:r>
        <w:rPr>
          <w:w w:val="105"/>
        </w:rPr>
        <w:t>digits,</w:t>
      </w:r>
      <w:r>
        <w:rPr>
          <w:spacing w:val="-17"/>
          <w:w w:val="105"/>
        </w:rPr>
        <w:t xml:space="preserve"> 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in</w:t>
      </w:r>
      <w:r>
        <w:rPr>
          <w:spacing w:val="-18"/>
          <w:w w:val="105"/>
        </w:rPr>
        <w:t xml:space="preserve"> </w:t>
      </w:r>
      <w:r>
        <w:rPr>
          <w:w w:val="105"/>
        </w:rPr>
        <w:t>that</w:t>
      </w:r>
      <w:r>
        <w:rPr>
          <w:spacing w:val="-17"/>
          <w:w w:val="105"/>
        </w:rPr>
        <w:t xml:space="preserve"> </w:t>
      </w:r>
      <w:r>
        <w:rPr>
          <w:spacing w:val="-5"/>
          <w:w w:val="105"/>
        </w:rPr>
        <w:t>two</w:t>
      </w:r>
      <w:r>
        <w:rPr>
          <w:spacing w:val="-18"/>
          <w:w w:val="105"/>
        </w:rPr>
        <w:t xml:space="preserve"> </w:t>
      </w:r>
      <w:r>
        <w:rPr>
          <w:w w:val="105"/>
        </w:rPr>
        <w:t>of</w:t>
      </w:r>
      <w:r>
        <w:rPr>
          <w:spacing w:val="-18"/>
          <w:w w:val="105"/>
        </w:rPr>
        <w:t xml:space="preserve"> </w:t>
      </w:r>
      <w:r>
        <w:rPr>
          <w:w w:val="105"/>
        </w:rPr>
        <w:t>its</w:t>
      </w:r>
      <w:r>
        <w:rPr>
          <w:spacing w:val="-18"/>
          <w:w w:val="105"/>
        </w:rPr>
        <w:t xml:space="preserve"> </w:t>
      </w:r>
      <w:r>
        <w:rPr>
          <w:w w:val="105"/>
        </w:rPr>
        <w:t>nonblank</w:t>
      </w:r>
      <w:r>
        <w:rPr>
          <w:spacing w:val="-18"/>
          <w:w w:val="105"/>
        </w:rPr>
        <w:t xml:space="preserve"> </w:t>
      </w:r>
      <w:r>
        <w:rPr>
          <w:w w:val="105"/>
        </w:rPr>
        <w:t>lines do</w:t>
      </w:r>
      <w:r>
        <w:rPr>
          <w:spacing w:val="-7"/>
          <w:w w:val="105"/>
        </w:rPr>
        <w:t xml:space="preserve"> </w:t>
      </w:r>
      <w:r>
        <w:rPr>
          <w:w w:val="105"/>
        </w:rPr>
        <w:t>not</w:t>
      </w:r>
      <w:r>
        <w:rPr>
          <w:spacing w:val="-6"/>
          <w:w w:val="105"/>
        </w:rPr>
        <w:t xml:space="preserve"> </w:t>
      </w:r>
      <w:r>
        <w:rPr>
          <w:w w:val="105"/>
        </w:rPr>
        <w:t>contain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same</w:t>
      </w:r>
      <w:r>
        <w:rPr>
          <w:spacing w:val="-6"/>
          <w:w w:val="105"/>
        </w:rPr>
        <w:t xml:space="preserve"> </w:t>
      </w:r>
      <w:r>
        <w:rPr>
          <w:w w:val="105"/>
        </w:rPr>
        <w:t>number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digits,</w:t>
      </w:r>
      <w:r>
        <w:rPr>
          <w:spacing w:val="-4"/>
          <w:w w:val="105"/>
        </w:rPr>
        <w:t xml:space="preserve"> </w:t>
      </w:r>
      <w:r>
        <w:rPr>
          <w:w w:val="105"/>
        </w:rPr>
        <w:t>then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effect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executing</w:t>
      </w:r>
      <w:r>
        <w:rPr>
          <w:spacing w:val="-6"/>
          <w:w w:val="105"/>
        </w:rPr>
        <w:t xml:space="preserve"> </w:t>
      </w:r>
      <w:r>
        <w:rPr>
          <w:color w:val="0000FF"/>
          <w:w w:val="105"/>
        </w:rPr>
        <w:t>maze</w:t>
      </w:r>
      <w:r>
        <w:rPr>
          <w:color w:val="0000FF"/>
          <w:spacing w:val="10"/>
          <w:w w:val="105"/>
        </w:rPr>
        <w:t xml:space="preserve"> </w:t>
      </w:r>
      <w:r>
        <w:rPr>
          <w:color w:val="0000FF"/>
          <w:w w:val="105"/>
        </w:rPr>
        <w:t>=</w:t>
      </w:r>
      <w:r>
        <w:rPr>
          <w:color w:val="0000FF"/>
          <w:spacing w:val="11"/>
          <w:w w:val="105"/>
        </w:rPr>
        <w:t xml:space="preserve"> </w:t>
      </w:r>
      <w:r>
        <w:rPr>
          <w:color w:val="0000FF"/>
          <w:w w:val="105"/>
        </w:rPr>
        <w:t>Maze(</w:t>
      </w:r>
      <w:proofErr w:type="spellStart"/>
      <w:r>
        <w:rPr>
          <w:i/>
          <w:color w:val="0000FF"/>
          <w:w w:val="105"/>
        </w:rPr>
        <w:t>some_filename</w:t>
      </w:r>
      <w:proofErr w:type="spellEnd"/>
      <w:r>
        <w:rPr>
          <w:color w:val="0000FF"/>
          <w:w w:val="105"/>
        </w:rPr>
        <w:t xml:space="preserve">) </w:t>
      </w:r>
      <w:r>
        <w:rPr>
          <w:w w:val="105"/>
        </w:rPr>
        <w:t xml:space="preserve">should </w:t>
      </w:r>
      <w:r>
        <w:rPr>
          <w:spacing w:val="3"/>
          <w:w w:val="105"/>
        </w:rPr>
        <w:t xml:space="preserve">be </w:t>
      </w:r>
      <w:r>
        <w:rPr>
          <w:w w:val="105"/>
        </w:rPr>
        <w:t xml:space="preserve">to generate a </w:t>
      </w:r>
      <w:proofErr w:type="spellStart"/>
      <w:r>
        <w:rPr>
          <w:color w:val="0000FF"/>
          <w:w w:val="105"/>
        </w:rPr>
        <w:t>MazeError</w:t>
      </w:r>
      <w:proofErr w:type="spellEnd"/>
      <w:r>
        <w:rPr>
          <w:color w:val="0000FF"/>
          <w:w w:val="105"/>
        </w:rPr>
        <w:t xml:space="preserve"> </w:t>
      </w:r>
      <w:r>
        <w:rPr>
          <w:w w:val="105"/>
        </w:rPr>
        <w:t>exception that</w:t>
      </w:r>
      <w:r>
        <w:rPr>
          <w:spacing w:val="7"/>
          <w:w w:val="105"/>
        </w:rPr>
        <w:t xml:space="preserve"> </w:t>
      </w:r>
      <w:r>
        <w:rPr>
          <w:w w:val="105"/>
        </w:rPr>
        <w:t>reads</w:t>
      </w:r>
    </w:p>
    <w:p w14:paraId="25991905" w14:textId="77777777" w:rsidR="002D4A29" w:rsidRDefault="002D4A29">
      <w:pPr>
        <w:pStyle w:val="BodyText"/>
        <w:spacing w:before="9"/>
        <w:ind w:left="0"/>
        <w:rPr>
          <w:sz w:val="26"/>
        </w:rPr>
      </w:pPr>
    </w:p>
    <w:p w14:paraId="7D619E64" w14:textId="77777777" w:rsidR="002D4A29" w:rsidRDefault="008B08CE">
      <w:pPr>
        <w:pStyle w:val="BodyText"/>
        <w:spacing w:line="284" w:lineRule="exact"/>
      </w:pPr>
      <w:r>
        <w:rPr>
          <w:w w:val="115"/>
        </w:rPr>
        <w:t xml:space="preserve">Traceback (most recent </w:t>
      </w:r>
      <w:r>
        <w:rPr>
          <w:w w:val="125"/>
        </w:rPr>
        <w:t>call last):</w:t>
      </w:r>
    </w:p>
    <w:p w14:paraId="250670C5" w14:textId="77777777" w:rsidR="002D4A29" w:rsidRDefault="008B08CE">
      <w:pPr>
        <w:pStyle w:val="BodyText"/>
        <w:spacing w:line="271" w:lineRule="exact"/>
      </w:pPr>
      <w:r>
        <w:rPr>
          <w:w w:val="210"/>
        </w:rPr>
        <w:t>...</w:t>
      </w:r>
    </w:p>
    <w:p w14:paraId="0320F496" w14:textId="77777777" w:rsidR="002D4A29" w:rsidRDefault="008B08CE">
      <w:pPr>
        <w:pStyle w:val="BodyText"/>
        <w:spacing w:line="284" w:lineRule="exact"/>
      </w:pPr>
      <w:proofErr w:type="spellStart"/>
      <w:proofErr w:type="gramStart"/>
      <w:r>
        <w:rPr>
          <w:w w:val="110"/>
        </w:rPr>
        <w:t>maze.MazeError</w:t>
      </w:r>
      <w:proofErr w:type="spellEnd"/>
      <w:proofErr w:type="gramEnd"/>
      <w:r>
        <w:rPr>
          <w:w w:val="110"/>
        </w:rPr>
        <w:t>: Incorrect input.</w:t>
      </w:r>
    </w:p>
    <w:p w14:paraId="2253C8C1" w14:textId="77777777" w:rsidR="002D4A29" w:rsidRDefault="002D4A29">
      <w:pPr>
        <w:pStyle w:val="BodyText"/>
        <w:spacing w:before="4"/>
        <w:ind w:left="0"/>
        <w:rPr>
          <w:sz w:val="27"/>
        </w:rPr>
      </w:pPr>
    </w:p>
    <w:p w14:paraId="034958AE" w14:textId="77777777" w:rsidR="002D4A29" w:rsidRDefault="008B08CE">
      <w:pPr>
        <w:pStyle w:val="BodyText"/>
        <w:spacing w:before="1" w:line="218" w:lineRule="auto"/>
        <w:ind w:right="116"/>
        <w:jc w:val="both"/>
      </w:pPr>
      <w:r>
        <w:t>If the previous conditions hold but the further conditions spelled out above for the input to qualify as a maze (that is, the condition on the last digit on every line with digits and</w:t>
      </w:r>
      <w:r>
        <w:t xml:space="preserve"> the condition on the digits on the last line) do not hold, then the effect of executing </w:t>
      </w:r>
      <w:r>
        <w:rPr>
          <w:color w:val="0000FF"/>
        </w:rPr>
        <w:t>maze = Maze(</w:t>
      </w:r>
      <w:proofErr w:type="spellStart"/>
      <w:r>
        <w:rPr>
          <w:i/>
          <w:color w:val="0000FF"/>
        </w:rPr>
        <w:t>some_filename</w:t>
      </w:r>
      <w:proofErr w:type="spellEnd"/>
      <w:r>
        <w:rPr>
          <w:color w:val="0000FF"/>
        </w:rPr>
        <w:t xml:space="preserve">) </w:t>
      </w:r>
      <w:r>
        <w:t xml:space="preserve">should be to generate a </w:t>
      </w:r>
      <w:proofErr w:type="spellStart"/>
      <w:r>
        <w:rPr>
          <w:color w:val="0000FF"/>
        </w:rPr>
        <w:t>MazeError</w:t>
      </w:r>
      <w:proofErr w:type="spellEnd"/>
      <w:r>
        <w:rPr>
          <w:color w:val="0000FF"/>
        </w:rPr>
        <w:t xml:space="preserve"> </w:t>
      </w:r>
      <w:r>
        <w:t>exception that reads</w:t>
      </w:r>
    </w:p>
    <w:p w14:paraId="2FDBB70C" w14:textId="77777777" w:rsidR="002D4A29" w:rsidRDefault="002D4A29">
      <w:pPr>
        <w:pStyle w:val="BodyText"/>
        <w:spacing w:before="5"/>
        <w:ind w:left="0"/>
        <w:rPr>
          <w:sz w:val="26"/>
        </w:rPr>
      </w:pPr>
    </w:p>
    <w:p w14:paraId="1B0A04CE" w14:textId="77777777" w:rsidR="002D4A29" w:rsidRDefault="008B08CE">
      <w:pPr>
        <w:pStyle w:val="BodyText"/>
      </w:pPr>
      <w:r>
        <w:rPr>
          <w:w w:val="115"/>
        </w:rPr>
        <w:t xml:space="preserve">Traceback (most recent </w:t>
      </w:r>
      <w:r>
        <w:rPr>
          <w:w w:val="125"/>
        </w:rPr>
        <w:t>call last):</w:t>
      </w:r>
    </w:p>
    <w:p w14:paraId="6A671B37" w14:textId="77777777" w:rsidR="002D4A29" w:rsidRDefault="002D4A29">
      <w:pPr>
        <w:sectPr w:rsidR="002D4A29">
          <w:pgSz w:w="12240" w:h="15840"/>
          <w:pgMar w:top="1260" w:right="760" w:bottom="1000" w:left="1320" w:header="0" w:footer="809" w:gutter="0"/>
          <w:cols w:space="720"/>
        </w:sectPr>
      </w:pPr>
    </w:p>
    <w:p w14:paraId="108BF8A8" w14:textId="77777777" w:rsidR="002D4A29" w:rsidRDefault="008B08CE">
      <w:pPr>
        <w:pStyle w:val="BodyText"/>
        <w:spacing w:before="68" w:line="284" w:lineRule="exact"/>
      </w:pPr>
      <w:r>
        <w:rPr>
          <w:w w:val="210"/>
        </w:rPr>
        <w:lastRenderedPageBreak/>
        <w:t>...</w:t>
      </w:r>
    </w:p>
    <w:p w14:paraId="64CEF92E" w14:textId="77777777" w:rsidR="002D4A29" w:rsidRDefault="008B08CE">
      <w:pPr>
        <w:pStyle w:val="BodyText"/>
        <w:spacing w:line="284" w:lineRule="exact"/>
      </w:pPr>
      <w:proofErr w:type="spellStart"/>
      <w:proofErr w:type="gramStart"/>
      <w:r>
        <w:rPr>
          <w:w w:val="105"/>
        </w:rPr>
        <w:t>maze.MazeError</w:t>
      </w:r>
      <w:proofErr w:type="spellEnd"/>
      <w:proofErr w:type="gramEnd"/>
      <w:r>
        <w:rPr>
          <w:w w:val="105"/>
        </w:rPr>
        <w:t>: Input does not represent a maze.</w:t>
      </w:r>
    </w:p>
    <w:p w14:paraId="733A43BB" w14:textId="77777777" w:rsidR="002D4A29" w:rsidRDefault="002D4A29">
      <w:pPr>
        <w:pStyle w:val="BodyText"/>
        <w:spacing w:before="10"/>
        <w:ind w:left="0"/>
        <w:rPr>
          <w:sz w:val="29"/>
        </w:rPr>
      </w:pPr>
    </w:p>
    <w:p w14:paraId="1D455DF6" w14:textId="77777777" w:rsidR="002D4A29" w:rsidRDefault="008B08CE">
      <w:pPr>
        <w:pStyle w:val="BodyText"/>
        <w:spacing w:line="218" w:lineRule="auto"/>
      </w:pPr>
      <w:r>
        <w:t xml:space="preserve">If the input is correct and represents a maze, then executing </w:t>
      </w:r>
      <w:r>
        <w:rPr>
          <w:color w:val="0000FF"/>
        </w:rPr>
        <w:t>maze = Maze(</w:t>
      </w:r>
      <w:proofErr w:type="spellStart"/>
      <w:r>
        <w:rPr>
          <w:i/>
          <w:color w:val="0000FF"/>
        </w:rPr>
        <w:t>some_filename</w:t>
      </w:r>
      <w:proofErr w:type="spellEnd"/>
      <w:r>
        <w:rPr>
          <w:color w:val="0000FF"/>
        </w:rPr>
        <w:t xml:space="preserve">) </w:t>
      </w:r>
      <w:r>
        <w:t>should have the effect of outputting a first line that reads one of</w:t>
      </w:r>
    </w:p>
    <w:p w14:paraId="0932781E" w14:textId="77777777" w:rsidR="002D4A29" w:rsidRDefault="002D4A29">
      <w:pPr>
        <w:pStyle w:val="BodyText"/>
        <w:spacing w:before="9"/>
        <w:ind w:left="0"/>
        <w:rPr>
          <w:sz w:val="28"/>
        </w:rPr>
      </w:pPr>
    </w:p>
    <w:p w14:paraId="7036D0E4" w14:textId="77777777" w:rsidR="002D4A29" w:rsidRDefault="008B08CE">
      <w:pPr>
        <w:pStyle w:val="BodyText"/>
        <w:spacing w:line="284" w:lineRule="exact"/>
      </w:pPr>
      <w:proofErr w:type="gramStart"/>
      <w:r>
        <w:t>The  maze</w:t>
      </w:r>
      <w:proofErr w:type="gramEnd"/>
      <w:r>
        <w:t xml:space="preserve">  has  no </w:t>
      </w:r>
      <w:r>
        <w:rPr>
          <w:spacing w:val="8"/>
        </w:rPr>
        <w:t xml:space="preserve"> </w:t>
      </w:r>
      <w:r>
        <w:rPr>
          <w:w w:val="105"/>
        </w:rPr>
        <w:t>gate.</w:t>
      </w:r>
    </w:p>
    <w:p w14:paraId="01F8AB4D" w14:textId="77777777" w:rsidR="002D4A29" w:rsidRDefault="008B08CE">
      <w:pPr>
        <w:pStyle w:val="BodyText"/>
        <w:spacing w:before="8" w:line="218" w:lineRule="auto"/>
        <w:ind w:right="6896"/>
      </w:pPr>
      <w:r>
        <w:t xml:space="preserve">The maze </w:t>
      </w:r>
      <w:r>
        <w:rPr>
          <w:w w:val="110"/>
        </w:rPr>
        <w:t xml:space="preserve">has a single </w:t>
      </w:r>
      <w:r>
        <w:rPr>
          <w:spacing w:val="-3"/>
          <w:w w:val="110"/>
        </w:rPr>
        <w:t xml:space="preserve">gate. </w:t>
      </w:r>
      <w:r>
        <w:t xml:space="preserve">The maze </w:t>
      </w:r>
      <w:r>
        <w:rPr>
          <w:w w:val="110"/>
        </w:rPr>
        <w:t xml:space="preserve">has </w:t>
      </w:r>
      <w:r>
        <w:t>N</w:t>
      </w:r>
      <w:r>
        <w:rPr>
          <w:spacing w:val="19"/>
        </w:rPr>
        <w:t xml:space="preserve"> </w:t>
      </w:r>
      <w:r>
        <w:rPr>
          <w:w w:val="110"/>
        </w:rPr>
        <w:t>gates.</w:t>
      </w:r>
    </w:p>
    <w:p w14:paraId="3BD04ED0" w14:textId="77777777" w:rsidR="002D4A29" w:rsidRDefault="002D4A29">
      <w:pPr>
        <w:pStyle w:val="BodyText"/>
        <w:spacing w:before="9"/>
        <w:ind w:left="0"/>
        <w:rPr>
          <w:sz w:val="28"/>
        </w:rPr>
      </w:pPr>
    </w:p>
    <w:p w14:paraId="416C50FD" w14:textId="77777777" w:rsidR="002D4A29" w:rsidRDefault="008B08CE">
      <w:pPr>
        <w:pStyle w:val="BodyText"/>
      </w:pPr>
      <w:r>
        <w:t>with N an appropriate integer at least equal to 2, a second line that reads one of</w:t>
      </w:r>
    </w:p>
    <w:p w14:paraId="736BD911" w14:textId="77777777" w:rsidR="002D4A29" w:rsidRDefault="002D4A29">
      <w:pPr>
        <w:pStyle w:val="BodyText"/>
        <w:spacing w:before="3"/>
        <w:ind w:left="0"/>
        <w:rPr>
          <w:sz w:val="28"/>
        </w:rPr>
      </w:pPr>
    </w:p>
    <w:p w14:paraId="0B73553E" w14:textId="77777777" w:rsidR="002D4A29" w:rsidRDefault="008B08CE">
      <w:pPr>
        <w:pStyle w:val="BodyText"/>
        <w:spacing w:line="284" w:lineRule="exact"/>
      </w:pPr>
      <w:r>
        <w:t>The maze has no wall.</w:t>
      </w:r>
    </w:p>
    <w:p w14:paraId="6299ECEF" w14:textId="77777777" w:rsidR="002D4A29" w:rsidRDefault="008B08CE">
      <w:pPr>
        <w:pStyle w:val="BodyText"/>
        <w:spacing w:line="271" w:lineRule="exact"/>
      </w:pPr>
      <w:r>
        <w:rPr>
          <w:w w:val="110"/>
        </w:rPr>
        <w:t xml:space="preserve">The maze has walls that are </w:t>
      </w:r>
      <w:r>
        <w:rPr>
          <w:w w:val="115"/>
        </w:rPr>
        <w:t xml:space="preserve">all </w:t>
      </w:r>
      <w:r>
        <w:rPr>
          <w:w w:val="110"/>
        </w:rPr>
        <w:t>connected.</w:t>
      </w:r>
    </w:p>
    <w:p w14:paraId="46237C9E" w14:textId="77777777" w:rsidR="002D4A29" w:rsidRDefault="008B08CE">
      <w:pPr>
        <w:pStyle w:val="BodyText"/>
        <w:spacing w:line="284" w:lineRule="exact"/>
      </w:pPr>
      <w:r>
        <w:rPr>
          <w:w w:val="110"/>
        </w:rPr>
        <w:t xml:space="preserve">The maze has </w:t>
      </w:r>
      <w:r>
        <w:t xml:space="preserve">N </w:t>
      </w:r>
      <w:r>
        <w:rPr>
          <w:w w:val="110"/>
        </w:rPr>
        <w:t xml:space="preserve">sets of walls that are </w:t>
      </w:r>
      <w:r>
        <w:rPr>
          <w:w w:val="120"/>
        </w:rPr>
        <w:t xml:space="preserve">all </w:t>
      </w:r>
      <w:r>
        <w:rPr>
          <w:w w:val="110"/>
        </w:rPr>
        <w:t>connected.</w:t>
      </w:r>
    </w:p>
    <w:p w14:paraId="5A709389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2BD8DC51" w14:textId="77777777" w:rsidR="002D4A29" w:rsidRDefault="008B08CE">
      <w:pPr>
        <w:pStyle w:val="BodyText"/>
      </w:pPr>
      <w:r>
        <w:t>with N an appropriate integer at least equal to 2, a third line that reads one of</w:t>
      </w:r>
    </w:p>
    <w:p w14:paraId="3988D855" w14:textId="77777777" w:rsidR="002D4A29" w:rsidRDefault="002D4A29">
      <w:pPr>
        <w:pStyle w:val="BodyText"/>
        <w:spacing w:before="3"/>
        <w:ind w:left="0"/>
        <w:rPr>
          <w:sz w:val="28"/>
        </w:rPr>
      </w:pPr>
    </w:p>
    <w:p w14:paraId="51E0049A" w14:textId="77777777" w:rsidR="002D4A29" w:rsidRDefault="008B08CE">
      <w:pPr>
        <w:pStyle w:val="BodyText"/>
        <w:spacing w:line="284" w:lineRule="exact"/>
      </w:pPr>
      <w:proofErr w:type="gramStart"/>
      <w:r>
        <w:rPr>
          <w:w w:val="105"/>
        </w:rPr>
        <w:t xml:space="preserve">The </w:t>
      </w:r>
      <w:r>
        <w:rPr>
          <w:spacing w:val="20"/>
          <w:w w:val="105"/>
        </w:rPr>
        <w:t xml:space="preserve"> </w:t>
      </w:r>
      <w:r>
        <w:rPr>
          <w:w w:val="105"/>
        </w:rPr>
        <w:t>maze</w:t>
      </w:r>
      <w:proofErr w:type="gramEnd"/>
      <w:r>
        <w:rPr>
          <w:w w:val="105"/>
        </w:rPr>
        <w:t xml:space="preserve">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has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no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inaccessible </w:t>
      </w:r>
      <w:r>
        <w:rPr>
          <w:spacing w:val="20"/>
          <w:w w:val="105"/>
        </w:rPr>
        <w:t xml:space="preserve"> </w:t>
      </w:r>
      <w:r>
        <w:rPr>
          <w:w w:val="105"/>
        </w:rPr>
        <w:t xml:space="preserve">inner </w:t>
      </w:r>
      <w:r>
        <w:rPr>
          <w:spacing w:val="20"/>
          <w:w w:val="105"/>
        </w:rPr>
        <w:t xml:space="preserve"> </w:t>
      </w:r>
      <w:r>
        <w:rPr>
          <w:w w:val="105"/>
        </w:rPr>
        <w:t>point.</w:t>
      </w:r>
    </w:p>
    <w:p w14:paraId="1A1D6BFA" w14:textId="77777777" w:rsidR="002D4A29" w:rsidRDefault="008B08CE">
      <w:pPr>
        <w:pStyle w:val="BodyText"/>
        <w:spacing w:before="8" w:line="218" w:lineRule="auto"/>
        <w:ind w:right="4582"/>
      </w:pPr>
      <w:r>
        <w:rPr>
          <w:w w:val="110"/>
        </w:rPr>
        <w:t xml:space="preserve">The maze has a unique inaccessible inner </w:t>
      </w:r>
      <w:r>
        <w:rPr>
          <w:spacing w:val="-3"/>
          <w:w w:val="110"/>
        </w:rPr>
        <w:t xml:space="preserve">point. </w:t>
      </w:r>
      <w:r>
        <w:rPr>
          <w:w w:val="110"/>
        </w:rPr>
        <w:t xml:space="preserve">The maze has </w:t>
      </w:r>
      <w:r>
        <w:t xml:space="preserve">N </w:t>
      </w:r>
      <w:r>
        <w:rPr>
          <w:w w:val="110"/>
        </w:rPr>
        <w:t>inaccessible inner</w:t>
      </w:r>
      <w:r>
        <w:rPr>
          <w:spacing w:val="-5"/>
          <w:w w:val="110"/>
        </w:rPr>
        <w:t xml:space="preserve"> </w:t>
      </w:r>
      <w:r>
        <w:rPr>
          <w:w w:val="110"/>
        </w:rPr>
        <w:t>points.</w:t>
      </w:r>
    </w:p>
    <w:p w14:paraId="75C41C1A" w14:textId="77777777" w:rsidR="002D4A29" w:rsidRDefault="002D4A29">
      <w:pPr>
        <w:pStyle w:val="BodyText"/>
        <w:spacing w:before="9"/>
        <w:ind w:left="0"/>
        <w:rPr>
          <w:sz w:val="28"/>
        </w:rPr>
      </w:pPr>
    </w:p>
    <w:p w14:paraId="7F76F9D1" w14:textId="77777777" w:rsidR="002D4A29" w:rsidRDefault="008B08CE">
      <w:pPr>
        <w:pStyle w:val="BodyText"/>
      </w:pPr>
      <w:r>
        <w:t>with N an appropriate integer at l</w:t>
      </w:r>
      <w:r>
        <w:t>east equal to 2, a fourth line that reads one of</w:t>
      </w:r>
    </w:p>
    <w:p w14:paraId="125AC82E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3FBE4CED" w14:textId="77777777" w:rsidR="002D4A29" w:rsidRDefault="008B08CE">
      <w:pPr>
        <w:pStyle w:val="BodyText"/>
        <w:spacing w:before="1" w:line="284" w:lineRule="exact"/>
      </w:pPr>
      <w:proofErr w:type="gramStart"/>
      <w:r>
        <w:rPr>
          <w:w w:val="105"/>
        </w:rPr>
        <w:t>The  maze</w:t>
      </w:r>
      <w:proofErr w:type="gramEnd"/>
      <w:r>
        <w:rPr>
          <w:w w:val="105"/>
        </w:rPr>
        <w:t xml:space="preserve">  has  no  accessible </w:t>
      </w:r>
      <w:r>
        <w:rPr>
          <w:spacing w:val="54"/>
          <w:w w:val="105"/>
        </w:rPr>
        <w:t xml:space="preserve"> </w:t>
      </w:r>
      <w:r>
        <w:rPr>
          <w:w w:val="105"/>
        </w:rPr>
        <w:t>area.</w:t>
      </w:r>
    </w:p>
    <w:p w14:paraId="0299ED21" w14:textId="77777777" w:rsidR="002D4A29" w:rsidRDefault="008B08CE">
      <w:pPr>
        <w:pStyle w:val="BodyText"/>
        <w:spacing w:before="7" w:line="218" w:lineRule="auto"/>
        <w:ind w:right="5528"/>
      </w:pPr>
      <w:r>
        <w:rPr>
          <w:w w:val="110"/>
        </w:rPr>
        <w:t xml:space="preserve">The maze has a unique accessible </w:t>
      </w:r>
      <w:r>
        <w:rPr>
          <w:spacing w:val="-3"/>
          <w:w w:val="110"/>
        </w:rPr>
        <w:t xml:space="preserve">area. </w:t>
      </w:r>
      <w:r>
        <w:rPr>
          <w:w w:val="110"/>
        </w:rPr>
        <w:t xml:space="preserve">The maze has </w:t>
      </w:r>
      <w:r>
        <w:t xml:space="preserve">N </w:t>
      </w:r>
      <w:r>
        <w:rPr>
          <w:w w:val="110"/>
        </w:rPr>
        <w:t>accessible</w:t>
      </w:r>
      <w:r>
        <w:rPr>
          <w:spacing w:val="-7"/>
          <w:w w:val="110"/>
        </w:rPr>
        <w:t xml:space="preserve"> </w:t>
      </w:r>
      <w:r>
        <w:rPr>
          <w:w w:val="110"/>
        </w:rPr>
        <w:t>areas.</w:t>
      </w:r>
    </w:p>
    <w:p w14:paraId="662AB3F9" w14:textId="77777777" w:rsidR="002D4A29" w:rsidRDefault="002D4A29">
      <w:pPr>
        <w:pStyle w:val="BodyText"/>
        <w:spacing w:before="10"/>
        <w:ind w:left="0"/>
        <w:rPr>
          <w:sz w:val="28"/>
        </w:rPr>
      </w:pPr>
    </w:p>
    <w:p w14:paraId="0F473F03" w14:textId="77777777" w:rsidR="002D4A29" w:rsidRDefault="008B08CE">
      <w:pPr>
        <w:pStyle w:val="BodyText"/>
      </w:pPr>
      <w:r>
        <w:t>with N an appropriate integer at least equal to 2, a fifth line that reads one of</w:t>
      </w:r>
    </w:p>
    <w:p w14:paraId="3B49219E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7F9B87D5" w14:textId="77777777" w:rsidR="002D4A29" w:rsidRDefault="008B08CE">
      <w:pPr>
        <w:pStyle w:val="BodyText"/>
        <w:spacing w:line="284" w:lineRule="exact"/>
      </w:pPr>
      <w:r>
        <w:rPr>
          <w:w w:val="105"/>
        </w:rPr>
        <w:t>The maze has no accessible cul-de-sac.</w:t>
      </w:r>
    </w:p>
    <w:p w14:paraId="0CB6E3A1" w14:textId="77777777" w:rsidR="002D4A29" w:rsidRDefault="008B08CE">
      <w:pPr>
        <w:pStyle w:val="BodyText"/>
        <w:spacing w:line="271" w:lineRule="exact"/>
      </w:pPr>
      <w:r>
        <w:rPr>
          <w:w w:val="110"/>
        </w:rPr>
        <w:t xml:space="preserve">The maze has accessible cul-de-sacs that are </w:t>
      </w:r>
      <w:r>
        <w:rPr>
          <w:w w:val="115"/>
        </w:rPr>
        <w:t xml:space="preserve">all </w:t>
      </w:r>
      <w:r>
        <w:rPr>
          <w:w w:val="110"/>
        </w:rPr>
        <w:t>connected.</w:t>
      </w:r>
    </w:p>
    <w:p w14:paraId="5F4744AB" w14:textId="77777777" w:rsidR="002D4A29" w:rsidRDefault="008B08CE">
      <w:pPr>
        <w:pStyle w:val="BodyText"/>
        <w:spacing w:line="284" w:lineRule="exact"/>
      </w:pPr>
      <w:proofErr w:type="gramStart"/>
      <w:r>
        <w:rPr>
          <w:w w:val="110"/>
        </w:rPr>
        <w:t>The  maze</w:t>
      </w:r>
      <w:proofErr w:type="gramEnd"/>
      <w:r>
        <w:rPr>
          <w:w w:val="110"/>
        </w:rPr>
        <w:t xml:space="preserve">  has  </w:t>
      </w:r>
      <w:r>
        <w:t xml:space="preserve">N  </w:t>
      </w:r>
      <w:r>
        <w:rPr>
          <w:w w:val="110"/>
        </w:rPr>
        <w:t xml:space="preserve">sets  of  accessible  cul-de-sacs  that  are  </w:t>
      </w:r>
      <w:r>
        <w:rPr>
          <w:w w:val="120"/>
        </w:rPr>
        <w:t xml:space="preserve">all </w:t>
      </w:r>
      <w:r>
        <w:rPr>
          <w:spacing w:val="14"/>
          <w:w w:val="120"/>
        </w:rPr>
        <w:t xml:space="preserve"> </w:t>
      </w:r>
      <w:r>
        <w:rPr>
          <w:w w:val="110"/>
        </w:rPr>
        <w:t>connected.</w:t>
      </w:r>
    </w:p>
    <w:p w14:paraId="4C224244" w14:textId="77777777" w:rsidR="002D4A29" w:rsidRDefault="002D4A29">
      <w:pPr>
        <w:pStyle w:val="BodyText"/>
        <w:spacing w:before="3"/>
        <w:ind w:left="0"/>
        <w:rPr>
          <w:sz w:val="28"/>
        </w:rPr>
      </w:pPr>
    </w:p>
    <w:p w14:paraId="595504FE" w14:textId="77777777" w:rsidR="002D4A29" w:rsidRDefault="008B08CE">
      <w:pPr>
        <w:pStyle w:val="BodyText"/>
      </w:pPr>
      <w:r>
        <w:t>with N an appropriate integer at least equal to 2, and a sixth line that reads one</w:t>
      </w:r>
      <w:r>
        <w:rPr>
          <w:spacing w:val="-16"/>
        </w:rPr>
        <w:t xml:space="preserve"> </w:t>
      </w:r>
      <w:r>
        <w:t>of</w:t>
      </w:r>
    </w:p>
    <w:p w14:paraId="2DAD5965" w14:textId="77777777" w:rsidR="002D4A29" w:rsidRDefault="002D4A29">
      <w:pPr>
        <w:pStyle w:val="BodyText"/>
        <w:spacing w:before="2"/>
        <w:ind w:left="0"/>
        <w:rPr>
          <w:sz w:val="28"/>
        </w:rPr>
      </w:pPr>
    </w:p>
    <w:p w14:paraId="6E4B385A" w14:textId="77777777" w:rsidR="002D4A29" w:rsidRDefault="008B08CE">
      <w:pPr>
        <w:pStyle w:val="BodyText"/>
        <w:spacing w:line="284" w:lineRule="exact"/>
      </w:pPr>
      <w:r>
        <w:rPr>
          <w:w w:val="105"/>
        </w:rPr>
        <w:t>The maze has no entry-exit path with no intersection not to cul-de-sacs.</w:t>
      </w:r>
    </w:p>
    <w:p w14:paraId="56BDCB88" w14:textId="77777777" w:rsidR="002D4A29" w:rsidRDefault="008B08CE">
      <w:pPr>
        <w:pStyle w:val="BodyText"/>
        <w:spacing w:before="8" w:line="218" w:lineRule="auto"/>
        <w:ind w:right="1699"/>
      </w:pPr>
      <w:r>
        <w:rPr>
          <w:w w:val="110"/>
        </w:rPr>
        <w:t xml:space="preserve">The maze has a unique entry-exit path with no intersection not to cul-de-sacs.      </w:t>
      </w:r>
      <w:r>
        <w:rPr>
          <w:w w:val="110"/>
        </w:rPr>
        <w:t xml:space="preserve">The maze has </w:t>
      </w:r>
      <w:r>
        <w:t xml:space="preserve">N </w:t>
      </w:r>
      <w:r>
        <w:rPr>
          <w:w w:val="110"/>
        </w:rPr>
        <w:t>entry-exit paths with no intersections not to</w:t>
      </w:r>
      <w:r>
        <w:rPr>
          <w:spacing w:val="14"/>
          <w:w w:val="110"/>
        </w:rPr>
        <w:t xml:space="preserve"> </w:t>
      </w:r>
      <w:r>
        <w:rPr>
          <w:w w:val="110"/>
        </w:rPr>
        <w:t>cul-de-sacs.</w:t>
      </w:r>
    </w:p>
    <w:p w14:paraId="4A35FD8B" w14:textId="77777777" w:rsidR="002D4A29" w:rsidRDefault="002D4A29">
      <w:pPr>
        <w:pStyle w:val="BodyText"/>
        <w:spacing w:before="9"/>
        <w:ind w:left="0"/>
        <w:rPr>
          <w:sz w:val="28"/>
        </w:rPr>
      </w:pPr>
    </w:p>
    <w:p w14:paraId="144C8EDF" w14:textId="77777777" w:rsidR="002D4A29" w:rsidRDefault="008B08CE">
      <w:pPr>
        <w:pStyle w:val="BodyText"/>
        <w:spacing w:before="1"/>
      </w:pPr>
      <w:r>
        <w:t>with N an appropriate integer at least equal to 2.</w:t>
      </w:r>
    </w:p>
    <w:p w14:paraId="5811BE87" w14:textId="77777777" w:rsidR="002D4A29" w:rsidRDefault="002D4A29">
      <w:pPr>
        <w:sectPr w:rsidR="002D4A29">
          <w:pgSz w:w="12240" w:h="15840"/>
          <w:pgMar w:top="1360" w:right="760" w:bottom="1000" w:left="1320" w:header="0" w:footer="809" w:gutter="0"/>
          <w:cols w:space="720"/>
        </w:sectPr>
      </w:pPr>
    </w:p>
    <w:p w14:paraId="3BC71FC1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88"/>
        <w:ind w:hanging="280"/>
      </w:pPr>
      <w:r>
        <w:lastRenderedPageBreak/>
        <w:t>A</w:t>
      </w:r>
      <w:r>
        <w:rPr>
          <w:spacing w:val="-10"/>
        </w:rPr>
        <w:t xml:space="preserve"> </w:t>
      </w:r>
      <w:r>
        <w:t>gate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pair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consecutive</w:t>
      </w:r>
      <w:r>
        <w:rPr>
          <w:spacing w:val="-10"/>
        </w:rPr>
        <w:t xml:space="preserve"> </w:t>
      </w:r>
      <w:r>
        <w:t>points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one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four</w:t>
      </w:r>
      <w:r>
        <w:rPr>
          <w:spacing w:val="-10"/>
        </w:rPr>
        <w:t xml:space="preserve"> </w:t>
      </w:r>
      <w:r>
        <w:t>sides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maze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connected.</w:t>
      </w:r>
    </w:p>
    <w:p w14:paraId="6119F95E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53"/>
        <w:ind w:hanging="280"/>
      </w:pPr>
      <w:r>
        <w:t>An</w:t>
      </w:r>
      <w:r>
        <w:rPr>
          <w:spacing w:val="9"/>
        </w:rPr>
        <w:t xml:space="preserve"> </w:t>
      </w:r>
      <w:r>
        <w:t>inaccessible</w:t>
      </w:r>
      <w:r>
        <w:rPr>
          <w:spacing w:val="9"/>
        </w:rPr>
        <w:t xml:space="preserve"> </w:t>
      </w:r>
      <w:r>
        <w:t>inner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an</w:t>
      </w:r>
      <w:r>
        <w:rPr>
          <w:spacing w:val="9"/>
        </w:rPr>
        <w:t xml:space="preserve"> </w:t>
      </w:r>
      <w:r>
        <w:t>inner</w:t>
      </w:r>
      <w:r>
        <w:rPr>
          <w:spacing w:val="9"/>
        </w:rPr>
        <w:t xml:space="preserve"> </w:t>
      </w:r>
      <w:r>
        <w:t>point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cannot</w:t>
      </w:r>
      <w:r>
        <w:rPr>
          <w:spacing w:val="10"/>
        </w:rPr>
        <w:t xml:space="preserve"> </w:t>
      </w:r>
      <w:r>
        <w:rPr>
          <w:spacing w:val="3"/>
        </w:rPr>
        <w:t>be</w:t>
      </w:r>
      <w:r>
        <w:rPr>
          <w:spacing w:val="9"/>
        </w:rPr>
        <w:t xml:space="preserve"> </w:t>
      </w:r>
      <w:r>
        <w:t>reached</w:t>
      </w:r>
      <w:r>
        <w:rPr>
          <w:spacing w:val="9"/>
        </w:rPr>
        <w:t xml:space="preserve"> </w:t>
      </w:r>
      <w:r>
        <w:t>from</w:t>
      </w:r>
      <w:r>
        <w:rPr>
          <w:spacing w:val="9"/>
        </w:rPr>
        <w:t xml:space="preserve"> </w:t>
      </w:r>
      <w:r>
        <w:rPr>
          <w:spacing w:val="-3"/>
        </w:rPr>
        <w:t>any</w:t>
      </w:r>
      <w:r>
        <w:rPr>
          <w:spacing w:val="9"/>
        </w:rPr>
        <w:t xml:space="preserve"> </w:t>
      </w:r>
      <w:r>
        <w:t>gate.</w:t>
      </w:r>
    </w:p>
    <w:p w14:paraId="3C806536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75" w:line="218" w:lineRule="auto"/>
        <w:ind w:right="116"/>
        <w:jc w:val="both"/>
      </w:pPr>
      <w:r>
        <w:t>An</w:t>
      </w:r>
      <w:r>
        <w:rPr>
          <w:spacing w:val="-3"/>
        </w:rPr>
        <w:t xml:space="preserve"> </w:t>
      </w:r>
      <w:r>
        <w:t>accessible</w:t>
      </w:r>
      <w:r>
        <w:rPr>
          <w:spacing w:val="-2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maximal</w:t>
      </w:r>
      <w:r>
        <w:rPr>
          <w:spacing w:val="-2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inner</w:t>
      </w:r>
      <w:r>
        <w:rPr>
          <w:spacing w:val="-3"/>
        </w:rPr>
        <w:t xml:space="preserve"> </w:t>
      </w:r>
      <w:r>
        <w:t>points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rPr>
          <w:spacing w:val="3"/>
        </w:rPr>
        <w:t>be</w:t>
      </w:r>
      <w:r>
        <w:rPr>
          <w:spacing w:val="-3"/>
        </w:rPr>
        <w:t xml:space="preserve"> </w:t>
      </w:r>
      <w:r>
        <w:t>accessed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gate</w:t>
      </w:r>
      <w:r>
        <w:rPr>
          <w:spacing w:val="-2"/>
        </w:rPr>
        <w:t xml:space="preserve"> </w:t>
      </w:r>
      <w:r>
        <w:t>(so the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accessible</w:t>
      </w:r>
      <w:r>
        <w:rPr>
          <w:spacing w:val="10"/>
        </w:rPr>
        <w:t xml:space="preserve"> </w:t>
      </w:r>
      <w:r>
        <w:t>inner</w:t>
      </w:r>
      <w:r>
        <w:rPr>
          <w:spacing w:val="10"/>
        </w:rPr>
        <w:t xml:space="preserve"> </w:t>
      </w:r>
      <w:r>
        <w:t>points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at</w:t>
      </w:r>
      <w:r>
        <w:rPr>
          <w:spacing w:val="10"/>
        </w:rPr>
        <w:t xml:space="preserve"> </w:t>
      </w:r>
      <w:r>
        <w:t>most</w:t>
      </w:r>
      <w:r>
        <w:rPr>
          <w:spacing w:val="10"/>
        </w:rPr>
        <w:t xml:space="preserve"> </w:t>
      </w:r>
      <w:r>
        <w:t>equal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number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gates).</w:t>
      </w:r>
    </w:p>
    <w:p w14:paraId="24B7AF32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81" w:line="218" w:lineRule="auto"/>
        <w:ind w:right="116"/>
        <w:jc w:val="both"/>
      </w:pPr>
      <w:r>
        <w:t xml:space="preserve">A set of accessible cul-de-sacs that are all connected is a maximal set </w:t>
      </w:r>
      <w:r>
        <w:rPr>
          <w:rFonts w:ascii="Times New Roman" w:hAnsi="Times New Roman"/>
          <w:i/>
        </w:rPr>
        <w:t xml:space="preserve">S </w:t>
      </w:r>
      <w:r>
        <w:t xml:space="preserve">of connected inner points that can all </w:t>
      </w:r>
      <w:r>
        <w:rPr>
          <w:spacing w:val="3"/>
        </w:rPr>
        <w:t xml:space="preserve">be </w:t>
      </w:r>
      <w:r>
        <w:t xml:space="preserve">accessed from the same gate </w:t>
      </w:r>
      <w:r>
        <w:rPr>
          <w:rFonts w:ascii="Times New Roman" w:hAnsi="Times New Roman"/>
          <w:i/>
        </w:rPr>
        <w:t xml:space="preserve">g </w:t>
      </w:r>
      <w:r>
        <w:t xml:space="preserve">and such that for all points </w:t>
      </w:r>
      <w:r>
        <w:rPr>
          <w:rFonts w:ascii="Times New Roman" w:hAnsi="Times New Roman"/>
          <w:i/>
        </w:rPr>
        <w:t xml:space="preserve">p </w:t>
      </w:r>
      <w:r>
        <w:t xml:space="preserve">in </w:t>
      </w:r>
      <w:r>
        <w:rPr>
          <w:rFonts w:ascii="Times New Roman" w:hAnsi="Times New Roman"/>
          <w:i/>
          <w:spacing w:val="6"/>
        </w:rPr>
        <w:t>S</w:t>
      </w:r>
      <w:r>
        <w:rPr>
          <w:spacing w:val="6"/>
        </w:rPr>
        <w:t xml:space="preserve">, </w:t>
      </w:r>
      <w:r>
        <w:t xml:space="preserve">if </w:t>
      </w:r>
      <w:r>
        <w:rPr>
          <w:rFonts w:ascii="Times New Roman" w:hAnsi="Times New Roman"/>
          <w:i/>
        </w:rPr>
        <w:t xml:space="preserve">p </w:t>
      </w:r>
      <w:r>
        <w:t>has been accessed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rFonts w:ascii="Times New Roman" w:hAnsi="Times New Roman"/>
          <w:i/>
        </w:rPr>
        <w:t>g</w:t>
      </w:r>
      <w:r>
        <w:rPr>
          <w:rFonts w:ascii="Times New Roman" w:hAnsi="Times New Roman"/>
          <w:i/>
          <w:spacing w:val="-1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6"/>
        </w:rPr>
        <w:t xml:space="preserve"> </w:t>
      </w:r>
      <w:r>
        <w:t>time,</w:t>
      </w:r>
      <w:r>
        <w:rPr>
          <w:spacing w:val="-6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either</w:t>
      </w:r>
      <w:r>
        <w:rPr>
          <w:spacing w:val="-6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dead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moving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without</w:t>
      </w:r>
      <w:r>
        <w:rPr>
          <w:spacing w:val="-7"/>
        </w:rPr>
        <w:t xml:space="preserve"> </w:t>
      </w:r>
      <w:r>
        <w:t>ever</w:t>
      </w:r>
      <w:r>
        <w:rPr>
          <w:spacing w:val="-7"/>
        </w:rPr>
        <w:t xml:space="preserve"> </w:t>
      </w:r>
      <w:r>
        <w:t>getting back leads into a dead</w:t>
      </w:r>
      <w:r>
        <w:rPr>
          <w:spacing w:val="23"/>
        </w:rPr>
        <w:t xml:space="preserve"> </w:t>
      </w:r>
      <w:r>
        <w:t>end.</w:t>
      </w:r>
    </w:p>
    <w:p w14:paraId="35C8DE31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83" w:line="218" w:lineRule="auto"/>
        <w:ind w:right="116"/>
        <w:jc w:val="both"/>
      </w:pPr>
      <w:r>
        <w:t xml:space="preserve">An entry-exit path with no intersections not to cul-de-sacs is a maximal set </w:t>
      </w:r>
      <w:r>
        <w:rPr>
          <w:rFonts w:ascii="Times New Roman" w:hAnsi="Times New Roman"/>
          <w:i/>
        </w:rPr>
        <w:t xml:space="preserve">S </w:t>
      </w:r>
      <w:r>
        <w:t>of connected inner points that go from a gate to another (necessarily different) gate and</w:t>
      </w:r>
      <w:r>
        <w:t xml:space="preserve"> such that for all points </w:t>
      </w:r>
      <w:r>
        <w:rPr>
          <w:rFonts w:ascii="Times New Roman" w:hAnsi="Times New Roman"/>
          <w:i/>
        </w:rPr>
        <w:t xml:space="preserve">p </w:t>
      </w:r>
      <w:r>
        <w:rPr>
          <w:spacing w:val="-6"/>
        </w:rPr>
        <w:t xml:space="preserve">in </w:t>
      </w:r>
      <w:r>
        <w:rPr>
          <w:rFonts w:ascii="Times New Roman" w:hAnsi="Times New Roman"/>
          <w:i/>
          <w:spacing w:val="6"/>
        </w:rPr>
        <w:t>S</w:t>
      </w:r>
      <w:r>
        <w:rPr>
          <w:spacing w:val="6"/>
        </w:rPr>
        <w:t>,</w:t>
      </w:r>
      <w:r>
        <w:rPr>
          <w:spacing w:val="-11"/>
        </w:rPr>
        <w:t xml:space="preserve"> </w:t>
      </w: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one</w:t>
      </w:r>
      <w:r>
        <w:rPr>
          <w:spacing w:val="-11"/>
        </w:rPr>
        <w:t xml:space="preserve"> </w:t>
      </w:r>
      <w:r>
        <w:rPr>
          <w:spacing w:val="-5"/>
        </w:rPr>
        <w:t>way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rPr>
          <w:spacing w:val="-4"/>
        </w:rPr>
        <w:t>move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rPr>
          <w:rFonts w:ascii="Times New Roman" w:hAnsi="Times New Roman"/>
          <w:i/>
        </w:rPr>
        <w:t>p</w:t>
      </w:r>
      <w:r>
        <w:rPr>
          <w:rFonts w:ascii="Times New Roman" w:hAnsi="Times New Roman"/>
          <w:i/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getting</w:t>
      </w:r>
      <w:r>
        <w:rPr>
          <w:spacing w:val="-12"/>
        </w:rPr>
        <w:t xml:space="preserve"> </w:t>
      </w:r>
      <w:r>
        <w:t>back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entering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cul-de-sac.</w:t>
      </w:r>
    </w:p>
    <w:p w14:paraId="7600CD26" w14:textId="77777777" w:rsidR="002D4A29" w:rsidRDefault="002D4A29">
      <w:pPr>
        <w:pStyle w:val="BodyText"/>
        <w:spacing w:before="2"/>
        <w:ind w:left="0"/>
        <w:rPr>
          <w:sz w:val="33"/>
        </w:rPr>
      </w:pPr>
    </w:p>
    <w:p w14:paraId="17CB125C" w14:textId="77777777" w:rsidR="002D4A29" w:rsidRDefault="008B08CE">
      <w:pPr>
        <w:pStyle w:val="BodyText"/>
        <w:spacing w:before="222" w:line="218" w:lineRule="auto"/>
        <w:ind w:left="119" w:right="116"/>
        <w:jc w:val="both"/>
      </w:pPr>
      <w:r>
        <w:t xml:space="preserve">If the input is correct and represents a maze, then executing </w:t>
      </w:r>
      <w:r>
        <w:rPr>
          <w:color w:val="0000FF"/>
        </w:rPr>
        <w:t>maze = Maze(</w:t>
      </w:r>
      <w:proofErr w:type="spellStart"/>
      <w:r>
        <w:rPr>
          <w:i/>
          <w:color w:val="0000FF"/>
        </w:rPr>
        <w:t>some_filename</w:t>
      </w:r>
      <w:proofErr w:type="spellEnd"/>
      <w:r>
        <w:rPr>
          <w:color w:val="0000FF"/>
        </w:rPr>
        <w:t xml:space="preserve">) </w:t>
      </w:r>
      <w:r>
        <w:t xml:space="preserve">followed </w:t>
      </w:r>
      <w:r>
        <w:rPr>
          <w:spacing w:val="-4"/>
        </w:rPr>
        <w:t xml:space="preserve">by </w:t>
      </w:r>
      <w:proofErr w:type="spellStart"/>
      <w:proofErr w:type="gramStart"/>
      <w:r>
        <w:rPr>
          <w:color w:val="0000FF"/>
        </w:rPr>
        <w:t>maze.display</w:t>
      </w:r>
      <w:proofErr w:type="spellEnd"/>
      <w:proofErr w:type="gramEnd"/>
      <w:r>
        <w:rPr>
          <w:color w:val="0000FF"/>
        </w:rPr>
        <w:t xml:space="preserve">() </w:t>
      </w:r>
      <w:r>
        <w:t xml:space="preserve">should </w:t>
      </w:r>
      <w:r>
        <w:rPr>
          <w:spacing w:val="-4"/>
        </w:rPr>
        <w:t xml:space="preserve">have  </w:t>
      </w:r>
      <w:r>
        <w:t xml:space="preserve">the effect of producing a file named </w:t>
      </w:r>
      <w:proofErr w:type="spellStart"/>
      <w:r>
        <w:rPr>
          <w:i/>
          <w:color w:val="0000FF"/>
        </w:rPr>
        <w:t>some_filename</w:t>
      </w:r>
      <w:r>
        <w:rPr>
          <w:color w:val="0000FF"/>
        </w:rPr>
        <w:t>.tex</w:t>
      </w:r>
      <w:proofErr w:type="spellEnd"/>
      <w:r>
        <w:rPr>
          <w:color w:val="0000FF"/>
        </w:rPr>
        <w:t xml:space="preserve"> </w:t>
      </w:r>
      <w:r>
        <w:t xml:space="preserve">that can </w:t>
      </w:r>
      <w:r>
        <w:rPr>
          <w:spacing w:val="3"/>
        </w:rPr>
        <w:t xml:space="preserve">be </w:t>
      </w:r>
      <w:r>
        <w:t xml:space="preserve">given  as argument to </w:t>
      </w:r>
      <w:proofErr w:type="spellStart"/>
      <w:r>
        <w:rPr>
          <w:color w:val="0000FF"/>
        </w:rPr>
        <w:t>pdflatex</w:t>
      </w:r>
      <w:proofErr w:type="spellEnd"/>
      <w:r>
        <w:rPr>
          <w:color w:val="0000FF"/>
        </w:rPr>
        <w:t xml:space="preserve"> </w:t>
      </w:r>
      <w:r>
        <w:t xml:space="preserve">to generate a file named </w:t>
      </w:r>
      <w:r>
        <w:rPr>
          <w:i/>
          <w:color w:val="0000FF"/>
        </w:rPr>
        <w:t>some</w:t>
      </w:r>
      <w:r>
        <w:rPr>
          <w:i/>
          <w:color w:val="0000FF"/>
        </w:rPr>
        <w:t>_filename</w:t>
      </w:r>
      <w:r>
        <w:rPr>
          <w:color w:val="0000FF"/>
        </w:rPr>
        <w:t>.pdf</w:t>
      </w:r>
      <w:r>
        <w:t xml:space="preserve">.  The provided examples </w:t>
      </w:r>
      <w:proofErr w:type="gramStart"/>
      <w:r>
        <w:t>will  show</w:t>
      </w:r>
      <w:proofErr w:type="gramEnd"/>
      <w:r>
        <w:t xml:space="preserve"> </w:t>
      </w:r>
      <w:r>
        <w:rPr>
          <w:spacing w:val="-3"/>
        </w:rPr>
        <w:t xml:space="preserve">you </w:t>
      </w:r>
      <w:r>
        <w:t xml:space="preserve">what </w:t>
      </w:r>
      <w:proofErr w:type="spellStart"/>
      <w:r>
        <w:rPr>
          <w:i/>
          <w:color w:val="0000FF"/>
        </w:rPr>
        <w:t>some_filename</w:t>
      </w:r>
      <w:r>
        <w:rPr>
          <w:color w:val="0000FF"/>
        </w:rPr>
        <w:t>.tex</w:t>
      </w:r>
      <w:proofErr w:type="spellEnd"/>
      <w:r>
        <w:rPr>
          <w:color w:val="0000FF"/>
        </w:rPr>
        <w:t xml:space="preserve"> </w:t>
      </w:r>
      <w:r>
        <w:t>should</w:t>
      </w:r>
      <w:r>
        <w:rPr>
          <w:spacing w:val="44"/>
        </w:rPr>
        <w:t xml:space="preserve"> </w:t>
      </w:r>
      <w:r>
        <w:t>contain.</w:t>
      </w:r>
    </w:p>
    <w:p w14:paraId="648C0818" w14:textId="77777777" w:rsidR="002D4A29" w:rsidRDefault="002D4A29">
      <w:pPr>
        <w:pStyle w:val="BodyText"/>
        <w:spacing w:before="5"/>
        <w:ind w:left="0"/>
        <w:rPr>
          <w:sz w:val="30"/>
        </w:rPr>
      </w:pPr>
    </w:p>
    <w:p w14:paraId="6B1F7528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line="218" w:lineRule="auto"/>
        <w:ind w:right="116"/>
        <w:jc w:val="both"/>
      </w:pPr>
      <w:r>
        <w:rPr>
          <w:spacing w:val="-4"/>
        </w:rPr>
        <w:t xml:space="preserve">Walls </w:t>
      </w:r>
      <w:r>
        <w:t>are drawn in blue. There is a command for every longest segment that is part of a wall. Horizontal segments are drawn starting with the topmost leftmost segm</w:t>
      </w:r>
      <w:r>
        <w:t>ent and finishing with the bottommost rightmost segment. Then vertical segments are drawn starting with the topmost leftmost</w:t>
      </w:r>
      <w:r>
        <w:rPr>
          <w:spacing w:val="10"/>
        </w:rPr>
        <w:t xml:space="preserve"> </w:t>
      </w:r>
      <w:r>
        <w:t>segment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finishing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bottommost</w:t>
      </w:r>
      <w:r>
        <w:rPr>
          <w:spacing w:val="11"/>
        </w:rPr>
        <w:t xml:space="preserve"> </w:t>
      </w:r>
      <w:r>
        <w:t>rightmost</w:t>
      </w:r>
      <w:r>
        <w:rPr>
          <w:spacing w:val="10"/>
        </w:rPr>
        <w:t xml:space="preserve"> </w:t>
      </w:r>
      <w:r>
        <w:t>segment.</w:t>
      </w:r>
    </w:p>
    <w:p w14:paraId="30DE63B6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62"/>
        <w:ind w:hanging="280"/>
      </w:pPr>
      <w:r>
        <w:t>Pillars are drawn as green</w:t>
      </w:r>
      <w:r>
        <w:rPr>
          <w:spacing w:val="22"/>
        </w:rPr>
        <w:t xml:space="preserve"> </w:t>
      </w:r>
      <w:r>
        <w:t>circles.</w:t>
      </w:r>
    </w:p>
    <w:p w14:paraId="5EA41169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54"/>
        <w:ind w:hanging="280"/>
      </w:pPr>
      <w:r>
        <w:t>Inner</w:t>
      </w:r>
      <w:r>
        <w:rPr>
          <w:spacing w:val="12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accessible</w:t>
      </w:r>
      <w:r>
        <w:rPr>
          <w:spacing w:val="12"/>
        </w:rPr>
        <w:t xml:space="preserve"> </w:t>
      </w:r>
      <w:r>
        <w:t>cul-de-sacs</w:t>
      </w:r>
      <w:r>
        <w:rPr>
          <w:spacing w:val="12"/>
        </w:rPr>
        <w:t xml:space="preserve"> </w:t>
      </w:r>
      <w:r>
        <w:t>are</w:t>
      </w:r>
      <w:r>
        <w:rPr>
          <w:spacing w:val="12"/>
        </w:rPr>
        <w:t xml:space="preserve"> </w:t>
      </w:r>
      <w:r>
        <w:t>drawn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crosses.</w:t>
      </w:r>
    </w:p>
    <w:p w14:paraId="573CD03F" w14:textId="77777777" w:rsidR="002D4A29" w:rsidRDefault="008B08CE">
      <w:pPr>
        <w:pStyle w:val="ListParagraph"/>
        <w:numPr>
          <w:ilvl w:val="2"/>
          <w:numId w:val="2"/>
        </w:numPr>
        <w:tabs>
          <w:tab w:val="left" w:pos="666"/>
        </w:tabs>
        <w:spacing w:before="174" w:line="218" w:lineRule="auto"/>
        <w:ind w:right="116"/>
        <w:jc w:val="both"/>
      </w:pPr>
      <w:r>
        <w:t xml:space="preserve">The paths with no intersection not to cul-de-sacs are drawn as dashed </w:t>
      </w:r>
      <w:r>
        <w:rPr>
          <w:spacing w:val="-3"/>
        </w:rPr>
        <w:t xml:space="preserve">yellow </w:t>
      </w:r>
      <w:r>
        <w:t xml:space="preserve">lines. There is </w:t>
      </w:r>
      <w:r>
        <w:rPr>
          <w:spacing w:val="-12"/>
        </w:rPr>
        <w:t xml:space="preserve">a </w:t>
      </w:r>
      <w:r>
        <w:t>command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every</w:t>
      </w:r>
      <w:r>
        <w:rPr>
          <w:spacing w:val="-12"/>
        </w:rPr>
        <w:t xml:space="preserve"> </w:t>
      </w:r>
      <w:r>
        <w:t>longest</w:t>
      </w:r>
      <w:r>
        <w:rPr>
          <w:spacing w:val="-12"/>
        </w:rPr>
        <w:t xml:space="preserve"> </w:t>
      </w:r>
      <w:r>
        <w:t>segment</w:t>
      </w:r>
      <w:r>
        <w:rPr>
          <w:spacing w:val="-11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path.</w:t>
      </w:r>
      <w:r>
        <w:rPr>
          <w:spacing w:val="6"/>
        </w:rPr>
        <w:t xml:space="preserve"> </w:t>
      </w:r>
      <w:r>
        <w:t>Horizontal</w:t>
      </w:r>
      <w:r>
        <w:rPr>
          <w:spacing w:val="-12"/>
        </w:rPr>
        <w:t xml:space="preserve"> </w:t>
      </w:r>
      <w:r>
        <w:t>segments</w:t>
      </w:r>
      <w:r>
        <w:rPr>
          <w:spacing w:val="-12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drawn</w:t>
      </w:r>
      <w:r>
        <w:rPr>
          <w:spacing w:val="-11"/>
        </w:rPr>
        <w:t xml:space="preserve"> </w:t>
      </w:r>
      <w:r>
        <w:t>starting</w:t>
      </w:r>
      <w:r>
        <w:rPr>
          <w:spacing w:val="-12"/>
        </w:rPr>
        <w:t xml:space="preserve"> </w:t>
      </w:r>
      <w:r>
        <w:t>with the topmost leftmo</w:t>
      </w:r>
      <w:r>
        <w:t xml:space="preserve">st segment and finishing with the bottommost rightmost segment, with those segments that end at a gate sticking out </w:t>
      </w:r>
      <w:r>
        <w:rPr>
          <w:spacing w:val="-3"/>
        </w:rPr>
        <w:t xml:space="preserve">by </w:t>
      </w:r>
      <w:r>
        <w:t>0.25 cm. Then vertical segments are drawn starting with the topmost leftmost segment and finishing with the bottommost rightmost segment,</w:t>
      </w:r>
      <w:r>
        <w:t xml:space="preserve"> with those</w:t>
      </w:r>
      <w:r>
        <w:rPr>
          <w:spacing w:val="14"/>
        </w:rPr>
        <w:t xml:space="preserve"> </w:t>
      </w:r>
      <w:r>
        <w:t>segments</w:t>
      </w:r>
      <w:r>
        <w:rPr>
          <w:spacing w:val="15"/>
        </w:rPr>
        <w:t xml:space="preserve"> </w:t>
      </w:r>
      <w:r>
        <w:t>that</w:t>
      </w:r>
      <w:r>
        <w:rPr>
          <w:spacing w:val="15"/>
        </w:rPr>
        <w:t xml:space="preserve"> </w:t>
      </w:r>
      <w:r>
        <w:t>end</w:t>
      </w:r>
      <w:r>
        <w:rPr>
          <w:spacing w:val="15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gate</w:t>
      </w:r>
      <w:r>
        <w:rPr>
          <w:spacing w:val="15"/>
        </w:rPr>
        <w:t xml:space="preserve"> </w:t>
      </w:r>
      <w:r>
        <w:t>sticking</w:t>
      </w:r>
      <w:r>
        <w:rPr>
          <w:spacing w:val="15"/>
        </w:rPr>
        <w:t xml:space="preserve"> </w:t>
      </w:r>
      <w:r>
        <w:t>out</w:t>
      </w:r>
      <w:r>
        <w:rPr>
          <w:spacing w:val="14"/>
        </w:rPr>
        <w:t xml:space="preserve"> </w:t>
      </w:r>
      <w:r>
        <w:rPr>
          <w:spacing w:val="-4"/>
        </w:rPr>
        <w:t>by</w:t>
      </w:r>
      <w:r>
        <w:rPr>
          <w:spacing w:val="15"/>
        </w:rPr>
        <w:t xml:space="preserve"> </w:t>
      </w:r>
      <w:r>
        <w:t>0.25</w:t>
      </w:r>
      <w:r>
        <w:rPr>
          <w:spacing w:val="15"/>
        </w:rPr>
        <w:t xml:space="preserve"> </w:t>
      </w:r>
      <w:r>
        <w:t>cm.</w:t>
      </w:r>
    </w:p>
    <w:p w14:paraId="530DD854" w14:textId="77777777" w:rsidR="002D4A29" w:rsidRDefault="002D4A29">
      <w:pPr>
        <w:pStyle w:val="BodyText"/>
        <w:spacing w:before="6"/>
        <w:ind w:left="0"/>
        <w:rPr>
          <w:sz w:val="30"/>
        </w:rPr>
      </w:pPr>
    </w:p>
    <w:p w14:paraId="5530E761" w14:textId="77777777" w:rsidR="002D4A29" w:rsidRDefault="002D4A29" w:rsidP="004435DC">
      <w:pPr>
        <w:pStyle w:val="BodyText"/>
        <w:spacing w:before="1" w:line="218" w:lineRule="auto"/>
        <w:ind w:left="0" w:right="116"/>
        <w:jc w:val="both"/>
      </w:pPr>
      <w:bookmarkStart w:id="0" w:name="_GoBack"/>
      <w:bookmarkEnd w:id="0"/>
    </w:p>
    <w:sectPr w:rsidR="002D4A29">
      <w:pgSz w:w="12240" w:h="15840"/>
      <w:pgMar w:top="1260" w:right="760" w:bottom="1000" w:left="1320" w:header="0" w:footer="8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11238E" w14:textId="77777777" w:rsidR="008B08CE" w:rsidRDefault="008B08CE">
      <w:r>
        <w:separator/>
      </w:r>
    </w:p>
  </w:endnote>
  <w:endnote w:type="continuationSeparator" w:id="0">
    <w:p w14:paraId="7395AEBB" w14:textId="77777777" w:rsidR="008B08CE" w:rsidRDefault="008B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45CF6" w14:textId="77777777" w:rsidR="002D4A29" w:rsidRDefault="008B08CE">
    <w:pPr>
      <w:pStyle w:val="BodyText"/>
      <w:spacing w:line="14" w:lineRule="auto"/>
      <w:ind w:left="0"/>
      <w:rPr>
        <w:sz w:val="20"/>
      </w:rPr>
    </w:pPr>
    <w:r>
      <w:pict w14:anchorId="00ED5C2F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315.3pt;margin-top:740.55pt;width:9.5pt;height:17.5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54D29BA" w14:textId="77777777" w:rsidR="002D4A29" w:rsidRDefault="008B08CE">
                <w:pPr>
                  <w:pStyle w:val="BodyText"/>
                  <w:spacing w:before="35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DDC90" w14:textId="77777777" w:rsidR="008B08CE" w:rsidRDefault="008B08CE">
      <w:r>
        <w:separator/>
      </w:r>
    </w:p>
  </w:footnote>
  <w:footnote w:type="continuationSeparator" w:id="0">
    <w:p w14:paraId="1DC67A54" w14:textId="77777777" w:rsidR="008B08CE" w:rsidRDefault="008B08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F70058"/>
    <w:multiLevelType w:val="multilevel"/>
    <w:tmpl w:val="EAC2B034"/>
    <w:lvl w:ilvl="0">
      <w:start w:val="4"/>
      <w:numFmt w:val="decimal"/>
      <w:lvlText w:val="%1"/>
      <w:lvlJc w:val="left"/>
      <w:pPr>
        <w:ind w:left="703" w:hanging="5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03" w:hanging="584"/>
      </w:pPr>
      <w:rPr>
        <w:rFonts w:ascii="Georgia" w:eastAsia="Georgia" w:hAnsi="Georgia" w:cs="Georgia" w:hint="default"/>
        <w:b/>
        <w:bCs/>
        <w:w w:val="97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92" w:hanging="5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38" w:hanging="5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4" w:hanging="5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30" w:hanging="5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6" w:hanging="5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2" w:hanging="5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68" w:hanging="584"/>
      </w:pPr>
      <w:rPr>
        <w:rFonts w:hint="default"/>
        <w:lang w:val="en-US" w:eastAsia="en-US" w:bidi="en-US"/>
      </w:rPr>
    </w:lvl>
  </w:abstractNum>
  <w:abstractNum w:abstractNumId="1" w15:restartNumberingAfterBreak="0">
    <w:nsid w:val="1F787CA2"/>
    <w:multiLevelType w:val="hybridMultilevel"/>
    <w:tmpl w:val="6EBEE3D2"/>
    <w:lvl w:ilvl="0" w:tplc="9CE0B1CE">
      <w:start w:val="1"/>
      <w:numFmt w:val="decimal"/>
      <w:lvlText w:val="%1"/>
      <w:lvlJc w:val="left"/>
      <w:pPr>
        <w:ind w:left="568" w:hanging="449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D23CF854">
      <w:numFmt w:val="bullet"/>
      <w:lvlText w:val="•"/>
      <w:lvlJc w:val="left"/>
      <w:pPr>
        <w:ind w:left="665" w:hanging="279"/>
      </w:pPr>
      <w:rPr>
        <w:rFonts w:ascii="Palatino Linotype" w:eastAsia="Palatino Linotype" w:hAnsi="Palatino Linotype" w:cs="Palatino Linotype" w:hint="default"/>
        <w:w w:val="127"/>
        <w:sz w:val="22"/>
        <w:szCs w:val="22"/>
        <w:lang w:val="en-US" w:eastAsia="en-US" w:bidi="en-US"/>
      </w:rPr>
    </w:lvl>
    <w:lvl w:ilvl="2" w:tplc="59C2F62E">
      <w:numFmt w:val="bullet"/>
      <w:lvlText w:val="•"/>
      <w:lvlJc w:val="left"/>
      <w:pPr>
        <w:ind w:left="1140" w:hanging="279"/>
      </w:pPr>
      <w:rPr>
        <w:rFonts w:hint="default"/>
        <w:lang w:val="en-US" w:eastAsia="en-US" w:bidi="en-US"/>
      </w:rPr>
    </w:lvl>
    <w:lvl w:ilvl="3" w:tplc="0C2C664E">
      <w:numFmt w:val="bullet"/>
      <w:lvlText w:val="•"/>
      <w:lvlJc w:val="left"/>
      <w:pPr>
        <w:ind w:left="2267" w:hanging="279"/>
      </w:pPr>
      <w:rPr>
        <w:rFonts w:hint="default"/>
        <w:lang w:val="en-US" w:eastAsia="en-US" w:bidi="en-US"/>
      </w:rPr>
    </w:lvl>
    <w:lvl w:ilvl="4" w:tplc="4D6E0270">
      <w:numFmt w:val="bullet"/>
      <w:lvlText w:val="•"/>
      <w:lvlJc w:val="left"/>
      <w:pPr>
        <w:ind w:left="3395" w:hanging="279"/>
      </w:pPr>
      <w:rPr>
        <w:rFonts w:hint="default"/>
        <w:lang w:val="en-US" w:eastAsia="en-US" w:bidi="en-US"/>
      </w:rPr>
    </w:lvl>
    <w:lvl w:ilvl="5" w:tplc="0268B9AC">
      <w:numFmt w:val="bullet"/>
      <w:lvlText w:val="•"/>
      <w:lvlJc w:val="left"/>
      <w:pPr>
        <w:ind w:left="4522" w:hanging="279"/>
      </w:pPr>
      <w:rPr>
        <w:rFonts w:hint="default"/>
        <w:lang w:val="en-US" w:eastAsia="en-US" w:bidi="en-US"/>
      </w:rPr>
    </w:lvl>
    <w:lvl w:ilvl="6" w:tplc="92EE2B62">
      <w:numFmt w:val="bullet"/>
      <w:lvlText w:val="•"/>
      <w:lvlJc w:val="left"/>
      <w:pPr>
        <w:ind w:left="5650" w:hanging="279"/>
      </w:pPr>
      <w:rPr>
        <w:rFonts w:hint="default"/>
        <w:lang w:val="en-US" w:eastAsia="en-US" w:bidi="en-US"/>
      </w:rPr>
    </w:lvl>
    <w:lvl w:ilvl="7" w:tplc="D924F6D2">
      <w:numFmt w:val="bullet"/>
      <w:lvlText w:val="•"/>
      <w:lvlJc w:val="left"/>
      <w:pPr>
        <w:ind w:left="6777" w:hanging="279"/>
      </w:pPr>
      <w:rPr>
        <w:rFonts w:hint="default"/>
        <w:lang w:val="en-US" w:eastAsia="en-US" w:bidi="en-US"/>
      </w:rPr>
    </w:lvl>
    <w:lvl w:ilvl="8" w:tplc="94AE6320">
      <w:numFmt w:val="bullet"/>
      <w:lvlText w:val="•"/>
      <w:lvlJc w:val="left"/>
      <w:pPr>
        <w:ind w:left="7905" w:hanging="279"/>
      </w:pPr>
      <w:rPr>
        <w:rFonts w:hint="default"/>
        <w:lang w:val="en-US" w:eastAsia="en-US" w:bidi="en-US"/>
      </w:rPr>
    </w:lvl>
  </w:abstractNum>
  <w:abstractNum w:abstractNumId="2" w15:restartNumberingAfterBreak="0">
    <w:nsid w:val="308E6B8A"/>
    <w:multiLevelType w:val="multilevel"/>
    <w:tmpl w:val="2FF678EC"/>
    <w:lvl w:ilvl="0">
      <w:start w:val="3"/>
      <w:numFmt w:val="decimal"/>
      <w:lvlText w:val="%1"/>
      <w:lvlJc w:val="left"/>
      <w:pPr>
        <w:ind w:left="703" w:hanging="5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03" w:hanging="584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665" w:hanging="279"/>
      </w:pPr>
      <w:rPr>
        <w:rFonts w:ascii="Palatino Linotype" w:eastAsia="Palatino Linotype" w:hAnsi="Palatino Linotype" w:cs="Palatino Linotype" w:hint="default"/>
        <w:w w:val="127"/>
        <w:sz w:val="22"/>
        <w:szCs w:val="22"/>
        <w:lang w:val="en-US" w:eastAsia="en-US" w:bidi="en-US"/>
      </w:rPr>
    </w:lvl>
    <w:lvl w:ilvl="3">
      <w:numFmt w:val="bullet"/>
      <w:lvlText w:val="•"/>
      <w:lvlJc w:val="left"/>
      <w:pPr>
        <w:ind w:left="2802" w:hanging="279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53" w:hanging="27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904" w:hanging="27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955" w:hanging="27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006" w:hanging="27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057" w:hanging="279"/>
      </w:pPr>
      <w:rPr>
        <w:rFonts w:hint="default"/>
        <w:lang w:val="en-US" w:eastAsia="en-US" w:bidi="en-US"/>
      </w:rPr>
    </w:lvl>
  </w:abstractNum>
  <w:abstractNum w:abstractNumId="3" w15:restartNumberingAfterBreak="0">
    <w:nsid w:val="50C67215"/>
    <w:multiLevelType w:val="multilevel"/>
    <w:tmpl w:val="64466C4E"/>
    <w:lvl w:ilvl="0">
      <w:start w:val="2"/>
      <w:numFmt w:val="decimal"/>
      <w:lvlText w:val="%1"/>
      <w:lvlJc w:val="left"/>
      <w:pPr>
        <w:ind w:left="703" w:hanging="584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703" w:hanging="584"/>
      </w:pPr>
      <w:rPr>
        <w:rFonts w:ascii="Georgia" w:eastAsia="Georgia" w:hAnsi="Georgia" w:cs="Georgia" w:hint="default"/>
        <w:b/>
        <w:bCs/>
        <w:w w:val="99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592" w:hanging="58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38" w:hanging="58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484" w:hanging="58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430" w:hanging="58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376" w:hanging="58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322" w:hanging="58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268" w:hanging="584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A29"/>
    <w:rsid w:val="002D4A29"/>
    <w:rsid w:val="004435DC"/>
    <w:rsid w:val="008B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6D1F5DD"/>
  <w15:docId w15:val="{C6BBA38B-1DB5-9A46-86AB-18D802B0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bidi="en-US"/>
    </w:rPr>
  </w:style>
  <w:style w:type="paragraph" w:styleId="Heading1">
    <w:name w:val="heading 1"/>
    <w:basedOn w:val="Normal"/>
    <w:uiPriority w:val="9"/>
    <w:qFormat/>
    <w:pPr>
      <w:spacing w:before="142"/>
      <w:ind w:left="568" w:hanging="449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703" w:hanging="584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</w:pPr>
  </w:style>
  <w:style w:type="paragraph" w:styleId="ListParagraph">
    <w:name w:val="List Paragraph"/>
    <w:basedOn w:val="Normal"/>
    <w:uiPriority w:val="1"/>
    <w:qFormat/>
    <w:pPr>
      <w:ind w:left="665" w:hanging="280"/>
    </w:pPr>
  </w:style>
  <w:style w:type="paragraph" w:customStyle="1" w:styleId="TableParagraph">
    <w:name w:val="Table Paragraph"/>
    <w:basedOn w:val="Normal"/>
    <w:uiPriority w:val="1"/>
    <w:qFormat/>
    <w:pPr>
      <w:spacing w:before="116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1484</Words>
  <Characters>8464</Characters>
  <Application>Microsoft Office Word</Application>
  <DocSecurity>0</DocSecurity>
  <Lines>70</Lines>
  <Paragraphs>19</Paragraphs>
  <ScaleCrop>false</ScaleCrop>
  <Company/>
  <LinksUpToDate>false</LinksUpToDate>
  <CharactersWithSpaces>9929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Sahil Punchhi</cp:lastModifiedBy>
  <cp:revision>2</cp:revision>
  <dcterms:created xsi:type="dcterms:W3CDTF">2019-07-15T16:32:00Z</dcterms:created>
  <dcterms:modified xsi:type="dcterms:W3CDTF">2019-07-15T16:35:00Z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TeX</vt:lpwstr>
  </property>
  <property fmtid="{D5CDD505-2E9C-101B-9397-08002B2CF9AE}" pid="4" name="LastSaved">
    <vt:filetime>2019-07-15T00:00:00Z</vt:filetime>
  </property>
</Properties>
</file>