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400"/>
              <w:bottom w:type="dxa" w:w="600"/>
              <w:right w:type="dxa" w:w="400"/>
            </w:tcMar>
          </w:tcPr>
          <w:p>
            <w:pPr>
              <w:jc w:val="center"/>
            </w:pPr>
            <w:r>
              <w:rPr>
                <w:rFonts w:ascii="Arial" w:cs="Arial" w:eastAsia="Arial" w:hAnsi="Arial"/>
                <w:b/>
                <w:bCs/>
                <w:color w:val="FFFFFF"/>
                <w:sz w:val="64"/>
                <w:szCs w:val="64"/>
              </w:rPr>
              <w:t xml:space="preserve">ColorFill</w:t>
            </w:r>
          </w:p>
          <w:p>
            <w:pPr>
              <w:jc w:val="center"/>
            </w:pPr>
            <w:r>
              <w:rPr>
                <w:rFonts w:ascii="Arial" w:cs="Arial" w:eastAsia="Arial" w:hAnsi="Arial"/>
                <w:color w:val="A78BFA"/>
                <w:sz w:val="30"/>
                <w:szCs w:val="30"/>
              </w:rPr>
              <w:t xml:space="preserve">API Integration Architecture Report</w:t>
            </w:r>
          </w:p>
          <w:p>
            <w:pPr>
              <w:spacing w:before="80" w:after="0"/>
            </w:pPr>
          </w:p>
          <w:p>
            <w:pPr>
              <w:jc w:val="center"/>
            </w:pPr>
            <w:r>
              <w:rPr>
                <w:rFonts w:ascii="Arial" w:cs="Arial" w:eastAsia="Arial" w:hAnsi="Arial"/>
                <w:color w:val="8899BB"/>
                <w:sz w:val="22"/>
                <w:szCs w:val="22"/>
              </w:rPr>
              <w:t xml:space="preserve">Where APIs Can Connect  •  What Changes in the Flutter UI  •  Is the App Ready?</w:t>
            </w:r>
          </w:p>
          <w:p>
            <w:pPr>
              <w:spacing w:before="40" w:after="0"/>
            </w:pPr>
          </w:p>
          <w:p>
            <w:pPr>
              <w:jc w:val="center"/>
            </w:pPr>
            <w:r>
              <w:rPr>
                <w:rFonts w:ascii="Arial" w:cs="Arial" w:eastAsia="Arial" w:hAnsi="Arial"/>
                <w:color w:val="6677AA"/>
                <w:sz w:val="20"/>
                <w:szCs w:val="20"/>
              </w:rPr>
              <w:t xml:space="preserve">Full codebase analysis — lib.zip v1.0  |  March 2026</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C63FF"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01</w:t>
            </w:r>
          </w:p>
        </w:tc>
        <w:tc>
          <w:tcPr>
            <w:tcW w:type="dxa" w:w="8560"/>
            <w:tcBorders>
              <w:top w:val="none" w:color="FFFFFF" w:sz="0"/>
              <w:left w:val="none" w:color="FFFFFF" w:sz="0"/>
              <w:bottom w:val="none" w:color="FFFFFF" w:sz="0"/>
              <w:right w:val="none" w:color="FFFFFF" w:sz="0"/>
            </w:tcBorders>
            <w:shd w:fill="F0EEFF" w:val="clear"/>
            <w:tcMar>
              <w:top w:type="dxa" w:w="100"/>
              <w:left w:type="dxa" w:w="200"/>
              <w:bottom w:type="dxa" w:w="100"/>
              <w:right w:type="dxa" w:w="200"/>
            </w:tcMar>
          </w:tcPr>
          <w:p>
            <w:r>
              <w:rPr>
                <w:rFonts w:ascii="Arial" w:cs="Arial" w:eastAsia="Arial" w:hAnsi="Arial"/>
                <w:b/>
                <w:bCs/>
                <w:color w:val="6C63FF"/>
                <w:sz w:val="26"/>
                <w:szCs w:val="26"/>
              </w:rPr>
              <w:t xml:space="preserve">Executive Summary</w:t>
            </w:r>
          </w:p>
          <w:p>
            <w:r>
              <w:rPr>
                <w:rFonts w:ascii="Arial" w:cs="Arial" w:eastAsia="Arial" w:hAnsi="Arial"/>
                <w:color w:val="7C7C9A"/>
                <w:sz w:val="20"/>
                <w:szCs w:val="20"/>
              </w:rPr>
              <w:t xml:space="preserve">A plain-English overview of the findings</w:t>
            </w:r>
          </w:p>
        </w:tc>
      </w:tr>
    </w:tbl>
    <w:p>
      <w:pPr>
        <w:spacing w:before="120" w:after="0"/>
      </w:pPr>
    </w:p>
    <w:p>
      <w:pPr>
        <w:spacing w:before="40" w:after="80"/>
      </w:pPr>
      <w:r>
        <w:rPr>
          <w:rFonts w:ascii="Arial" w:cs="Arial" w:eastAsia="Arial" w:hAnsi="Arial"/>
          <w:color w:val="1A1A2E"/>
          <w:sz w:val="22"/>
          <w:szCs w:val="22"/>
        </w:rPr>
        <w:t xml:space="preserve">Your app currently works 100% offline — all data (images, palettes, session state) lives in bundled assets and Hive local storage. When you add a Node.js backend, six distinct data surfaces in the app will need to talk to an API. The good news is that your architecture is already cleanly split into screens, controllers, services, and widgets, which makes the migration straightforward in every case.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60" w:after="80"/>
            </w:pPr>
            <w:r>
              <w:rPr>
                <w:rFonts w:ascii="Arial" w:cs="Arial" w:eastAsia="Arial" w:hAnsi="Arial"/>
                <w:b/>
                <w:bCs/>
                <w:color w:val="6C63FF"/>
                <w:sz w:val="22"/>
                <w:szCs w:val="22"/>
              </w:rPr>
              <w:t xml:space="preserve">Key Findings at a Glance</w:t>
            </w:r>
          </w:p>
          <w:p>
            <w:pPr>
              <w:spacing w:before="20" w:after="20"/>
            </w:pPr>
            <w:r>
              <w:rPr>
                <w:rFonts w:ascii="Arial" w:cs="Arial" w:eastAsia="Arial" w:hAnsi="Arial"/>
                <w:color w:val="1A1A2E"/>
                <w:sz w:val="21"/>
                <w:szCs w:val="21"/>
              </w:rPr>
              <w:t xml:space="preserve">6 surfaces need API integration (images catalog, palettes, daily challenge, user profile/stats, achievements, paywall plans)</w:t>
            </w:r>
          </w:p>
          <w:p>
            <w:pPr>
              <w:spacing w:before="20" w:after="20"/>
            </w:pPr>
            <w:r>
              <w:rPr>
                <w:rFonts w:ascii="Arial" w:cs="Arial" w:eastAsia="Arial" w:hAnsi="Arial"/>
                <w:color w:val="1A1A2E"/>
                <w:sz w:val="21"/>
                <w:szCs w:val="21"/>
              </w:rPr>
              <w:t xml:space="preserve">2 surfaces are already API-ready with minimal changes needed (ExploreScreen loading state, GalleryController async pattern)</w:t>
            </w:r>
          </w:p>
          <w:p>
            <w:pPr>
              <w:spacing w:before="20" w:after="20"/>
            </w:pPr>
            <w:r>
              <w:rPr>
                <w:rFonts w:ascii="Arial" w:cs="Arial" w:eastAsia="Arial" w:hAnsi="Arial"/>
                <w:color w:val="1A1A2E"/>
                <w:sz w:val="21"/>
                <w:szCs w:val="21"/>
              </w:rPr>
              <w:t xml:space="preserve">3 surfaces need a new model field (imageUrl vs assetPath) plus minor widget swaps</w:t>
            </w:r>
          </w:p>
          <w:p>
            <w:pPr>
              <w:spacing w:before="20" w:after="20"/>
            </w:pPr>
            <w:r>
              <w:rPr>
                <w:rFonts w:ascii="Arial" w:cs="Arial" w:eastAsia="Arial" w:hAnsi="Arial"/>
                <w:color w:val="1A1A2E"/>
                <w:sz w:val="21"/>
                <w:szCs w:val="21"/>
              </w:rPr>
              <w:t xml:space="preserve">1 surface (paint palette bar) needs the biggest structural change — palettes must become async</w:t>
            </w:r>
          </w:p>
          <w:p>
            <w:pPr>
              <w:spacing w:before="20" w:after="20"/>
            </w:pPr>
            <w:r>
              <w:rPr>
                <w:rFonts w:ascii="Arial" w:cs="Arial" w:eastAsia="Arial" w:hAnsi="Arial"/>
                <w:color w:val="1A1A2E"/>
                <w:sz w:val="21"/>
                <w:szCs w:val="21"/>
              </w:rPr>
              <w:t xml:space="preserve">No core engine (PixelEngine, BFS flood fill, timelapse) is affected — those stay fully offline</w:t>
            </w:r>
          </w:p>
          <w:p>
            <w:pPr>
              <w:spacing w:before="20" w:after="20"/>
            </w:pPr>
            <w:r>
              <w:rPr>
                <w:rFonts w:ascii="Arial" w:cs="Arial" w:eastAsia="Arial" w:hAnsi="Arial"/>
                <w:color w:val="1A1A2E"/>
                <w:sz w:val="21"/>
                <w:szCs w:val="21"/>
              </w:rPr>
              <w:t xml:space="preserve">Recommended approach: keep asset fallback for offline/first-load, overlay API data on top</w:t>
            </w:r>
          </w:p>
          <w:p>
            <w:pPr>
              <w:spacing w:before="60" w:after="0"/>
            </w:pP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C63FF"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02</w:t>
            </w:r>
          </w:p>
        </w:tc>
        <w:tc>
          <w:tcPr>
            <w:tcW w:type="dxa" w:w="8560"/>
            <w:tcBorders>
              <w:top w:val="none" w:color="FFFFFF" w:sz="0"/>
              <w:left w:val="none" w:color="FFFFFF" w:sz="0"/>
              <w:bottom w:val="none" w:color="FFFFFF" w:sz="0"/>
              <w:right w:val="none" w:color="FFFFFF" w:sz="0"/>
            </w:tcBorders>
            <w:shd w:fill="F0EEFF" w:val="clear"/>
            <w:tcMar>
              <w:top w:type="dxa" w:w="100"/>
              <w:left w:type="dxa" w:w="200"/>
              <w:bottom w:type="dxa" w:w="100"/>
              <w:right w:type="dxa" w:w="200"/>
            </w:tcMar>
          </w:tcPr>
          <w:p>
            <w:r>
              <w:rPr>
                <w:rFonts w:ascii="Arial" w:cs="Arial" w:eastAsia="Arial" w:hAnsi="Arial"/>
                <w:b/>
                <w:bCs/>
                <w:color w:val="6C63FF"/>
                <w:sz w:val="26"/>
                <w:szCs w:val="26"/>
              </w:rPr>
              <w:t xml:space="preserve">Where API Data Can Come From</w:t>
            </w:r>
          </w:p>
          <w:p>
            <w:r>
              <w:rPr>
                <w:rFonts w:ascii="Arial" w:cs="Arial" w:eastAsia="Arial" w:hAnsi="Arial"/>
                <w:color w:val="7C7C9A"/>
                <w:sz w:val="20"/>
                <w:szCs w:val="20"/>
              </w:rPr>
              <w:t xml:space="preserve">Every spot in the app that currently uses hardcoded or asset-only data</w:t>
            </w:r>
          </w:p>
        </w:tc>
      </w:tr>
    </w:tbl>
    <w:p>
      <w:pPr>
        <w:spacing w:before="120" w:after="0"/>
      </w:pPr>
    </w:p>
    <w:p>
      <w:pPr>
        <w:spacing w:before="40" w:after="80"/>
      </w:pPr>
      <w:r>
        <w:rPr>
          <w:rFonts w:ascii="Arial" w:cs="Arial" w:eastAsia="Arial" w:hAnsi="Arial"/>
          <w:color w:val="1A1A2E"/>
          <w:sz w:val="22"/>
          <w:szCs w:val="22"/>
        </w:rPr>
        <w:t xml:space="preserve">The table below maps each UI surface to its current data source, the API endpoint it could call, and which Flutter file owns that data.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3160"/>
      </w:tblGrid>
      <w:tr>
        <w:trPr>
          <w:tblHeader/>
        </w:trPr>
        <w:tc>
          <w:tcPr>
            <w:tcW w:type="dxa" w:w="20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UI Surface</w:t>
            </w:r>
          </w:p>
        </w:tc>
        <w:tc>
          <w:tcPr>
            <w:tcW w:type="dxa" w:w="16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Screen</w:t>
            </w:r>
          </w:p>
        </w:tc>
        <w:tc>
          <w:tcPr>
            <w:tcW w:type="dxa" w:w="26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Dart File(s)</w:t>
            </w:r>
          </w:p>
        </w:tc>
        <w:tc>
          <w:tcPr>
            <w:tcW w:type="dxa" w:w="316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Current Data Source</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Coloring image catalog</w:t>
            </w:r>
          </w:p>
        </w:tc>
        <w:tc>
          <w:tcPr>
            <w:tcW w:type="dxa" w:w="1600"/>
            <w:tcBorders>
              <w:top w:val="single" w:color="CCCCCC" w:sz="1"/>
              <w:left w:val="single" w:color="CCCCCC" w:sz="1"/>
              <w:bottom w:val="single" w:color="CCCCCC" w:sz="1"/>
              <w:right w:val="single" w:color="CCCCCC" w:sz="1"/>
            </w:tcBorders>
            <w:shd w:fill="F0EEFF" w:val="clear"/>
            <w:tcMar>
              <w:top w:type="dxa" w:w="100"/>
              <w:left w:type="dxa" w:w="150"/>
              <w:bottom w:type="dxa" w:w="100"/>
              <w:right w:type="dxa" w:w="150"/>
            </w:tcMar>
          </w:tcPr>
          <w:p>
            <w:r>
              <w:rPr>
                <w:rFonts w:ascii="Arial" w:cs="Arial" w:eastAsia="Arial" w:hAnsi="Arial"/>
                <w:color w:val="6C63FF"/>
                <w:sz w:val="20"/>
                <w:szCs w:val="20"/>
              </w:rPr>
              <w:t xml:space="preserve">Home + Explore</w:t>
            </w:r>
          </w:p>
        </w:tc>
        <w:tc>
          <w:tcPr>
            <w:tcW w:type="dxa" w:w="26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Courier New" w:cs="Courier New" w:eastAsia="Courier New" w:hAnsi="Courier New"/>
                <w:color w:val="3A3ABB"/>
                <w:sz w:val="18"/>
                <w:szCs w:val="18"/>
              </w:rPr>
              <w:t xml:space="preserve">canvas_image_assets.dart</w:t>
            </w:r>
          </w:p>
          <w:p>
            <w:r>
              <w:rPr>
                <w:rFonts w:ascii="Courier New" w:cs="Courier New" w:eastAsia="Courier New" w:hAnsi="Courier New"/>
                <w:color w:val="3A3ABB"/>
                <w:sz w:val="18"/>
                <w:szCs w:val="18"/>
              </w:rPr>
              <w:t xml:space="preserve">exploreCatalogService.dart</w:t>
            </w:r>
          </w:p>
        </w:tc>
        <w:tc>
          <w:tcPr>
            <w:tcW w:type="dxa" w:w="3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0"/>
                <w:szCs w:val="20"/>
              </w:rPr>
              <w:t xml:space="preserve">Hardcoded asset paths in CanvasImageAssets.all</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Color palettes</w:t>
            </w:r>
          </w:p>
        </w:tc>
        <w:tc>
          <w:tcPr>
            <w:tcW w:type="dxa" w:w="1600"/>
            <w:tcBorders>
              <w:top w:val="single" w:color="CCCCCC" w:sz="1"/>
              <w:left w:val="single" w:color="CCCCCC" w:sz="1"/>
              <w:bottom w:val="single" w:color="CCCCCC" w:sz="1"/>
              <w:right w:val="single" w:color="CCCCCC" w:sz="1"/>
            </w:tcBorders>
            <w:shd w:fill="F0EEFF" w:val="clear"/>
            <w:tcMar>
              <w:top w:type="dxa" w:w="100"/>
              <w:left w:type="dxa" w:w="150"/>
              <w:bottom w:type="dxa" w:w="100"/>
              <w:right w:type="dxa" w:w="150"/>
            </w:tcMar>
          </w:tcPr>
          <w:p>
            <w:r>
              <w:rPr>
                <w:rFonts w:ascii="Arial" w:cs="Arial" w:eastAsia="Arial" w:hAnsi="Arial"/>
                <w:color w:val="6C63FF"/>
                <w:sz w:val="20"/>
                <w:szCs w:val="20"/>
              </w:rPr>
              <w:t xml:space="preserve">Canvas / Paint</w:t>
            </w:r>
          </w:p>
        </w:tc>
        <w:tc>
          <w:tcPr>
            <w:tcW w:type="dxa" w:w="26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Courier New" w:cs="Courier New" w:eastAsia="Courier New" w:hAnsi="Courier New"/>
                <w:color w:val="3A3ABB"/>
                <w:sz w:val="18"/>
                <w:szCs w:val="18"/>
              </w:rPr>
              <w:t xml:space="preserve">paint_palette_bar.dart</w:t>
            </w:r>
          </w:p>
          <w:p>
            <w:r>
              <w:rPr>
                <w:rFonts w:ascii="Courier New" w:cs="Courier New" w:eastAsia="Courier New" w:hAnsi="Courier New"/>
                <w:color w:val="3A3ABB"/>
                <w:sz w:val="18"/>
                <w:szCs w:val="18"/>
              </w:rPr>
              <w:t xml:space="preserve">basic_screen_controller.dart</w:t>
            </w:r>
          </w:p>
        </w:tc>
        <w:tc>
          <w:tcPr>
            <w:tcW w:type="dxa" w:w="3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0"/>
                <w:szCs w:val="20"/>
              </w:rPr>
              <w:t xml:space="preserve">Hardcoded List&lt;Color&gt; in controller</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Daily Challenge card</w:t>
            </w:r>
          </w:p>
        </w:tc>
        <w:tc>
          <w:tcPr>
            <w:tcW w:type="dxa" w:w="1600"/>
            <w:tcBorders>
              <w:top w:val="single" w:color="CCCCCC" w:sz="1"/>
              <w:left w:val="single" w:color="CCCCCC" w:sz="1"/>
              <w:bottom w:val="single" w:color="CCCCCC" w:sz="1"/>
              <w:right w:val="single" w:color="CCCCCC" w:sz="1"/>
            </w:tcBorders>
            <w:shd w:fill="F0EEFF" w:val="clear"/>
            <w:tcMar>
              <w:top w:type="dxa" w:w="100"/>
              <w:left w:type="dxa" w:w="150"/>
              <w:bottom w:type="dxa" w:w="100"/>
              <w:right w:type="dxa" w:w="150"/>
            </w:tcMar>
          </w:tcPr>
          <w:p>
            <w:r>
              <w:rPr>
                <w:rFonts w:ascii="Arial" w:cs="Arial" w:eastAsia="Arial" w:hAnsi="Arial"/>
                <w:color w:val="6C63FF"/>
                <w:sz w:val="20"/>
                <w:szCs w:val="20"/>
              </w:rPr>
              <w:t xml:space="preserve">Home</w:t>
            </w:r>
          </w:p>
        </w:tc>
        <w:tc>
          <w:tcPr>
            <w:tcW w:type="dxa" w:w="26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Courier New" w:cs="Courier New" w:eastAsia="Courier New" w:hAnsi="Courier New"/>
                <w:color w:val="3A3ABB"/>
                <w:sz w:val="18"/>
                <w:szCs w:val="18"/>
              </w:rPr>
              <w:t xml:space="preserve">daily_challenge_card.dart</w:t>
            </w:r>
          </w:p>
          <w:p>
            <w:r>
              <w:rPr>
                <w:rFonts w:ascii="Courier New" w:cs="Courier New" w:eastAsia="Courier New" w:hAnsi="Courier New"/>
                <w:color w:val="3A3ABB"/>
                <w:sz w:val="18"/>
                <w:szCs w:val="18"/>
              </w:rPr>
              <w:t xml:space="preserve">home_screen.dart</w:t>
            </w:r>
          </w:p>
        </w:tc>
        <w:tc>
          <w:tcPr>
            <w:tcW w:type="dxa" w:w="3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0"/>
                <w:szCs w:val="20"/>
              </w:rPr>
              <w:t xml:space="preserve">First item from local _items list</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User profile &amp; stats</w:t>
            </w:r>
          </w:p>
        </w:tc>
        <w:tc>
          <w:tcPr>
            <w:tcW w:type="dxa" w:w="1600"/>
            <w:tcBorders>
              <w:top w:val="single" w:color="CCCCCC" w:sz="1"/>
              <w:left w:val="single" w:color="CCCCCC" w:sz="1"/>
              <w:bottom w:val="single" w:color="CCCCCC" w:sz="1"/>
              <w:right w:val="single" w:color="CCCCCC" w:sz="1"/>
            </w:tcBorders>
            <w:shd w:fill="F0EEFF" w:val="clear"/>
            <w:tcMar>
              <w:top w:type="dxa" w:w="100"/>
              <w:left w:type="dxa" w:w="150"/>
              <w:bottom w:type="dxa" w:w="100"/>
              <w:right w:type="dxa" w:w="150"/>
            </w:tcMar>
          </w:tcPr>
          <w:p>
            <w:r>
              <w:rPr>
                <w:rFonts w:ascii="Arial" w:cs="Arial" w:eastAsia="Arial" w:hAnsi="Arial"/>
                <w:color w:val="6C63FF"/>
                <w:sz w:val="20"/>
                <w:szCs w:val="20"/>
              </w:rPr>
              <w:t xml:space="preserve">Profile</w:t>
            </w:r>
          </w:p>
        </w:tc>
        <w:tc>
          <w:tcPr>
            <w:tcW w:type="dxa" w:w="26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Courier New" w:cs="Courier New" w:eastAsia="Courier New" w:hAnsi="Courier New"/>
                <w:color w:val="3A3ABB"/>
                <w:sz w:val="18"/>
                <w:szCs w:val="18"/>
              </w:rPr>
              <w:t xml:space="preserve">profile_header.dart</w:t>
            </w:r>
          </w:p>
          <w:p>
            <w:r>
              <w:rPr>
                <w:rFonts w:ascii="Courier New" w:cs="Courier New" w:eastAsia="Courier New" w:hAnsi="Courier New"/>
                <w:color w:val="3A3ABB"/>
                <w:sz w:val="18"/>
                <w:szCs w:val="18"/>
              </w:rPr>
              <w:t xml:space="preserve">profile_stats_grid.dart</w:t>
            </w:r>
          </w:p>
        </w:tc>
        <w:tc>
          <w:tcPr>
            <w:tcW w:type="dxa" w:w="3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0"/>
                <w:szCs w:val="20"/>
              </w:rPr>
              <w:t xml:space="preserve">All hardcoded strings / constants</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Achievements</w:t>
            </w:r>
          </w:p>
        </w:tc>
        <w:tc>
          <w:tcPr>
            <w:tcW w:type="dxa" w:w="1600"/>
            <w:tcBorders>
              <w:top w:val="single" w:color="CCCCCC" w:sz="1"/>
              <w:left w:val="single" w:color="CCCCCC" w:sz="1"/>
              <w:bottom w:val="single" w:color="CCCCCC" w:sz="1"/>
              <w:right w:val="single" w:color="CCCCCC" w:sz="1"/>
            </w:tcBorders>
            <w:shd w:fill="F0EEFF" w:val="clear"/>
            <w:tcMar>
              <w:top w:type="dxa" w:w="100"/>
              <w:left w:type="dxa" w:w="150"/>
              <w:bottom w:type="dxa" w:w="100"/>
              <w:right w:type="dxa" w:w="150"/>
            </w:tcMar>
          </w:tcPr>
          <w:p>
            <w:r>
              <w:rPr>
                <w:rFonts w:ascii="Arial" w:cs="Arial" w:eastAsia="Arial" w:hAnsi="Arial"/>
                <w:color w:val="6C63FF"/>
                <w:sz w:val="20"/>
                <w:szCs w:val="20"/>
              </w:rPr>
              <w:t xml:space="preserve">Profile</w:t>
            </w:r>
          </w:p>
        </w:tc>
        <w:tc>
          <w:tcPr>
            <w:tcW w:type="dxa" w:w="26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Courier New" w:cs="Courier New" w:eastAsia="Courier New" w:hAnsi="Courier New"/>
                <w:color w:val="3A3ABB"/>
                <w:sz w:val="18"/>
                <w:szCs w:val="18"/>
              </w:rPr>
              <w:t xml:space="preserve">achievements_grid.dart</w:t>
            </w:r>
          </w:p>
        </w:tc>
        <w:tc>
          <w:tcPr>
            <w:tcW w:type="dxa" w:w="3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0"/>
                <w:szCs w:val="20"/>
              </w:rPr>
              <w:t xml:space="preserve">Fully hardcoded icons &amp; labels</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Paywall plans &amp; prices</w:t>
            </w:r>
          </w:p>
        </w:tc>
        <w:tc>
          <w:tcPr>
            <w:tcW w:type="dxa" w:w="1600"/>
            <w:tcBorders>
              <w:top w:val="single" w:color="CCCCCC" w:sz="1"/>
              <w:left w:val="single" w:color="CCCCCC" w:sz="1"/>
              <w:bottom w:val="single" w:color="CCCCCC" w:sz="1"/>
              <w:right w:val="single" w:color="CCCCCC" w:sz="1"/>
            </w:tcBorders>
            <w:shd w:fill="F0EEFF" w:val="clear"/>
            <w:tcMar>
              <w:top w:type="dxa" w:w="100"/>
              <w:left w:type="dxa" w:w="150"/>
              <w:bottom w:type="dxa" w:w="100"/>
              <w:right w:type="dxa" w:w="150"/>
            </w:tcMar>
          </w:tcPr>
          <w:p>
            <w:r>
              <w:rPr>
                <w:rFonts w:ascii="Arial" w:cs="Arial" w:eastAsia="Arial" w:hAnsi="Arial"/>
                <w:color w:val="6C63FF"/>
                <w:sz w:val="20"/>
                <w:szCs w:val="20"/>
              </w:rPr>
              <w:t xml:space="preserve">Paywall</w:t>
            </w:r>
          </w:p>
        </w:tc>
        <w:tc>
          <w:tcPr>
            <w:tcW w:type="dxa" w:w="26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Courier New" w:cs="Courier New" w:eastAsia="Courier New" w:hAnsi="Courier New"/>
                <w:color w:val="3A3ABB"/>
                <w:sz w:val="18"/>
                <w:szCs w:val="18"/>
              </w:rPr>
              <w:t xml:space="preserve">paywall_plans.dart</w:t>
            </w:r>
          </w:p>
          <w:p>
            <w:r>
              <w:rPr>
                <w:rFonts w:ascii="Courier New" w:cs="Courier New" w:eastAsia="Courier New" w:hAnsi="Courier New"/>
                <w:color w:val="3A3ABB"/>
                <w:sz w:val="18"/>
                <w:szCs w:val="18"/>
              </w:rPr>
              <w:t xml:space="preserve">paywall_purchase_button.dart</w:t>
            </w:r>
          </w:p>
        </w:tc>
        <w:tc>
          <w:tcPr>
            <w:tcW w:type="dxa" w:w="3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0"/>
                <w:szCs w:val="20"/>
              </w:rPr>
              <w:t xml:space="preserve">Hardcoded plan objects &amp; prices</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XP / Level / Streak</w:t>
            </w:r>
          </w:p>
        </w:tc>
        <w:tc>
          <w:tcPr>
            <w:tcW w:type="dxa" w:w="1600"/>
            <w:tcBorders>
              <w:top w:val="single" w:color="CCCCCC" w:sz="1"/>
              <w:left w:val="single" w:color="CCCCCC" w:sz="1"/>
              <w:bottom w:val="single" w:color="CCCCCC" w:sz="1"/>
              <w:right w:val="single" w:color="CCCCCC" w:sz="1"/>
            </w:tcBorders>
            <w:shd w:fill="F0EEFF" w:val="clear"/>
            <w:tcMar>
              <w:top w:type="dxa" w:w="100"/>
              <w:left w:type="dxa" w:w="150"/>
              <w:bottom w:type="dxa" w:w="100"/>
              <w:right w:type="dxa" w:w="150"/>
            </w:tcMar>
          </w:tcPr>
          <w:p>
            <w:r>
              <w:rPr>
                <w:rFonts w:ascii="Arial" w:cs="Arial" w:eastAsia="Arial" w:hAnsi="Arial"/>
                <w:color w:val="6C63FF"/>
                <w:sz w:val="20"/>
                <w:szCs w:val="20"/>
              </w:rPr>
              <w:t xml:space="preserve">Home + Profile</w:t>
            </w:r>
          </w:p>
        </w:tc>
        <w:tc>
          <w:tcPr>
            <w:tcW w:type="dxa" w:w="2600"/>
            <w:tcBorders>
              <w:top w:val="single" w:color="CCCCCC" w:sz="1"/>
              <w:left w:val="single" w:color="CCCCCC" w:sz="1"/>
              <w:bottom w:val="single" w:color="CCCCCC" w:sz="1"/>
              <w:right w:val="single" w:color="CCCCCC" w:sz="1"/>
            </w:tcBorders>
            <w:shd w:fill="F7F7F7" w:val="clear"/>
            <w:tcMar>
              <w:top w:type="dxa" w:w="100"/>
              <w:left w:type="dxa" w:w="150"/>
              <w:bottom w:type="dxa" w:w="100"/>
              <w:right w:type="dxa" w:w="150"/>
            </w:tcMar>
          </w:tcPr>
          <w:p>
            <w:r>
              <w:rPr>
                <w:rFonts w:ascii="Courier New" w:cs="Courier New" w:eastAsia="Courier New" w:hAnsi="Courier New"/>
                <w:color w:val="3A3ABB"/>
                <w:sz w:val="18"/>
                <w:szCs w:val="18"/>
              </w:rPr>
              <w:t xml:space="preserve">home_screen.dart</w:t>
            </w:r>
          </w:p>
          <w:p>
            <w:r>
              <w:rPr>
                <w:rFonts w:ascii="Courier New" w:cs="Courier New" w:eastAsia="Courier New" w:hAnsi="Courier New"/>
                <w:color w:val="3A3ABB"/>
                <w:sz w:val="18"/>
                <w:szCs w:val="18"/>
              </w:rPr>
              <w:t xml:space="preserve">profile_stats_grid.dart</w:t>
            </w:r>
          </w:p>
        </w:tc>
        <w:tc>
          <w:tcPr>
            <w:tcW w:type="dxa" w:w="3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0"/>
                <w:szCs w:val="20"/>
              </w:rPr>
              <w:t xml:space="preserve">Hardcoded ints in state</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C63FF"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03</w:t>
            </w:r>
          </w:p>
        </w:tc>
        <w:tc>
          <w:tcPr>
            <w:tcW w:type="dxa" w:w="8560"/>
            <w:tcBorders>
              <w:top w:val="none" w:color="FFFFFF" w:sz="0"/>
              <w:left w:val="none" w:color="FFFFFF" w:sz="0"/>
              <w:bottom w:val="none" w:color="FFFFFF" w:sz="0"/>
              <w:right w:val="none" w:color="FFFFFF" w:sz="0"/>
            </w:tcBorders>
            <w:shd w:fill="F0EEFF" w:val="clear"/>
            <w:tcMar>
              <w:top w:type="dxa" w:w="100"/>
              <w:left w:type="dxa" w:w="200"/>
              <w:bottom w:type="dxa" w:w="100"/>
              <w:right w:type="dxa" w:w="200"/>
            </w:tcMar>
          </w:tcPr>
          <w:p>
            <w:r>
              <w:rPr>
                <w:rFonts w:ascii="Arial" w:cs="Arial" w:eastAsia="Arial" w:hAnsi="Arial"/>
                <w:b/>
                <w:bCs/>
                <w:color w:val="6C63FF"/>
                <w:sz w:val="26"/>
                <w:szCs w:val="26"/>
              </w:rPr>
              <w:t xml:space="preserve">Proposed Node.js API Endpoints</w:t>
            </w:r>
          </w:p>
          <w:p>
            <w:r>
              <w:rPr>
                <w:rFonts w:ascii="Arial" w:cs="Arial" w:eastAsia="Arial" w:hAnsi="Arial"/>
                <w:color w:val="7C7C9A"/>
                <w:sz w:val="20"/>
                <w:szCs w:val="20"/>
              </w:rPr>
              <w:t xml:space="preserve">What your backend should expose for each surface</w:t>
            </w:r>
          </w:p>
        </w:tc>
      </w:tr>
    </w:tbl>
    <w:p>
      <w:pPr>
        <w:spacing w:before="120" w:after="0"/>
      </w:pPr>
    </w:p>
    <w:p>
      <w:pPr>
        <w:spacing w:before="200" w:after="80"/>
      </w:pPr>
      <w:r>
        <w:rPr>
          <w:rFonts w:ascii="Arial" w:cs="Arial" w:eastAsia="Arial" w:hAnsi="Arial"/>
          <w:b/>
          <w:bCs/>
          <w:color w:val="333355"/>
          <w:sz w:val="24"/>
          <w:szCs w:val="24"/>
        </w:rPr>
        <w:t xml:space="preserve">3.1  Images Catalog</w:t>
      </w:r>
    </w:p>
    <w:p>
      <w:pPr>
        <w:spacing w:before="40" w:after="80"/>
      </w:pPr>
      <w:r>
        <w:rPr>
          <w:rFonts w:ascii="Arial" w:cs="Arial" w:eastAsia="Arial" w:hAnsi="Arial"/>
          <w:color w:val="1A1A2E"/>
          <w:sz w:val="22"/>
          <w:szCs w:val="22"/>
        </w:rPr>
        <w:t xml:space="preserve">This is the most important API. Currently every image is a bundled asset. The API should serve metadata (title, category, difficulty, rating, CDN URL) and the app downloads/caches image files on demand.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CCCCCC" w:sz="1"/>
              <w:left w:val="single" w:color="CCCCCC" w:sz="1"/>
              <w:bottom w:val="single" w:color="CCCCCC" w:sz="1"/>
              <w:right w:val="single" w:color="CCCCCC" w:sz="1"/>
            </w:tcBorders>
            <w:shd w:fill="22C55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GET</w:t>
            </w:r>
          </w:p>
        </w:tc>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GET /api/v1/images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1"/>
                <w:szCs w:val="21"/>
              </w:rPr>
              <w:t xml:space="preserve">Returns all coloring images with metadata. Supports ?category=Mandalas&amp;page=1&amp;limit=20</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CCCCCC" w:sz="1"/>
              <w:left w:val="single" w:color="CCCCCC" w:sz="1"/>
              <w:bottom w:val="single" w:color="CCCCCC" w:sz="1"/>
              <w:right w:val="single" w:color="CCCCCC" w:sz="1"/>
            </w:tcBorders>
            <w:shd w:fill="22C55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GET</w:t>
            </w:r>
          </w:p>
        </w:tc>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GET /api/v1/images/:id</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1"/>
                <w:szCs w:val="21"/>
              </w:rPr>
              <w:t xml:space="preserve">Single image detail including presigned CDN download URL</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CCCCCC" w:sz="1"/>
              <w:left w:val="single" w:color="CCCCCC" w:sz="1"/>
              <w:bottom w:val="single" w:color="CCCCCC" w:sz="1"/>
              <w:right w:val="single" w:color="CCCCCC" w:sz="1"/>
            </w:tcBorders>
            <w:shd w:fill="22C55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GET</w:t>
            </w:r>
          </w:p>
        </w:tc>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GET /api/v1/categories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1"/>
                <w:szCs w:val="21"/>
              </w:rPr>
              <w:t xml:space="preserve">Returns list of available categories with image counts</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CCCCCC" w:sz="1"/>
              <w:left w:val="single" w:color="CCCCCC" w:sz="1"/>
              <w:bottom w:val="single" w:color="CCCCCC" w:sz="1"/>
              <w:right w:val="single" w:color="CCCCCC" w:sz="1"/>
            </w:tcBorders>
            <w:shd w:fill="22C55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GET</w:t>
            </w:r>
          </w:p>
        </w:tc>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GET /api/v1/images/daily-challenge</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1"/>
                <w:szCs w:val="21"/>
              </w:rPr>
              <w:t xml:space="preserve">Returns today's daily challenge image with reset countdown</w:t>
            </w:r>
          </w:p>
        </w:tc>
      </w:tr>
    </w:tbl>
    <w:p>
      <w:pPr>
        <w:spacing w:before="80" w:after="0"/>
      </w:pPr>
    </w:p>
    <w:p>
      <w:pPr>
        <w:spacing w:before="200" w:after="80"/>
      </w:pPr>
      <w:r>
        <w:rPr>
          <w:rFonts w:ascii="Arial" w:cs="Arial" w:eastAsia="Arial" w:hAnsi="Arial"/>
          <w:b/>
          <w:bCs/>
          <w:color w:val="333355"/>
          <w:sz w:val="24"/>
          <w:szCs w:val="24"/>
        </w:rPr>
        <w:t xml:space="preserve">3.2  Color Palettes</w:t>
      </w:r>
    </w:p>
    <w:p>
      <w:pPr>
        <w:spacing w:before="40" w:after="80"/>
      </w:pPr>
      <w:r>
        <w:rPr>
          <w:rFonts w:ascii="Arial" w:cs="Arial" w:eastAsia="Arial" w:hAnsi="Arial"/>
          <w:color w:val="1A1A2E"/>
          <w:sz w:val="22"/>
          <w:szCs w:val="22"/>
        </w:rPr>
        <w:t xml:space="preserve">Palettes are currently hardcoded colors in the controller. The API makes them dynamic — you can add themed palettes, seasonal ones, or premium-only sets without an app update.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CCCCCC" w:sz="1"/>
              <w:left w:val="single" w:color="CCCCCC" w:sz="1"/>
              <w:bottom w:val="single" w:color="CCCCCC" w:sz="1"/>
              <w:right w:val="single" w:color="CCCCCC" w:sz="1"/>
            </w:tcBorders>
            <w:shd w:fill="22C55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GET</w:t>
            </w:r>
          </w:p>
        </w:tc>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GET /api/v1/palettes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1"/>
                <w:szCs w:val="21"/>
              </w:rPr>
              <w:t xml:space="preserve">Returns list of all palettes. Each palette has id, name, isPremium, colors array (hex strings)</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CCCCCC" w:sz="1"/>
              <w:left w:val="single" w:color="CCCCCC" w:sz="1"/>
              <w:bottom w:val="single" w:color="CCCCCC" w:sz="1"/>
              <w:right w:val="single" w:color="CCCCCC" w:sz="1"/>
            </w:tcBorders>
            <w:shd w:fill="22C55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GET</w:t>
            </w:r>
          </w:p>
        </w:tc>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GET /api/v1/palettes/default</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1"/>
                <w:szCs w:val="21"/>
              </w:rPr>
              <w:t xml:space="preserve">Returns the default palette for new users</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POST</w:t>
            </w:r>
          </w:p>
        </w:tc>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POST /api/v1/palettes/custom</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1"/>
                <w:szCs w:val="21"/>
              </w:rPr>
              <w:t xml:space="preserve">User saves a custom palette. Body: { name, colors[] }</w:t>
            </w:r>
          </w:p>
        </w:tc>
      </w:tr>
    </w:tbl>
    <w:p>
      <w:pPr>
        <w:spacing w:before="80" w:after="0"/>
      </w:pPr>
    </w:p>
    <w:p>
      <w:pPr>
        <w:spacing w:before="200" w:after="80"/>
      </w:pPr>
      <w:r>
        <w:rPr>
          <w:rFonts w:ascii="Arial" w:cs="Arial" w:eastAsia="Arial" w:hAnsi="Arial"/>
          <w:b/>
          <w:bCs/>
          <w:color w:val="333355"/>
          <w:sz w:val="24"/>
          <w:szCs w:val="24"/>
        </w:rPr>
        <w:t xml:space="preserve">3.3  User &amp; Stats</w:t>
      </w:r>
    </w:p>
    <w:p>
      <w:pPr>
        <w:spacing w:before="40" w:after="80"/>
      </w:pPr>
      <w:r>
        <w:rPr>
          <w:rFonts w:ascii="Arial" w:cs="Arial" w:eastAsia="Arial" w:hAnsi="Arial"/>
          <w:color w:val="1A1A2E"/>
          <w:sz w:val="22"/>
          <w:szCs w:val="22"/>
        </w:rPr>
        <w:t xml:space="preserve">Profile screen shows Creative Artist, Joined March 2025, and hardcoded stats (12 artworks, 7-day streak, 1450 XP, 24 colors). These should all come from the user's server-side record.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CCCCCC" w:sz="1"/>
              <w:left w:val="single" w:color="CCCCCC" w:sz="1"/>
              <w:bottom w:val="single" w:color="CCCCCC" w:sz="1"/>
              <w:right w:val="single" w:color="CCCCCC" w:sz="1"/>
            </w:tcBorders>
            <w:shd w:fill="22C55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GET</w:t>
            </w:r>
          </w:p>
        </w:tc>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GET /api/v1/user/me</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1"/>
                <w:szCs w:val="21"/>
              </w:rPr>
              <w:t xml:space="preserve">Returns displayName, joinDate, avatarUrl, isPro, totalXp, level, streakDays</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CCCCCC" w:sz="1"/>
              <w:left w:val="single" w:color="CCCCCC" w:sz="1"/>
              <w:bottom w:val="single" w:color="CCCCCC" w:sz="1"/>
              <w:right w:val="single" w:color="CCCCCC" w:sz="1"/>
            </w:tcBorders>
            <w:shd w:fill="22C55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GET</w:t>
            </w:r>
          </w:p>
        </w:tc>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GET /api/v1/user/stats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1"/>
                <w:szCs w:val="21"/>
              </w:rPr>
              <w:t xml:space="preserve">Returns artworksCompleted, totalTimeSeconds, colorsUsed, longestStreak</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POST</w:t>
            </w:r>
          </w:p>
        </w:tc>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POST /api/v1/user/xp</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1"/>
                <w:szCs w:val="21"/>
              </w:rPr>
              <w:t xml:space="preserve">Awards XP after completing artwork. Body: { imageId, xpAmount }</w:t>
            </w:r>
          </w:p>
        </w:tc>
      </w:tr>
    </w:tbl>
    <w:p>
      <w:pPr>
        <w:spacing w:before="80" w:after="0"/>
      </w:pPr>
    </w:p>
    <w:p>
      <w:pPr>
        <w:spacing w:before="200" w:after="80"/>
      </w:pPr>
      <w:r>
        <w:rPr>
          <w:rFonts w:ascii="Arial" w:cs="Arial" w:eastAsia="Arial" w:hAnsi="Arial"/>
          <w:b/>
          <w:bCs/>
          <w:color w:val="333355"/>
          <w:sz w:val="24"/>
          <w:szCs w:val="24"/>
        </w:rPr>
        <w:t xml:space="preserve">3.4  Achievements</w:t>
      </w:r>
    </w:p>
    <w:p>
      <w:pPr>
        <w:spacing w:before="40" w:after="80"/>
      </w:pPr>
      <w:r>
        <w:rPr>
          <w:rFonts w:ascii="Arial" w:cs="Arial" w:eastAsia="Arial" w:hAnsi="Arial"/>
          <w:color w:val="1A1A2E"/>
          <w:sz w:val="22"/>
          <w:szCs w:val="22"/>
        </w:rPr>
        <w:t xml:space="preserve">AchievementsGrid is fully hardcoded. The API lets achievements be unlocked server-side (so cheating is impossible) and new achievements can be added without app updates.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CCCCCC" w:sz="1"/>
              <w:left w:val="single" w:color="CCCCCC" w:sz="1"/>
              <w:bottom w:val="single" w:color="CCCCCC" w:sz="1"/>
              <w:right w:val="single" w:color="CCCCCC" w:sz="1"/>
            </w:tcBorders>
            <w:shd w:fill="22C55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GET</w:t>
            </w:r>
          </w:p>
        </w:tc>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GET /api/v1/achievements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1"/>
                <w:szCs w:val="21"/>
              </w:rPr>
              <w:t xml:space="preserve">All achievement definitions (id, name, icon, description, xpReward, condition)</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CCCCCC" w:sz="1"/>
              <w:left w:val="single" w:color="CCCCCC" w:sz="1"/>
              <w:bottom w:val="single" w:color="CCCCCC" w:sz="1"/>
              <w:right w:val="single" w:color="CCCCCC" w:sz="1"/>
            </w:tcBorders>
            <w:shd w:fill="22C55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GET</w:t>
            </w:r>
          </w:p>
        </w:tc>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GET /api/v1/user/achievements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1"/>
                <w:szCs w:val="21"/>
              </w:rPr>
              <w:t xml:space="preserve">User's earned achievements with earnedAt timestamps</w:t>
            </w:r>
          </w:p>
        </w:tc>
      </w:tr>
    </w:tbl>
    <w:p>
      <w:pPr>
        <w:spacing w:before="80" w:after="0"/>
      </w:pPr>
    </w:p>
    <w:p>
      <w:pPr>
        <w:spacing w:before="200" w:after="80"/>
      </w:pPr>
      <w:r>
        <w:rPr>
          <w:rFonts w:ascii="Arial" w:cs="Arial" w:eastAsia="Arial" w:hAnsi="Arial"/>
          <w:b/>
          <w:bCs/>
          <w:color w:val="333355"/>
          <w:sz w:val="24"/>
          <w:szCs w:val="24"/>
        </w:rPr>
        <w:t xml:space="preserve">3.5  Paywall Plans</w:t>
      </w:r>
    </w:p>
    <w:p>
      <w:pPr>
        <w:spacing w:before="40" w:after="80"/>
      </w:pPr>
      <w:r>
        <w:rPr>
          <w:rFonts w:ascii="Arial" w:cs="Arial" w:eastAsia="Arial" w:hAnsi="Arial"/>
          <w:color w:val="1A1A2E"/>
          <w:sz w:val="22"/>
          <w:szCs w:val="22"/>
        </w:rPr>
        <w:t xml:space="preserve">PaywallPlans and PaywallPurchaseButton have hardcoded prices ($24.99/$3.99/$49.99). The API lets you A/B test pricing, run promotions, and update prices without a store review.</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CCCCCC" w:sz="1"/>
              <w:left w:val="single" w:color="CCCCCC" w:sz="1"/>
              <w:bottom w:val="single" w:color="CCCCCC" w:sz="1"/>
              <w:right w:val="single" w:color="CCCCCC" w:sz="1"/>
            </w:tcBorders>
            <w:shd w:fill="22C55E"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GET</w:t>
            </w:r>
          </w:p>
        </w:tc>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GET /api/v1/plans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1"/>
                <w:szCs w:val="21"/>
              </w:rPr>
              <w:t xml:space="preserve">Returns active subscription plans with price, currency, trialDays, features[]</w:t>
            </w:r>
          </w:p>
        </w:tc>
      </w:tr>
    </w:tbl>
    <w:p>
      <w:pPr>
        <w:spacing w:before="8"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c>
          <w:tcPr>
            <w:tcW w:type="dxa" w:w="11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POST</w:t>
            </w:r>
          </w:p>
        </w:tc>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POST /api/v1/purchases/verify</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1"/>
                <w:szCs w:val="21"/>
              </w:rPr>
              <w:t xml:space="preserve">Server-side receipt verification after in-app purchase</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C63FF"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04</w:t>
            </w:r>
          </w:p>
        </w:tc>
        <w:tc>
          <w:tcPr>
            <w:tcW w:type="dxa" w:w="8560"/>
            <w:tcBorders>
              <w:top w:val="none" w:color="FFFFFF" w:sz="0"/>
              <w:left w:val="none" w:color="FFFFFF" w:sz="0"/>
              <w:bottom w:val="none" w:color="FFFFFF" w:sz="0"/>
              <w:right w:val="none" w:color="FFFFFF" w:sz="0"/>
            </w:tcBorders>
            <w:shd w:fill="F0EEFF" w:val="clear"/>
            <w:tcMar>
              <w:top w:type="dxa" w:w="100"/>
              <w:left w:type="dxa" w:w="200"/>
              <w:bottom w:type="dxa" w:w="100"/>
              <w:right w:type="dxa" w:w="200"/>
            </w:tcMar>
          </w:tcPr>
          <w:p>
            <w:r>
              <w:rPr>
                <w:rFonts w:ascii="Arial" w:cs="Arial" w:eastAsia="Arial" w:hAnsi="Arial"/>
                <w:b/>
                <w:bCs/>
                <w:color w:val="6C63FF"/>
                <w:sz w:val="26"/>
                <w:szCs w:val="26"/>
              </w:rPr>
              <w:t xml:space="preserve">Model &amp; State Changes Needed</w:t>
            </w:r>
          </w:p>
          <w:p>
            <w:r>
              <w:rPr>
                <w:rFonts w:ascii="Arial" w:cs="Arial" w:eastAsia="Arial" w:hAnsi="Arial"/>
                <w:color w:val="7C7C9A"/>
                <w:sz w:val="20"/>
                <w:szCs w:val="20"/>
              </w:rPr>
              <w:t xml:space="preserve">What needs to be added or changed in your Dart data models</w:t>
            </w:r>
          </w:p>
        </w:tc>
      </w:tr>
    </w:tbl>
    <w:p>
      <w:pPr>
        <w:spacing w:before="120" w:after="0"/>
      </w:pPr>
    </w:p>
    <w:p>
      <w:pPr>
        <w:spacing w:before="200" w:after="80"/>
      </w:pPr>
      <w:r>
        <w:rPr>
          <w:rFonts w:ascii="Arial" w:cs="Arial" w:eastAsia="Arial" w:hAnsi="Arial"/>
          <w:b/>
          <w:bCs/>
          <w:color w:val="333355"/>
          <w:sz w:val="24"/>
          <w:szCs w:val="24"/>
        </w:rPr>
        <w:t xml:space="preserve">4.1  ImageCardItem  —  needs imageUrl field</w:t>
      </w:r>
    </w:p>
    <w:p>
      <w:pPr>
        <w:spacing w:before="40" w:after="80"/>
      </w:pPr>
      <w:r>
        <w:rPr>
          <w:rFonts w:ascii="Arial" w:cs="Arial" w:eastAsia="Arial" w:hAnsi="Arial"/>
          <w:color w:val="1A1A2E"/>
          <w:sz w:val="22"/>
          <w:szCs w:val="22"/>
        </w:rPr>
        <w:t xml:space="preserve">This is the central model used by Home, Explore, Featured, and Trending. Currently it only has assetPath (a bundled asset). You need to add an optional imageUrl so network images can be used when available, with the asset as a fallback.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before="60" w:after="80"/>
            </w:pPr>
            <w:r>
              <w:rPr>
                <w:rFonts w:ascii="Arial" w:cs="Arial" w:eastAsia="Arial" w:hAnsi="Arial"/>
                <w:b/>
                <w:bCs/>
                <w:color w:val="FFB830"/>
                <w:sz w:val="22"/>
                <w:szCs w:val="22"/>
              </w:rPr>
              <w:t xml:space="preserve">Current model (image_card.dart)</w:t>
            </w:r>
          </w:p>
          <w:p>
            <w:pPr>
              <w:spacing w:before="20" w:after="20"/>
            </w:pPr>
            <w:r>
              <w:rPr>
                <w:rFonts w:ascii="Arial" w:cs="Arial" w:eastAsia="Arial" w:hAnsi="Arial"/>
                <w:color w:val="1A1A2E"/>
                <w:sz w:val="21"/>
                <w:szCs w:val="21"/>
              </w:rPr>
              <w:t xml:space="preserve">final String assetPath;    ← always points to assets/images/xxx.png</w:t>
            </w:r>
          </w:p>
          <w:p>
            <w:pPr>
              <w:spacing w:before="20" w:after="20"/>
            </w:pPr>
            <w:r>
              <w:rPr>
                <w:rFonts w:ascii="Arial" w:cs="Arial" w:eastAsia="Arial" w:hAnsi="Arial"/>
                <w:color w:val="1A1A2E"/>
                <w:sz w:val="21"/>
                <w:szCs w:val="21"/>
              </w:rPr>
              <w:t xml:space="preserve">final String title;</w:t>
            </w:r>
          </w:p>
          <w:p>
            <w:pPr>
              <w:spacing w:before="20" w:after="20"/>
            </w:pPr>
            <w:r>
              <w:rPr>
                <w:rFonts w:ascii="Arial" w:cs="Arial" w:eastAsia="Arial" w:hAnsi="Arial"/>
                <w:color w:val="1A1A2E"/>
                <w:sz w:val="21"/>
                <w:szCs w:val="21"/>
              </w:rPr>
              <w:t xml:space="preserve">final String difficulty;</w:t>
            </w:r>
          </w:p>
          <w:p>
            <w:pPr>
              <w:spacing w:before="20" w:after="20"/>
            </w:pPr>
            <w:r>
              <w:rPr>
                <w:rFonts w:ascii="Arial" w:cs="Arial" w:eastAsia="Arial" w:hAnsi="Arial"/>
                <w:color w:val="1A1A2E"/>
                <w:sz w:val="21"/>
                <w:szCs w:val="21"/>
              </w:rPr>
              <w:t xml:space="preserve">final int zones;</w:t>
            </w:r>
          </w:p>
          <w:p>
            <w:pPr>
              <w:spacing w:before="20" w:after="20"/>
            </w:pPr>
            <w:r>
              <w:rPr>
                <w:rFonts w:ascii="Arial" w:cs="Arial" w:eastAsia="Arial" w:hAnsi="Arial"/>
                <w:color w:val="1A1A2E"/>
                <w:sz w:val="21"/>
                <w:szCs w:val="21"/>
              </w:rPr>
              <w:t xml:space="preserve">final double rating;</w:t>
            </w:r>
          </w:p>
          <w:p>
            <w:pPr>
              <w:spacing w:before="20" w:after="20"/>
            </w:pPr>
            <w:r>
              <w:rPr>
                <w:rFonts w:ascii="Arial" w:cs="Arial" w:eastAsia="Arial" w:hAnsi="Arial"/>
                <w:color w:val="1A1A2E"/>
                <w:sz w:val="21"/>
                <w:szCs w:val="21"/>
              </w:rPr>
              <w:t xml:space="preserve">final List&lt;Color&gt; previewGradient;</w:t>
            </w:r>
          </w:p>
          <w:p>
            <w:pPr>
              <w:spacing w:before="60" w:after="0"/>
            </w:pP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before="60" w:after="80"/>
            </w:pPr>
            <w:r>
              <w:rPr>
                <w:rFonts w:ascii="Arial" w:cs="Arial" w:eastAsia="Arial" w:hAnsi="Arial"/>
                <w:b/>
                <w:bCs/>
                <w:color w:val="22C55E"/>
                <w:sz w:val="22"/>
                <w:szCs w:val="22"/>
              </w:rPr>
              <w:t xml:space="preserve">Updated model needed</w:t>
            </w:r>
          </w:p>
          <w:p>
            <w:pPr>
              <w:spacing w:before="20" w:after="20"/>
            </w:pPr>
            <w:r>
              <w:rPr>
                <w:rFonts w:ascii="Arial" w:cs="Arial" w:eastAsia="Arial" w:hAnsi="Arial"/>
                <w:color w:val="1A1A2E"/>
                <w:sz w:val="21"/>
                <w:szCs w:val="21"/>
              </w:rPr>
              <w:t xml:space="preserve">final String assetPath;      ← keep for offline fallback</w:t>
            </w:r>
          </w:p>
          <w:p>
            <w:pPr>
              <w:spacing w:before="20" w:after="20"/>
            </w:pPr>
            <w:r>
              <w:rPr>
                <w:rFonts w:ascii="Arial" w:cs="Arial" w:eastAsia="Arial" w:hAnsi="Arial"/>
                <w:color w:val="1A1A2E"/>
                <w:sz w:val="21"/>
                <w:szCs w:val="21"/>
              </w:rPr>
              <w:t xml:space="preserve">final String? imageUrl;      ← ADD THIS — CDN URL from API</w:t>
            </w:r>
          </w:p>
          <w:p>
            <w:pPr>
              <w:spacing w:before="20" w:after="20"/>
            </w:pPr>
            <w:r>
              <w:rPr>
                <w:rFonts w:ascii="Arial" w:cs="Arial" w:eastAsia="Arial" w:hAnsi="Arial"/>
                <w:color w:val="1A1A2E"/>
                <w:sz w:val="21"/>
                <w:szCs w:val="21"/>
              </w:rPr>
              <w:t xml:space="preserve">final String? id;            ← ADD THIS — server ID for saving progress</w:t>
            </w:r>
          </w:p>
          <w:p>
            <w:pPr>
              <w:spacing w:before="20" w:after="20"/>
            </w:pPr>
            <w:r>
              <w:rPr>
                <w:rFonts w:ascii="Arial" w:cs="Arial" w:eastAsia="Arial" w:hAnsi="Arial"/>
                <w:color w:val="1A1A2E"/>
                <w:sz w:val="21"/>
                <w:szCs w:val="21"/>
              </w:rPr>
              <w:t xml:space="preserve">final bool isPremium;        ← ADD THIS — from API, was hardcoded false</w:t>
            </w:r>
          </w:p>
          <w:p>
            <w:pPr>
              <w:spacing w:before="20" w:after="20"/>
            </w:pPr>
            <w:r>
              <w:rPr>
                <w:rFonts w:ascii="Arial" w:cs="Arial" w:eastAsia="Arial" w:hAnsi="Arial"/>
                <w:color w:val="1A1A2E"/>
                <w:sz w:val="21"/>
                <w:szCs w:val="21"/>
              </w:rPr>
              <w:t xml:space="preserve">final String title;</w:t>
            </w:r>
          </w:p>
          <w:p>
            <w:pPr>
              <w:spacing w:before="20" w:after="20"/>
            </w:pPr>
            <w:r>
              <w:rPr>
                <w:rFonts w:ascii="Arial" w:cs="Arial" w:eastAsia="Arial" w:hAnsi="Arial"/>
                <w:color w:val="1A1A2E"/>
                <w:sz w:val="21"/>
                <w:szCs w:val="21"/>
              </w:rPr>
              <w:t xml:space="preserve">final String category;</w:t>
            </w:r>
          </w:p>
          <w:p>
            <w:pPr>
              <w:spacing w:before="20" w:after="20"/>
            </w:pPr>
            <w:r>
              <w:rPr>
                <w:rFonts w:ascii="Arial" w:cs="Arial" w:eastAsia="Arial" w:hAnsi="Arial"/>
                <w:color w:val="1A1A2E"/>
                <w:sz w:val="21"/>
                <w:szCs w:val="21"/>
              </w:rPr>
              <w:t xml:space="preserve">final String difficulty;</w:t>
            </w:r>
          </w:p>
          <w:p>
            <w:pPr>
              <w:spacing w:before="20" w:after="20"/>
            </w:pPr>
            <w:r>
              <w:rPr>
                <w:rFonts w:ascii="Arial" w:cs="Arial" w:eastAsia="Arial" w:hAnsi="Arial"/>
                <w:color w:val="1A1A2E"/>
                <w:sz w:val="21"/>
                <w:szCs w:val="21"/>
              </w:rPr>
              <w:t xml:space="preserve">final int zones;</w:t>
            </w:r>
          </w:p>
          <w:p>
            <w:pPr>
              <w:spacing w:before="20" w:after="20"/>
            </w:pPr>
            <w:r>
              <w:rPr>
                <w:rFonts w:ascii="Arial" w:cs="Arial" w:eastAsia="Arial" w:hAnsi="Arial"/>
                <w:color w:val="1A1A2E"/>
                <w:sz w:val="21"/>
                <w:szCs w:val="21"/>
              </w:rPr>
              <w:t xml:space="preserve">final double rating;</w:t>
            </w:r>
          </w:p>
          <w:p>
            <w:pPr>
              <w:spacing w:before="20" w:after="20"/>
            </w:pPr>
            <w:r>
              <w:rPr>
                <w:rFonts w:ascii="Arial" w:cs="Arial" w:eastAsia="Arial" w:hAnsi="Arial"/>
                <w:color w:val="1A1A2E"/>
                <w:sz w:val="21"/>
                <w:szCs w:val="21"/>
              </w:rPr>
              <w:t xml:space="preserve">final List&lt;Color&gt; previewGradient;   ← can be generated from category color</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factory ImageCardItem.fromJson(Map&lt;String, dynamic&gt; json) { ... }</w:t>
            </w:r>
          </w:p>
          <w:p>
            <w:pPr>
              <w:spacing w:before="60" w:after="0"/>
            </w:pPr>
          </w:p>
        </w:tc>
      </w:tr>
    </w:tbl>
    <w:p>
      <w:pPr>
        <w:spacing w:before="120" w:after="0"/>
      </w:pPr>
    </w:p>
    <w:p>
      <w:pPr>
        <w:spacing w:before="200" w:after="80"/>
      </w:pPr>
      <w:r>
        <w:rPr>
          <w:rFonts w:ascii="Arial" w:cs="Arial" w:eastAsia="Arial" w:hAnsi="Arial"/>
          <w:b/>
          <w:bCs/>
          <w:color w:val="333355"/>
          <w:sz w:val="24"/>
          <w:szCs w:val="24"/>
        </w:rPr>
        <w:t xml:space="preserve">4.2  ExploreItem  —  same imageUrl addition</w:t>
      </w:r>
    </w:p>
    <w:p>
      <w:pPr>
        <w:spacing w:before="40" w:after="80"/>
      </w:pPr>
      <w:r>
        <w:rPr>
          <w:rFonts w:ascii="Arial" w:cs="Arial" w:eastAsia="Arial" w:hAnsi="Arial"/>
          <w:color w:val="1A1A2E"/>
          <w:sz w:val="22"/>
          <w:szCs w:val="22"/>
        </w:rPr>
        <w:t xml:space="preserve">ExploreItem in explore_item.dart is a separate model from ImageCardItem but serves the same purpose on the Explore screen. It needs the same imageUrl and id fields, and a fromJson factory.</w:t>
      </w:r>
    </w:p>
    <w:p>
      <w:pPr>
        <w:spacing w:before="60" w:after="0"/>
      </w:pPr>
    </w:p>
    <w:p>
      <w:pPr>
        <w:spacing w:before="200" w:after="80"/>
      </w:pPr>
      <w:r>
        <w:rPr>
          <w:rFonts w:ascii="Arial" w:cs="Arial" w:eastAsia="Arial" w:hAnsi="Arial"/>
          <w:b/>
          <w:bCs/>
          <w:color w:val="333355"/>
          <w:sz w:val="24"/>
          <w:szCs w:val="24"/>
        </w:rPr>
        <w:t xml:space="preserve">4.3  New: PaletteModel</w:t>
      </w:r>
    </w:p>
    <w:p>
      <w:pPr>
        <w:spacing w:before="40" w:after="80"/>
      </w:pPr>
      <w:r>
        <w:rPr>
          <w:rFonts w:ascii="Arial" w:cs="Arial" w:eastAsia="Arial" w:hAnsi="Arial"/>
          <w:color w:val="1A1A2E"/>
          <w:sz w:val="22"/>
          <w:szCs w:val="22"/>
        </w:rPr>
        <w:t xml:space="preserve">There is no palette model at all right now — palettes are just a List&lt;Color&gt; hardcoded in the controller. You need a proper model: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7FF" w:val="clear"/>
            <w:tcMar>
              <w:top w:type="dxa" w:w="120"/>
              <w:left w:type="dxa" w:w="200"/>
              <w:bottom w:type="dxa" w:w="120"/>
              <w:right w:type="dxa" w:w="200"/>
            </w:tcMar>
          </w:tcPr>
          <w:p>
            <w:pPr>
              <w:spacing w:before="60" w:after="80"/>
            </w:pPr>
            <w:r>
              <w:rPr>
                <w:rFonts w:ascii="Arial" w:cs="Arial" w:eastAsia="Arial" w:hAnsi="Arial"/>
                <w:b/>
                <w:bCs/>
                <w:color w:val="333355"/>
                <w:sz w:val="22"/>
                <w:szCs w:val="22"/>
              </w:rPr>
              <w:t xml:space="preserve">New PaletteModel to create (lib/models/palette_model.dart)</w:t>
            </w:r>
          </w:p>
          <w:p>
            <w:pPr>
              <w:spacing w:before="20" w:after="20"/>
            </w:pPr>
            <w:r>
              <w:rPr>
                <w:rFonts w:ascii="Arial" w:cs="Arial" w:eastAsia="Arial" w:hAnsi="Arial"/>
                <w:color w:val="1A1A2E"/>
                <w:sz w:val="21"/>
                <w:szCs w:val="21"/>
              </w:rPr>
              <w:t xml:space="preserve">class PaletteModel {</w:t>
            </w:r>
          </w:p>
          <w:p>
            <w:pPr>
              <w:spacing w:before="20" w:after="20"/>
            </w:pPr>
            <w:r>
              <w:rPr>
                <w:rFonts w:ascii="Arial" w:cs="Arial" w:eastAsia="Arial" w:hAnsi="Arial"/>
                <w:color w:val="1A1A2E"/>
                <w:sz w:val="21"/>
                <w:szCs w:val="21"/>
              </w:rPr>
              <w:t xml:space="preserve">  final String id;</w:t>
            </w:r>
          </w:p>
          <w:p>
            <w:pPr>
              <w:spacing w:before="20" w:after="20"/>
            </w:pPr>
            <w:r>
              <w:rPr>
                <w:rFonts w:ascii="Arial" w:cs="Arial" w:eastAsia="Arial" w:hAnsi="Arial"/>
                <w:color w:val="1A1A2E"/>
                <w:sz w:val="21"/>
                <w:szCs w:val="21"/>
              </w:rPr>
              <w:t xml:space="preserve">  final String name;</w:t>
            </w:r>
          </w:p>
          <w:p>
            <w:pPr>
              <w:spacing w:before="20" w:after="20"/>
            </w:pPr>
            <w:r>
              <w:rPr>
                <w:rFonts w:ascii="Arial" w:cs="Arial" w:eastAsia="Arial" w:hAnsi="Arial"/>
                <w:color w:val="1A1A2E"/>
                <w:sz w:val="21"/>
                <w:szCs w:val="21"/>
              </w:rPr>
              <w:t xml:space="preserve">  final List&lt;Color&gt; colors;</w:t>
            </w:r>
          </w:p>
          <w:p>
            <w:pPr>
              <w:spacing w:before="20" w:after="20"/>
            </w:pPr>
            <w:r>
              <w:rPr>
                <w:rFonts w:ascii="Arial" w:cs="Arial" w:eastAsia="Arial" w:hAnsi="Arial"/>
                <w:color w:val="1A1A2E"/>
                <w:sz w:val="21"/>
                <w:szCs w:val="21"/>
              </w:rPr>
              <w:t xml:space="preserve">  final bool isPremium;</w:t>
            </w:r>
          </w:p>
          <w:p>
            <w:pPr>
              <w:spacing w:before="20" w:after="20"/>
            </w:pPr>
            <w:r>
              <w:rPr>
                <w:rFonts w:ascii="Arial" w:cs="Arial" w:eastAsia="Arial" w:hAnsi="Arial"/>
                <w:color w:val="1A1A2E"/>
                <w:sz w:val="21"/>
                <w:szCs w:val="21"/>
              </w:rPr>
              <w:t xml:space="preserve">  final String? thumbnailUrl;</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factory PaletteModel.fromJson(Map&lt;String, dynamic&gt; json) {</w:t>
            </w:r>
          </w:p>
          <w:p>
            <w:pPr>
              <w:spacing w:before="20" w:after="20"/>
            </w:pPr>
            <w:r>
              <w:rPr>
                <w:rFonts w:ascii="Arial" w:cs="Arial" w:eastAsia="Arial" w:hAnsi="Arial"/>
                <w:color w:val="1A1A2E"/>
                <w:sz w:val="21"/>
                <w:szCs w:val="21"/>
              </w:rPr>
              <w:t xml:space="preserve">    return PaletteModel(</w:t>
            </w:r>
          </w:p>
          <w:p>
            <w:pPr>
              <w:spacing w:before="20" w:after="20"/>
            </w:pPr>
            <w:r>
              <w:rPr>
                <w:rFonts w:ascii="Arial" w:cs="Arial" w:eastAsia="Arial" w:hAnsi="Arial"/>
                <w:color w:val="1A1A2E"/>
                <w:sz w:val="21"/>
                <w:szCs w:val="21"/>
              </w:rPr>
              <w:t xml:space="preserve">      id: json['id'],</w:t>
            </w:r>
          </w:p>
          <w:p>
            <w:pPr>
              <w:spacing w:before="20" w:after="20"/>
            </w:pPr>
            <w:r>
              <w:rPr>
                <w:rFonts w:ascii="Arial" w:cs="Arial" w:eastAsia="Arial" w:hAnsi="Arial"/>
                <w:color w:val="1A1A2E"/>
                <w:sz w:val="21"/>
                <w:szCs w:val="21"/>
              </w:rPr>
              <w:t xml:space="preserve">      name: json['name'],</w:t>
            </w:r>
          </w:p>
          <w:p>
            <w:pPr>
              <w:spacing w:before="20" w:after="20"/>
            </w:pPr>
            <w:r>
              <w:rPr>
                <w:rFonts w:ascii="Arial" w:cs="Arial" w:eastAsia="Arial" w:hAnsi="Arial"/>
                <w:color w:val="1A1A2E"/>
                <w:sz w:val="21"/>
                <w:szCs w:val="21"/>
              </w:rPr>
              <w:t xml:space="preserve">      colors: (json['colors'] as List).map((h) =&gt; Color(int.parse('FF${h.replaceAll('#','')}', radix: 16))).toList(),</w:t>
            </w:r>
          </w:p>
          <w:p>
            <w:pPr>
              <w:spacing w:before="20" w:after="20"/>
            </w:pPr>
            <w:r>
              <w:rPr>
                <w:rFonts w:ascii="Arial" w:cs="Arial" w:eastAsia="Arial" w:hAnsi="Arial"/>
                <w:color w:val="1A1A2E"/>
                <w:sz w:val="21"/>
                <w:szCs w:val="21"/>
              </w:rPr>
              <w:t xml:space="preserve">      isPremium: json['isPremium'] ?? false,</w:t>
            </w:r>
          </w:p>
          <w:p>
            <w:pPr>
              <w:spacing w:before="20" w:after="20"/>
            </w:pPr>
            <w:r>
              <w:rPr>
                <w:rFonts w:ascii="Arial" w:cs="Arial" w:eastAsia="Arial" w:hAnsi="Arial"/>
                <w:color w:val="1A1A2E"/>
                <w:sz w:val="21"/>
                <w:szCs w:val="21"/>
              </w:rPr>
              <w:t xml:space="preserve">    );</w:t>
            </w:r>
          </w:p>
          <w:p>
            <w:pPr>
              <w:spacing w:before="20" w:after="20"/>
            </w:pPr>
            <w:r>
              <w:rPr>
                <w:rFonts w:ascii="Arial" w:cs="Arial" w:eastAsia="Arial" w:hAnsi="Arial"/>
                <w:color w:val="1A1A2E"/>
                <w:sz w:val="21"/>
                <w:szCs w:val="21"/>
              </w:rPr>
              <w:t xml:space="preserve">  }</w:t>
            </w:r>
          </w:p>
          <w:p>
            <w:pPr>
              <w:spacing w:before="20" w:after="20"/>
            </w:pPr>
            <w:r>
              <w:rPr>
                <w:rFonts w:ascii="Arial" w:cs="Arial" w:eastAsia="Arial" w:hAnsi="Arial"/>
                <w:color w:val="1A1A2E"/>
                <w:sz w:val="21"/>
                <w:szCs w:val="21"/>
              </w:rPr>
              <w:t xml:space="preserve">}</w:t>
            </w:r>
          </w:p>
          <w:p>
            <w:pPr>
              <w:spacing w:before="60" w:after="0"/>
            </w:pPr>
          </w:p>
        </w:tc>
      </w:tr>
    </w:tbl>
    <w:p>
      <w:pPr>
        <w:spacing w:before="120" w:after="0"/>
      </w:pPr>
    </w:p>
    <w:p>
      <w:pPr>
        <w:spacing w:before="200" w:after="80"/>
      </w:pPr>
      <w:r>
        <w:rPr>
          <w:rFonts w:ascii="Arial" w:cs="Arial" w:eastAsia="Arial" w:hAnsi="Arial"/>
          <w:b/>
          <w:bCs/>
          <w:color w:val="333355"/>
          <w:sz w:val="24"/>
          <w:szCs w:val="24"/>
        </w:rPr>
        <w:t xml:space="preserve">4.4  New: UserModel &amp; AchievementModel</w:t>
      </w:r>
    </w:p>
    <w:p>
      <w:pPr>
        <w:spacing w:before="40" w:after="80"/>
      </w:pPr>
      <w:r>
        <w:rPr>
          <w:rFonts w:ascii="Arial" w:cs="Arial" w:eastAsia="Arial" w:hAnsi="Arial"/>
          <w:color w:val="1A1A2E"/>
          <w:sz w:val="22"/>
          <w:szCs w:val="22"/>
        </w:rPr>
        <w:t xml:space="preserve">Profile screen needs real user data. Create two new models in lib/models/: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tcMar>
              <w:top w:type="dxa" w:w="40"/>
              <w:left w:type="dxa" w:w="0"/>
              <w:bottom w:type="dxa" w:w="40"/>
              <w:right w:type="dxa" w:w="16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60" w:after="80"/>
                  </w:pPr>
                  <w:r>
                    <w:rPr>
                      <w:rFonts w:ascii="Arial" w:cs="Arial" w:eastAsia="Arial" w:hAnsi="Arial"/>
                      <w:b/>
                      <w:bCs/>
                      <w:color w:val="6C63FF"/>
                      <w:sz w:val="22"/>
                      <w:szCs w:val="22"/>
                    </w:rPr>
                    <w:t xml:space="preserve">UserModel</w:t>
                  </w:r>
                </w:p>
                <w:p>
                  <w:pPr>
                    <w:spacing w:before="20" w:after="20"/>
                  </w:pPr>
                  <w:r>
                    <w:rPr>
                      <w:rFonts w:ascii="Arial" w:cs="Arial" w:eastAsia="Arial" w:hAnsi="Arial"/>
                      <w:color w:val="1A1A2E"/>
                      <w:sz w:val="21"/>
                      <w:szCs w:val="21"/>
                    </w:rPr>
                    <w:t xml:space="preserve">final String id;</w:t>
                  </w:r>
                </w:p>
                <w:p>
                  <w:pPr>
                    <w:spacing w:before="20" w:after="20"/>
                  </w:pPr>
                  <w:r>
                    <w:rPr>
                      <w:rFonts w:ascii="Arial" w:cs="Arial" w:eastAsia="Arial" w:hAnsi="Arial"/>
                      <w:color w:val="1A1A2E"/>
                      <w:sz w:val="21"/>
                      <w:szCs w:val="21"/>
                    </w:rPr>
                    <w:t xml:space="preserve">final String displayName;</w:t>
                  </w:r>
                </w:p>
                <w:p>
                  <w:pPr>
                    <w:spacing w:before="20" w:after="20"/>
                  </w:pPr>
                  <w:r>
                    <w:rPr>
                      <w:rFonts w:ascii="Arial" w:cs="Arial" w:eastAsia="Arial" w:hAnsi="Arial"/>
                      <w:color w:val="1A1A2E"/>
                      <w:sz w:val="21"/>
                      <w:szCs w:val="21"/>
                    </w:rPr>
                    <w:t xml:space="preserve">final String joinDate;</w:t>
                  </w:r>
                </w:p>
                <w:p>
                  <w:pPr>
                    <w:spacing w:before="20" w:after="20"/>
                  </w:pPr>
                  <w:r>
                    <w:rPr>
                      <w:rFonts w:ascii="Arial" w:cs="Arial" w:eastAsia="Arial" w:hAnsi="Arial"/>
                      <w:color w:val="1A1A2E"/>
                      <w:sz w:val="21"/>
                      <w:szCs w:val="21"/>
                    </w:rPr>
                    <w:t xml:space="preserve">final String? avatarUrl;</w:t>
                  </w:r>
                </w:p>
                <w:p>
                  <w:pPr>
                    <w:spacing w:before="20" w:after="20"/>
                  </w:pPr>
                  <w:r>
                    <w:rPr>
                      <w:rFonts w:ascii="Arial" w:cs="Arial" w:eastAsia="Arial" w:hAnsi="Arial"/>
                      <w:color w:val="1A1A2E"/>
                      <w:sz w:val="21"/>
                      <w:szCs w:val="21"/>
                    </w:rPr>
                    <w:t xml:space="preserve">final bool isPro;</w:t>
                  </w:r>
                </w:p>
                <w:p>
                  <w:pPr>
                    <w:spacing w:before="20" w:after="20"/>
                  </w:pPr>
                  <w:r>
                    <w:rPr>
                      <w:rFonts w:ascii="Arial" w:cs="Arial" w:eastAsia="Arial" w:hAnsi="Arial"/>
                      <w:color w:val="1A1A2E"/>
                      <w:sz w:val="21"/>
                      <w:szCs w:val="21"/>
                    </w:rPr>
                    <w:t xml:space="preserve">final int totalXp;</w:t>
                  </w:r>
                </w:p>
                <w:p>
                  <w:pPr>
                    <w:spacing w:before="20" w:after="20"/>
                  </w:pPr>
                  <w:r>
                    <w:rPr>
                      <w:rFonts w:ascii="Arial" w:cs="Arial" w:eastAsia="Arial" w:hAnsi="Arial"/>
                      <w:color w:val="1A1A2E"/>
                      <w:sz w:val="21"/>
                      <w:szCs w:val="21"/>
                    </w:rPr>
                    <w:t xml:space="preserve">final int level;</w:t>
                  </w:r>
                </w:p>
                <w:p>
                  <w:pPr>
                    <w:spacing w:before="20" w:after="20"/>
                  </w:pPr>
                  <w:r>
                    <w:rPr>
                      <w:rFonts w:ascii="Arial" w:cs="Arial" w:eastAsia="Arial" w:hAnsi="Arial"/>
                      <w:color w:val="1A1A2E"/>
                      <w:sz w:val="21"/>
                      <w:szCs w:val="21"/>
                    </w:rPr>
                    <w:t xml:space="preserve">final int streakDays;</w:t>
                  </w:r>
                </w:p>
                <w:p>
                  <w:pPr>
                    <w:spacing w:before="20" w:after="20"/>
                  </w:pPr>
                  <w:r>
                    <w:rPr>
                      <w:rFonts w:ascii="Arial" w:cs="Arial" w:eastAsia="Arial" w:hAnsi="Arial"/>
                      <w:color w:val="1A1A2E"/>
                      <w:sz w:val="21"/>
                      <w:szCs w:val="21"/>
                    </w:rPr>
                    <w:t xml:space="preserve">final int artworksCompleted;</w:t>
                  </w:r>
                </w:p>
                <w:p>
                  <w:pPr>
                    <w:spacing w:before="20" w:after="20"/>
                  </w:pPr>
                  <w:r>
                    <w:rPr>
                      <w:rFonts w:ascii="Arial" w:cs="Arial" w:eastAsia="Arial" w:hAnsi="Arial"/>
                      <w:color w:val="1A1A2E"/>
                      <w:sz w:val="21"/>
                      <w:szCs w:val="21"/>
                    </w:rPr>
                    <w:t xml:space="preserve">final double totalHours;</w:t>
                  </w:r>
                </w:p>
                <w:p>
                  <w:pPr>
                    <w:spacing w:before="20" w:after="20"/>
                  </w:pPr>
                  <w:r>
                    <w:rPr>
                      <w:rFonts w:ascii="Arial" w:cs="Arial" w:eastAsia="Arial" w:hAnsi="Arial"/>
                      <w:color w:val="1A1A2E"/>
                      <w:sz w:val="21"/>
                      <w:szCs w:val="21"/>
                    </w:rPr>
                    <w:t xml:space="preserve">factory UserModel.fromJson(...)</w:t>
                  </w:r>
                </w:p>
                <w:p>
                  <w:pPr>
                    <w:spacing w:before="60" w:after="0"/>
                  </w:pPr>
                </w:p>
              </w:tc>
            </w:tr>
          </w:tbl>
          <w:p/>
        </w:tc>
        <w:tc>
          <w:tcPr>
            <w:tcW w:type="dxa" w:w="4960"/>
            <w:tcBorders>
              <w:top w:val="none" w:color="FFFFFF" w:sz="0"/>
              <w:left w:val="none" w:color="FFFFFF" w:sz="0"/>
              <w:bottom w:val="none" w:color="FFFFFF" w:sz="0"/>
              <w:right w:val="none" w:color="FFFFFF" w:sz="0"/>
            </w:tcBorders>
            <w:tcMar>
              <w:top w:type="dxa" w:w="40"/>
              <w:left w:type="dxa" w:w="160"/>
              <w:bottom w:type="dxa" w:w="4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before="60" w:after="80"/>
                  </w:pPr>
                  <w:r>
                    <w:rPr>
                      <w:rFonts w:ascii="Arial" w:cs="Arial" w:eastAsia="Arial" w:hAnsi="Arial"/>
                      <w:b/>
                      <w:bCs/>
                      <w:color w:val="22C55E"/>
                      <w:sz w:val="22"/>
                      <w:szCs w:val="22"/>
                    </w:rPr>
                    <w:t xml:space="preserve">AchievementModel</w:t>
                  </w:r>
                </w:p>
                <w:p>
                  <w:pPr>
                    <w:spacing w:before="20" w:after="20"/>
                  </w:pPr>
                  <w:r>
                    <w:rPr>
                      <w:rFonts w:ascii="Arial" w:cs="Arial" w:eastAsia="Arial" w:hAnsi="Arial"/>
                      <w:color w:val="1A1A2E"/>
                      <w:sz w:val="21"/>
                      <w:szCs w:val="21"/>
                    </w:rPr>
                    <w:t xml:space="preserve">final String id;</w:t>
                  </w:r>
                </w:p>
                <w:p>
                  <w:pPr>
                    <w:spacing w:before="20" w:after="20"/>
                  </w:pPr>
                  <w:r>
                    <w:rPr>
                      <w:rFonts w:ascii="Arial" w:cs="Arial" w:eastAsia="Arial" w:hAnsi="Arial"/>
                      <w:color w:val="1A1A2E"/>
                      <w:sz w:val="21"/>
                      <w:szCs w:val="21"/>
                    </w:rPr>
                    <w:t xml:space="preserve">final String name;</w:t>
                  </w:r>
                </w:p>
                <w:p>
                  <w:pPr>
                    <w:spacing w:before="20" w:after="20"/>
                  </w:pPr>
                  <w:r>
                    <w:rPr>
                      <w:rFonts w:ascii="Arial" w:cs="Arial" w:eastAsia="Arial" w:hAnsi="Arial"/>
                      <w:color w:val="1A1A2E"/>
                      <w:sz w:val="21"/>
                      <w:szCs w:val="21"/>
                    </w:rPr>
                    <w:t xml:space="preserve">final String icon;</w:t>
                  </w:r>
                </w:p>
                <w:p>
                  <w:pPr>
                    <w:spacing w:before="20" w:after="20"/>
                  </w:pPr>
                  <w:r>
                    <w:rPr>
                      <w:rFonts w:ascii="Arial" w:cs="Arial" w:eastAsia="Arial" w:hAnsi="Arial"/>
                      <w:color w:val="1A1A2E"/>
                      <w:sz w:val="21"/>
                      <w:szCs w:val="21"/>
                    </w:rPr>
                    <w:t xml:space="preserve">final String description;</w:t>
                  </w:r>
                </w:p>
                <w:p>
                  <w:pPr>
                    <w:spacing w:before="20" w:after="20"/>
                  </w:pPr>
                  <w:r>
                    <w:rPr>
                      <w:rFonts w:ascii="Arial" w:cs="Arial" w:eastAsia="Arial" w:hAnsi="Arial"/>
                      <w:color w:val="1A1A2E"/>
                      <w:sz w:val="21"/>
                      <w:szCs w:val="21"/>
                    </w:rPr>
                    <w:t xml:space="preserve">final bool isEarned;</w:t>
                  </w:r>
                </w:p>
                <w:p>
                  <w:pPr>
                    <w:spacing w:before="20" w:after="20"/>
                  </w:pPr>
                  <w:r>
                    <w:rPr>
                      <w:rFonts w:ascii="Arial" w:cs="Arial" w:eastAsia="Arial" w:hAnsi="Arial"/>
                      <w:color w:val="1A1A2E"/>
                      <w:sz w:val="21"/>
                      <w:szCs w:val="21"/>
                    </w:rPr>
                    <w:t xml:space="preserve">final String? earnedAt;</w:t>
                  </w:r>
                </w:p>
                <w:p>
                  <w:pPr>
                    <w:spacing w:before="20" w:after="20"/>
                  </w:pPr>
                  <w:r>
                    <w:rPr>
                      <w:rFonts w:ascii="Arial" w:cs="Arial" w:eastAsia="Arial" w:hAnsi="Arial"/>
                      <w:color w:val="1A1A2E"/>
                      <w:sz w:val="21"/>
                      <w:szCs w:val="21"/>
                    </w:rPr>
                    <w:t xml:space="preserve">final int xpReward;</w:t>
                  </w:r>
                </w:p>
                <w:p>
                  <w:pPr>
                    <w:spacing w:before="20" w:after="20"/>
                  </w:pPr>
                  <w:r>
                    <w:rPr>
                      <w:rFonts w:ascii="Arial" w:cs="Arial" w:eastAsia="Arial" w:hAnsi="Arial"/>
                      <w:color w:val="1A1A2E"/>
                      <w:sz w:val="21"/>
                      <w:szCs w:val="21"/>
                    </w:rPr>
                    <w:t xml:space="preserve">factory AchievementModel.fromJson(...)</w:t>
                  </w:r>
                </w:p>
                <w:p>
                  <w:pPr>
                    <w:spacing w:before="60" w:after="0"/>
                  </w:pPr>
                </w:p>
              </w:tc>
            </w:tr>
          </w:tbl>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C63FF"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05</w:t>
            </w:r>
          </w:p>
        </w:tc>
        <w:tc>
          <w:tcPr>
            <w:tcW w:type="dxa" w:w="8560"/>
            <w:tcBorders>
              <w:top w:val="none" w:color="FFFFFF" w:sz="0"/>
              <w:left w:val="none" w:color="FFFFFF" w:sz="0"/>
              <w:bottom w:val="none" w:color="FFFFFF" w:sz="0"/>
              <w:right w:val="none" w:color="FFFFFF" w:sz="0"/>
            </w:tcBorders>
            <w:shd w:fill="F0EEFF" w:val="clear"/>
            <w:tcMar>
              <w:top w:type="dxa" w:w="100"/>
              <w:left w:type="dxa" w:w="200"/>
              <w:bottom w:type="dxa" w:w="100"/>
              <w:right w:type="dxa" w:w="200"/>
            </w:tcMar>
          </w:tcPr>
          <w:p>
            <w:r>
              <w:rPr>
                <w:rFonts w:ascii="Arial" w:cs="Arial" w:eastAsia="Arial" w:hAnsi="Arial"/>
                <w:b/>
                <w:bCs/>
                <w:color w:val="6C63FF"/>
                <w:sz w:val="26"/>
                <w:szCs w:val="26"/>
              </w:rPr>
              <w:t xml:space="preserve">New Service Layer to Create</w:t>
            </w:r>
          </w:p>
          <w:p>
            <w:r>
              <w:rPr>
                <w:rFonts w:ascii="Arial" w:cs="Arial" w:eastAsia="Arial" w:hAnsi="Arial"/>
                <w:color w:val="7C7C9A"/>
                <w:sz w:val="20"/>
                <w:szCs w:val="20"/>
              </w:rPr>
              <w:t xml:space="preserve">One service file per API domain — where HTTP calls live</w:t>
            </w:r>
          </w:p>
        </w:tc>
      </w:tr>
    </w:tbl>
    <w:p>
      <w:pPr>
        <w:spacing w:before="120" w:after="0"/>
      </w:pPr>
    </w:p>
    <w:p>
      <w:pPr>
        <w:spacing w:before="40" w:after="80"/>
      </w:pPr>
      <w:r>
        <w:rPr>
          <w:rFonts w:ascii="Arial" w:cs="Arial" w:eastAsia="Arial" w:hAnsi="Arial"/>
          <w:color w:val="1A1A2E"/>
          <w:sz w:val="22"/>
          <w:szCs w:val="22"/>
        </w:rPr>
        <w:t xml:space="preserve">Your app already has ExploreCatalogService as an example of the right pattern — a static class with async methods that screens call. The API migration extends this same pattern. Do not put http.get() calls directly in screens or controllers.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New File</w:t>
            </w:r>
          </w:p>
        </w:tc>
        <w:tc>
          <w:tcPr>
            <w:tcW w:type="dxa" w:w="28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Methods</w:t>
            </w:r>
          </w:p>
        </w:tc>
        <w:tc>
          <w:tcPr>
            <w:tcW w:type="dxa" w:w="376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Replaces / Extends</w:t>
            </w:r>
          </w:p>
        </w:tc>
      </w:tr>
      <w:tr>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8"/>
                <w:szCs w:val="18"/>
              </w:rPr>
              <w:t xml:space="preserve">lib/services/image_service.dart</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3A3ABB"/>
                <w:sz w:val="19"/>
                <w:szCs w:val="19"/>
              </w:rPr>
              <w:t xml:space="preserve">fetchImages()</w:t>
            </w:r>
          </w:p>
          <w:p>
            <w:r>
              <w:rPr>
                <w:rFonts w:ascii="Courier New" w:cs="Courier New" w:eastAsia="Courier New" w:hAnsi="Courier New"/>
                <w:color w:val="3A3ABB"/>
                <w:sz w:val="19"/>
                <w:szCs w:val="19"/>
              </w:rPr>
              <w:t xml:space="preserve">fetchCategories()</w:t>
            </w:r>
          </w:p>
          <w:p>
            <w:r>
              <w:rPr>
                <w:rFonts w:ascii="Courier New" w:cs="Courier New" w:eastAsia="Courier New" w:hAnsi="Courier New"/>
                <w:color w:val="3A3ABB"/>
                <w:sz w:val="19"/>
                <w:szCs w:val="19"/>
              </w:rPr>
              <w:t xml:space="preserve">fetchDailyChallenge()</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0"/>
                <w:szCs w:val="20"/>
              </w:rPr>
              <w:t xml:space="preserve">Extends ExploreCatalogService — API call first, asset fallback second</w:t>
            </w:r>
          </w:p>
        </w:tc>
      </w:tr>
      <w:tr>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8"/>
                <w:szCs w:val="18"/>
              </w:rPr>
              <w:t xml:space="preserve">lib/services/palette_service.dart</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3A3ABB"/>
                <w:sz w:val="19"/>
                <w:szCs w:val="19"/>
              </w:rPr>
              <w:t xml:space="preserve">fetchPalettes()</w:t>
            </w:r>
          </w:p>
          <w:p>
            <w:r>
              <w:rPr>
                <w:rFonts w:ascii="Courier New" w:cs="Courier New" w:eastAsia="Courier New" w:hAnsi="Courier New"/>
                <w:color w:val="3A3ABB"/>
                <w:sz w:val="19"/>
                <w:szCs w:val="19"/>
              </w:rPr>
              <w:t xml:space="preserve">fetchDefaultPalette()</w:t>
            </w:r>
          </w:p>
          <w:p>
            <w:r>
              <w:rPr>
                <w:rFonts w:ascii="Courier New" w:cs="Courier New" w:eastAsia="Courier New" w:hAnsi="Courier New"/>
                <w:color w:val="3A3ABB"/>
                <w:sz w:val="19"/>
                <w:szCs w:val="19"/>
              </w:rPr>
              <w:t xml:space="preserve">saveCustomPalette()</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0"/>
                <w:szCs w:val="20"/>
              </w:rPr>
              <w:t xml:space="preserve">Replaces hardcoded color lists in BasicScreenController</w:t>
            </w:r>
          </w:p>
        </w:tc>
      </w:tr>
      <w:tr>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8"/>
                <w:szCs w:val="18"/>
              </w:rPr>
              <w:t xml:space="preserve">lib/services/user_service.dart</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3A3ABB"/>
                <w:sz w:val="19"/>
                <w:szCs w:val="19"/>
              </w:rPr>
              <w:t xml:space="preserve">fetchUser()</w:t>
            </w:r>
          </w:p>
          <w:p>
            <w:r>
              <w:rPr>
                <w:rFonts w:ascii="Courier New" w:cs="Courier New" w:eastAsia="Courier New" w:hAnsi="Courier New"/>
                <w:color w:val="3A3ABB"/>
                <w:sz w:val="19"/>
                <w:szCs w:val="19"/>
              </w:rPr>
              <w:t xml:space="preserve">fetchStats()</w:t>
            </w:r>
          </w:p>
          <w:p>
            <w:r>
              <w:rPr>
                <w:rFonts w:ascii="Courier New" w:cs="Courier New" w:eastAsia="Courier New" w:hAnsi="Courier New"/>
                <w:color w:val="3A3ABB"/>
                <w:sz w:val="19"/>
                <w:szCs w:val="19"/>
              </w:rPr>
              <w:t xml:space="preserve">awardXp()</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0"/>
                <w:szCs w:val="20"/>
              </w:rPr>
              <w:t xml:space="preserve">Replaces all hardcoded profile constants</w:t>
            </w:r>
          </w:p>
        </w:tc>
      </w:tr>
      <w:tr>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8"/>
                <w:szCs w:val="18"/>
              </w:rPr>
              <w:t xml:space="preserve">lib/services/achievement_service.dart</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3A3ABB"/>
                <w:sz w:val="19"/>
                <w:szCs w:val="19"/>
              </w:rPr>
              <w:t xml:space="preserve">fetchAllAchievements()</w:t>
            </w:r>
          </w:p>
          <w:p>
            <w:r>
              <w:rPr>
                <w:rFonts w:ascii="Courier New" w:cs="Courier New" w:eastAsia="Courier New" w:hAnsi="Courier New"/>
                <w:color w:val="3A3ABB"/>
                <w:sz w:val="19"/>
                <w:szCs w:val="19"/>
              </w:rPr>
              <w:t xml:space="preserve">fetchUserAchievements()</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0"/>
                <w:szCs w:val="20"/>
              </w:rPr>
              <w:t xml:space="preserve">Replaces hardcoded AchievementsGrid data</w:t>
            </w:r>
          </w:p>
        </w:tc>
      </w:tr>
      <w:tr>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8"/>
                <w:szCs w:val="18"/>
              </w:rPr>
              <w:t xml:space="preserve">lib/services/plan_service.dart</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3A3ABB"/>
                <w:sz w:val="19"/>
                <w:szCs w:val="19"/>
              </w:rPr>
              <w:t xml:space="preserve">fetchPlans()</w:t>
            </w:r>
          </w:p>
          <w:p>
            <w:r>
              <w:rPr>
                <w:rFonts w:ascii="Courier New" w:cs="Courier New" w:eastAsia="Courier New" w:hAnsi="Courier New"/>
                <w:color w:val="3A3ABB"/>
                <w:sz w:val="19"/>
                <w:szCs w:val="19"/>
              </w:rPr>
              <w:t xml:space="preserve">verifyPurchase()</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0"/>
                <w:szCs w:val="20"/>
              </w:rPr>
              <w:t xml:space="preserve">Replaces hardcoded plan objects in PaywallPlans</w:t>
            </w:r>
          </w:p>
        </w:tc>
      </w:tr>
      <w:tr>
        <w:tc>
          <w:tcPr>
            <w:tcW w:type="dxa" w:w="28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8"/>
                <w:szCs w:val="18"/>
              </w:rPr>
              <w:t xml:space="preserve">lib/core/network/api_client.dart</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3A3ABB"/>
                <w:sz w:val="19"/>
                <w:szCs w:val="19"/>
              </w:rPr>
              <w:t xml:space="preserve">get()</w:t>
            </w:r>
          </w:p>
          <w:p>
            <w:r>
              <w:rPr>
                <w:rFonts w:ascii="Courier New" w:cs="Courier New" w:eastAsia="Courier New" w:hAnsi="Courier New"/>
                <w:color w:val="3A3ABB"/>
                <w:sz w:val="19"/>
                <w:szCs w:val="19"/>
              </w:rPr>
              <w:t xml:space="preserve">post()</w:t>
            </w:r>
          </w:p>
          <w:p>
            <w:r>
              <w:rPr>
                <w:rFonts w:ascii="Courier New" w:cs="Courier New" w:eastAsia="Courier New" w:hAnsi="Courier New"/>
                <w:color w:val="3A3ABB"/>
                <w:sz w:val="19"/>
                <w:szCs w:val="19"/>
              </w:rPr>
              <w:t xml:space="preserve">setAuthToken()</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0"/>
                <w:szCs w:val="20"/>
              </w:rPr>
              <w:t xml:space="preserve">Base HTTP client — all services use this, not http package directly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before="60" w:after="80"/>
            </w:pPr>
            <w:r>
              <w:rPr>
                <w:rFonts w:ascii="Arial" w:cs="Arial" w:eastAsia="Arial" w:hAnsi="Arial"/>
                <w:b/>
                <w:bCs/>
                <w:color w:val="FFB830"/>
                <w:sz w:val="22"/>
                <w:szCs w:val="22"/>
              </w:rPr>
              <w:t xml:space="preserve">Critical: Always wrap HTTP calls in try/catch and return a typed Result</w:t>
            </w:r>
          </w:p>
          <w:p>
            <w:pPr>
              <w:spacing w:before="20" w:after="20"/>
            </w:pPr>
            <w:r>
              <w:rPr>
                <w:rFonts w:ascii="Arial" w:cs="Arial" w:eastAsia="Arial" w:hAnsi="Arial"/>
                <w:color w:val="1A1A2E"/>
                <w:sz w:val="21"/>
                <w:szCs w:val="21"/>
              </w:rPr>
              <w:t xml:space="preserve">Never let network exceptions crash the UI. Pattern to follow:</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Future&lt;List&lt;ImageCardItem&gt;&gt; fetchImages() async {</w:t>
            </w:r>
          </w:p>
          <w:p>
            <w:pPr>
              <w:spacing w:before="20" w:after="20"/>
            </w:pPr>
            <w:r>
              <w:rPr>
                <w:rFonts w:ascii="Arial" w:cs="Arial" w:eastAsia="Arial" w:hAnsi="Arial"/>
                <w:color w:val="1A1A2E"/>
                <w:sz w:val="21"/>
                <w:szCs w:val="21"/>
              </w:rPr>
              <w:t xml:space="preserve">  try {</w:t>
            </w:r>
          </w:p>
          <w:p>
            <w:pPr>
              <w:spacing w:before="20" w:after="20"/>
            </w:pPr>
            <w:r>
              <w:rPr>
                <w:rFonts w:ascii="Arial" w:cs="Arial" w:eastAsia="Arial" w:hAnsi="Arial"/>
                <w:color w:val="1A1A2E"/>
                <w:sz w:val="21"/>
                <w:szCs w:val="21"/>
              </w:rPr>
              <w:t xml:space="preserve">    final response = await _client.get('/api/v1/images');</w:t>
            </w:r>
          </w:p>
          <w:p>
            <w:pPr>
              <w:spacing w:before="20" w:after="20"/>
            </w:pPr>
            <w:r>
              <w:rPr>
                <w:rFonts w:ascii="Arial" w:cs="Arial" w:eastAsia="Arial" w:hAnsi="Arial"/>
                <w:color w:val="1A1A2E"/>
                <w:sz w:val="21"/>
                <w:szCs w:val="21"/>
              </w:rPr>
              <w:t xml:space="preserve">    return (response['data'] as List).map(ImageCardItem.fromJson).toList();</w:t>
            </w:r>
          </w:p>
          <w:p>
            <w:pPr>
              <w:spacing w:before="20" w:after="20"/>
            </w:pPr>
            <w:r>
              <w:rPr>
                <w:rFonts w:ascii="Arial" w:cs="Arial" w:eastAsia="Arial" w:hAnsi="Arial"/>
                <w:color w:val="1A1A2E"/>
                <w:sz w:val="21"/>
                <w:szCs w:val="21"/>
              </w:rPr>
              <w:t xml:space="preserve">  } catch (_) {</w:t>
            </w:r>
          </w:p>
          <w:p>
            <w:pPr>
              <w:spacing w:before="20" w:after="20"/>
            </w:pPr>
            <w:r>
              <w:rPr>
                <w:rFonts w:ascii="Arial" w:cs="Arial" w:eastAsia="Arial" w:hAnsi="Arial"/>
                <w:color w:val="1A1A2E"/>
                <w:sz w:val="21"/>
                <w:szCs w:val="21"/>
              </w:rPr>
              <w:t xml:space="preserve">    // fall back to local assets</w:t>
            </w:r>
          </w:p>
          <w:p>
            <w:pPr>
              <w:spacing w:before="20" w:after="20"/>
            </w:pPr>
            <w:r>
              <w:rPr>
                <w:rFonts w:ascii="Arial" w:cs="Arial" w:eastAsia="Arial" w:hAnsi="Arial"/>
                <w:color w:val="1A1A2E"/>
                <w:sz w:val="21"/>
                <w:szCs w:val="21"/>
              </w:rPr>
              <w:t xml:space="preserve">    return ExploreCatalogService.loadItems().then((items) =&gt; items.map(ImageCardItem.fromExploreItem).toList());</w:t>
            </w:r>
          </w:p>
          <w:p>
            <w:pPr>
              <w:spacing w:before="20" w:after="20"/>
            </w:pPr>
            <w:r>
              <w:rPr>
                <w:rFonts w:ascii="Arial" w:cs="Arial" w:eastAsia="Arial" w:hAnsi="Arial"/>
                <w:color w:val="1A1A2E"/>
                <w:sz w:val="21"/>
                <w:szCs w:val="21"/>
              </w:rPr>
              <w:t xml:space="preserve">  }</w:t>
            </w:r>
          </w:p>
          <w:p>
            <w:pPr>
              <w:spacing w:before="20" w:after="20"/>
            </w:pPr>
            <w:r>
              <w:rPr>
                <w:rFonts w:ascii="Arial" w:cs="Arial" w:eastAsia="Arial" w:hAnsi="Arial"/>
                <w:color w:val="1A1A2E"/>
                <w:sz w:val="21"/>
                <w:szCs w:val="21"/>
              </w:rPr>
              <w:t xml:space="preserve">}</w:t>
            </w:r>
          </w:p>
          <w:p>
            <w:pPr>
              <w:spacing w:before="60" w:after="0"/>
            </w:pP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C63FF"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06</w:t>
            </w:r>
          </w:p>
        </w:tc>
        <w:tc>
          <w:tcPr>
            <w:tcW w:type="dxa" w:w="8560"/>
            <w:tcBorders>
              <w:top w:val="none" w:color="FFFFFF" w:sz="0"/>
              <w:left w:val="none" w:color="FFFFFF" w:sz="0"/>
              <w:bottom w:val="none" w:color="FFFFFF" w:sz="0"/>
              <w:right w:val="none" w:color="FFFFFF" w:sz="0"/>
            </w:tcBorders>
            <w:shd w:fill="F0EEFF" w:val="clear"/>
            <w:tcMar>
              <w:top w:type="dxa" w:w="100"/>
              <w:left w:type="dxa" w:w="200"/>
              <w:bottom w:type="dxa" w:w="100"/>
              <w:right w:type="dxa" w:w="200"/>
            </w:tcMar>
          </w:tcPr>
          <w:p>
            <w:r>
              <w:rPr>
                <w:rFonts w:ascii="Arial" w:cs="Arial" w:eastAsia="Arial" w:hAnsi="Arial"/>
                <w:b/>
                <w:bCs/>
                <w:color w:val="6C63FF"/>
                <w:sz w:val="26"/>
                <w:szCs w:val="26"/>
              </w:rPr>
              <w:t xml:space="preserve">Screen-by-Screen Change Guide</w:t>
            </w:r>
          </w:p>
          <w:p>
            <w:r>
              <w:rPr>
                <w:rFonts w:ascii="Arial" w:cs="Arial" w:eastAsia="Arial" w:hAnsi="Arial"/>
                <w:color w:val="7C7C9A"/>
                <w:sz w:val="20"/>
                <w:szCs w:val="20"/>
              </w:rPr>
              <w:t xml:space="preserve">Exactly what to change in each Dart file when API data arrives</w:t>
            </w:r>
          </w:p>
        </w:tc>
      </w:tr>
    </w:tbl>
    <w:p>
      <w:pPr>
        <w:spacing w:before="120" w:after="0"/>
      </w:pPr>
    </w:p>
    <w:p>
      <w:pPr>
        <w:pStyle w:val="Heading2"/>
        <w:spacing w:before="280" w:after="120"/>
      </w:pPr>
      <w:r>
        <w:rPr>
          <w:rFonts w:ascii="Arial" w:cs="Arial" w:eastAsia="Arial" w:hAnsi="Arial"/>
          <w:b/>
          <w:bCs/>
          <w:color w:val="1A1A2E"/>
          <w:sz w:val="28"/>
          <w:szCs w:val="28"/>
        </w:rPr>
        <w:t xml:space="preserve">6.1  HomeScreen  (home_screen.dart)</w:t>
      </w:r>
    </w:p>
    <w:p>
      <w:pPr>
        <w:spacing w:before="40" w:after="0"/>
      </w:pPr>
    </w:p>
    <w:p>
      <w:pPr>
        <w:spacing w:before="40" w:after="80"/>
      </w:pPr>
      <w:r>
        <w:rPr>
          <w:rFonts w:ascii="Arial" w:cs="Arial" w:eastAsia="Arial" w:hAnsi="Arial"/>
          <w:color w:val="1A1A2E"/>
          <w:sz w:val="22"/>
          <w:szCs w:val="22"/>
        </w:rPr>
        <w:t xml:space="preserve">Currently: _items is built in initState() from a hardcoded _assetImages list. _streakDays, _level, _xp, _notifications are hardcoded ints. _categories loads from ExploreCatalogService (local assets).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560"/>
        <w:gridCol w:w="800"/>
      </w:tblGrid>
      <w:tr>
        <w:trPr>
          <w:tblHeader/>
        </w:trPr>
        <w:tc>
          <w:tcPr>
            <w:tcW w:type="dxa" w:w="26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File</w:t>
            </w:r>
          </w:p>
        </w:tc>
        <w:tc>
          <w:tcPr>
            <w:tcW w:type="dxa" w:w="34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What Changes</w:t>
            </w:r>
          </w:p>
        </w:tc>
        <w:tc>
          <w:tcPr>
            <w:tcW w:type="dxa" w:w="256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How to Change</w:t>
            </w:r>
          </w:p>
        </w:tc>
        <w:tc>
          <w:tcPr>
            <w:tcW w:type="dxa" w:w="8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Effort</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home_screen.dart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_items list (hardcoded)</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Replace with: call ImageService.fetchImages() in initState, show shimmer skeleton while loading</w:t>
            </w:r>
          </w:p>
        </w:tc>
        <w:tc>
          <w:tcPr>
            <w:tcW w:type="dxa" w:w="8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center"/>
            </w:pPr>
            <w:r>
              <w:rPr>
                <w:rFonts w:ascii="Arial" w:cs="Arial" w:eastAsia="Arial" w:hAnsi="Arial"/>
                <w:b/>
                <w:bCs/>
                <w:color w:val="FFB830"/>
                <w:sz w:val="19"/>
                <w:szCs w:val="19"/>
              </w:rPr>
              <w:t xml:space="preserve">Medium</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home_screen.dart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_streakDays, _level, _xp</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Replace with: call UserService.fetchUser(), store UserModel in state</w:t>
            </w:r>
          </w:p>
        </w:tc>
        <w:tc>
          <w:tcPr>
            <w:tcW w:type="dxa" w:w="800"/>
            <w:tcBorders>
              <w:top w:val="single" w:color="CCCCCC" w:sz="1"/>
              <w:left w:val="single" w:color="CCCCCC" w:sz="1"/>
              <w:bottom w:val="single" w:color="CCCCCC" w:sz="1"/>
              <w:right w:val="single" w:color="CCCCCC" w:sz="1"/>
            </w:tcBorders>
            <w:shd w:fill="DDFAE7" w:val="clear"/>
            <w:tcMar>
              <w:top w:type="dxa" w:w="100"/>
              <w:left w:type="dxa" w:w="150"/>
              <w:bottom w:type="dxa" w:w="100"/>
              <w:right w:type="dxa" w:w="150"/>
            </w:tcMar>
          </w:tcPr>
          <w:p>
            <w:pPr>
              <w:jc w:val="center"/>
            </w:pPr>
            <w:r>
              <w:rPr>
                <w:rFonts w:ascii="Arial" w:cs="Arial" w:eastAsia="Arial" w:hAnsi="Arial"/>
                <w:b/>
                <w:bCs/>
                <w:color w:val="22C55E"/>
                <w:sz w:val="19"/>
                <w:szCs w:val="19"/>
              </w:rPr>
              <w:t xml:space="preserve">Low</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home_screen.dart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_categories loading</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Replace ExploreCatalogService.loadCategories() with ImageService.fetchCategories()</w:t>
            </w:r>
          </w:p>
        </w:tc>
        <w:tc>
          <w:tcPr>
            <w:tcW w:type="dxa" w:w="800"/>
            <w:tcBorders>
              <w:top w:val="single" w:color="CCCCCC" w:sz="1"/>
              <w:left w:val="single" w:color="CCCCCC" w:sz="1"/>
              <w:bottom w:val="single" w:color="CCCCCC" w:sz="1"/>
              <w:right w:val="single" w:color="CCCCCC" w:sz="1"/>
            </w:tcBorders>
            <w:shd w:fill="DDFAE7" w:val="clear"/>
            <w:tcMar>
              <w:top w:type="dxa" w:w="100"/>
              <w:left w:type="dxa" w:w="150"/>
              <w:bottom w:type="dxa" w:w="100"/>
              <w:right w:type="dxa" w:w="150"/>
            </w:tcMar>
          </w:tcPr>
          <w:p>
            <w:pPr>
              <w:jc w:val="center"/>
            </w:pPr>
            <w:r>
              <w:rPr>
                <w:rFonts w:ascii="Arial" w:cs="Arial" w:eastAsia="Arial" w:hAnsi="Arial"/>
                <w:b/>
                <w:bCs/>
                <w:color w:val="22C55E"/>
                <w:sz w:val="19"/>
                <w:szCs w:val="19"/>
              </w:rPr>
              <w:t xml:space="preserve">Low</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home_screen.dart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_notifications count</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Add GET /api/v1/user/notifications/count endpoint call</w:t>
            </w:r>
          </w:p>
        </w:tc>
        <w:tc>
          <w:tcPr>
            <w:tcW w:type="dxa" w:w="800"/>
            <w:tcBorders>
              <w:top w:val="single" w:color="CCCCCC" w:sz="1"/>
              <w:left w:val="single" w:color="CCCCCC" w:sz="1"/>
              <w:bottom w:val="single" w:color="CCCCCC" w:sz="1"/>
              <w:right w:val="single" w:color="CCCCCC" w:sz="1"/>
            </w:tcBorders>
            <w:shd w:fill="DDFAE7" w:val="clear"/>
            <w:tcMar>
              <w:top w:type="dxa" w:w="100"/>
              <w:left w:type="dxa" w:w="150"/>
              <w:bottom w:type="dxa" w:w="100"/>
              <w:right w:type="dxa" w:w="150"/>
            </w:tcMar>
          </w:tcPr>
          <w:p>
            <w:pPr>
              <w:jc w:val="center"/>
            </w:pPr>
            <w:r>
              <w:rPr>
                <w:rFonts w:ascii="Arial" w:cs="Arial" w:eastAsia="Arial" w:hAnsi="Arial"/>
                <w:b/>
                <w:bCs/>
                <w:color w:val="22C55E"/>
                <w:sz w:val="19"/>
                <w:szCs w:val="19"/>
              </w:rPr>
              <w:t xml:space="preserve">Low</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daily_challenge_card.dart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Hardcoded 'Resets in 8h 42m'</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Pass resetTime from DailyChallengeCard API response. Widget already accepts title as param — add resetTimeLabel param.</w:t>
            </w:r>
          </w:p>
        </w:tc>
        <w:tc>
          <w:tcPr>
            <w:tcW w:type="dxa" w:w="800"/>
            <w:tcBorders>
              <w:top w:val="single" w:color="CCCCCC" w:sz="1"/>
              <w:left w:val="single" w:color="CCCCCC" w:sz="1"/>
              <w:bottom w:val="single" w:color="CCCCCC" w:sz="1"/>
              <w:right w:val="single" w:color="CCCCCC" w:sz="1"/>
            </w:tcBorders>
            <w:shd w:fill="DDFAE7" w:val="clear"/>
            <w:tcMar>
              <w:top w:type="dxa" w:w="100"/>
              <w:left w:type="dxa" w:w="150"/>
              <w:bottom w:type="dxa" w:w="100"/>
              <w:right w:type="dxa" w:w="150"/>
            </w:tcMar>
          </w:tcPr>
          <w:p>
            <w:pPr>
              <w:jc w:val="center"/>
            </w:pPr>
            <w:r>
              <w:rPr>
                <w:rFonts w:ascii="Arial" w:cs="Arial" w:eastAsia="Arial" w:hAnsi="Arial"/>
                <w:b/>
                <w:bCs/>
                <w:color w:val="22C55E"/>
                <w:sz w:val="19"/>
                <w:szCs w:val="19"/>
              </w:rPr>
              <w:t xml:space="preserve">Low</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60" w:after="80"/>
            </w:pPr>
            <w:r>
              <w:rPr>
                <w:rFonts w:ascii="Arial" w:cs="Arial" w:eastAsia="Arial" w:hAnsi="Arial"/>
                <w:b/>
                <w:bCs/>
                <w:color w:val="6C63FF"/>
                <w:sz w:val="22"/>
                <w:szCs w:val="22"/>
              </w:rPr>
              <w:t xml:space="preserve">Loading state pattern for HomeScreen</w:t>
            </w:r>
          </w:p>
          <w:p>
            <w:pPr>
              <w:spacing w:before="20" w:after="20"/>
            </w:pPr>
            <w:r>
              <w:rPr>
                <w:rFonts w:ascii="Arial" w:cs="Arial" w:eastAsia="Arial" w:hAnsi="Arial"/>
                <w:color w:val="1A1A2E"/>
                <w:sz w:val="21"/>
                <w:szCs w:val="21"/>
              </w:rPr>
              <w:t xml:space="preserve">The home screen currently builds _items synchronously in initState — it has no loading state at all.</w:t>
            </w:r>
          </w:p>
          <w:p>
            <w:pPr>
              <w:spacing w:before="20" w:after="20"/>
            </w:pPr>
            <w:r>
              <w:rPr>
                <w:rFonts w:ascii="Arial" w:cs="Arial" w:eastAsia="Arial" w:hAnsi="Arial"/>
                <w:color w:val="1A1A2E"/>
                <w:sz w:val="21"/>
                <w:szCs w:val="21"/>
              </w:rPr>
              <w:t xml:space="preserve">Add: bool _loading = true; and show skeleton cards (gray shimmer boxes) while API loads.</w:t>
            </w:r>
          </w:p>
          <w:p>
            <w:pPr>
              <w:spacing w:before="20" w:after="20"/>
            </w:pPr>
            <w:r>
              <w:rPr>
                <w:rFonts w:ascii="Arial" w:cs="Arial" w:eastAsia="Arial" w:hAnsi="Arial"/>
                <w:color w:val="1A1A2E"/>
                <w:sz w:val="21"/>
                <w:szCs w:val="21"/>
              </w:rPr>
              <w:t xml:space="preserve">Featured section: show 3 shimmer cards (160x246) during load.</w:t>
            </w:r>
          </w:p>
          <w:p>
            <w:pPr>
              <w:spacing w:before="20" w:after="20"/>
            </w:pPr>
            <w:r>
              <w:rPr>
                <w:rFonts w:ascii="Arial" w:cs="Arial" w:eastAsia="Arial" w:hAnsi="Arial"/>
                <w:color w:val="1A1A2E"/>
                <w:sz w:val="21"/>
                <w:szCs w:val="21"/>
              </w:rPr>
              <w:t xml:space="preserve">Trending section: show 4 shimmer rows during load.</w:t>
            </w:r>
          </w:p>
          <w:p>
            <w:pPr>
              <w:spacing w:before="20" w:after="20"/>
            </w:pPr>
            <w:r>
              <w:rPr>
                <w:rFonts w:ascii="Arial" w:cs="Arial" w:eastAsia="Arial" w:hAnsi="Arial"/>
                <w:color w:val="1A1A2E"/>
                <w:sz w:val="21"/>
                <w:szCs w:val="21"/>
              </w:rPr>
              <w:t xml:space="preserve">This is the most visible UX improvement from the API migration.</w:t>
            </w:r>
          </w:p>
          <w:p>
            <w:pPr>
              <w:spacing w:before="60" w:after="0"/>
            </w:pPr>
          </w:p>
        </w:tc>
      </w:tr>
    </w:tbl>
    <w:p>
      <w:pPr>
        <w:spacing w:before="100" w:after="0"/>
      </w:pPr>
    </w:p>
    <w:p>
      <w:pPr>
        <w:pStyle w:val="Heading2"/>
        <w:spacing w:before="280" w:after="120"/>
      </w:pPr>
      <w:r>
        <w:rPr>
          <w:rFonts w:ascii="Arial" w:cs="Arial" w:eastAsia="Arial" w:hAnsi="Arial"/>
          <w:b/>
          <w:bCs/>
          <w:color w:val="1A1A2E"/>
          <w:sz w:val="28"/>
          <w:szCs w:val="28"/>
        </w:rPr>
        <w:t xml:space="preserve">6.2  ExploreScreen  (explore_screen.dart)</w:t>
      </w:r>
    </w:p>
    <w:p>
      <w:pPr>
        <w:spacing w:before="40" w:after="0"/>
      </w:pPr>
    </w:p>
    <w:p>
      <w:pPr>
        <w:spacing w:before="40" w:after="80"/>
      </w:pPr>
      <w:r>
        <w:rPr>
          <w:rFonts w:ascii="Arial" w:cs="Arial" w:eastAsia="Arial" w:hAnsi="Arial"/>
          <w:color w:val="1A1A2E"/>
          <w:sz w:val="22"/>
          <w:szCs w:val="22"/>
        </w:rPr>
        <w:t xml:space="preserve">This screen is the most API-ready of all screens. It already has: _loading bool, _errorMessage String, a Future-based _loadItems(), CircularProgressIndicator while loading, and an error state UI. This is exactly the right pattern.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560"/>
        <w:gridCol w:w="800"/>
      </w:tblGrid>
      <w:tr>
        <w:trPr>
          <w:tblHeader/>
        </w:trPr>
        <w:tc>
          <w:tcPr>
            <w:tcW w:type="dxa" w:w="26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File</w:t>
            </w:r>
          </w:p>
        </w:tc>
        <w:tc>
          <w:tcPr>
            <w:tcW w:type="dxa" w:w="34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What Changes</w:t>
            </w:r>
          </w:p>
        </w:tc>
        <w:tc>
          <w:tcPr>
            <w:tcW w:type="dxa" w:w="256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How to Change</w:t>
            </w:r>
          </w:p>
        </w:tc>
        <w:tc>
          <w:tcPr>
            <w:tcW w:type="dxa" w:w="8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Effort</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explore_screen.dart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_loadItems() method</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Replace ExploreCatalogService.loadItems() with ImageService.fetchImages(). Everything else stays the same.</w:t>
            </w:r>
          </w:p>
        </w:tc>
        <w:tc>
          <w:tcPr>
            <w:tcW w:type="dxa" w:w="800"/>
            <w:tcBorders>
              <w:top w:val="single" w:color="CCCCCC" w:sz="1"/>
              <w:left w:val="single" w:color="CCCCCC" w:sz="1"/>
              <w:bottom w:val="single" w:color="CCCCCC" w:sz="1"/>
              <w:right w:val="single" w:color="CCCCCC" w:sz="1"/>
            </w:tcBorders>
            <w:shd w:fill="DDFAE7" w:val="clear"/>
            <w:tcMar>
              <w:top w:type="dxa" w:w="100"/>
              <w:left w:type="dxa" w:w="150"/>
              <w:bottom w:type="dxa" w:w="100"/>
              <w:right w:type="dxa" w:w="150"/>
            </w:tcMar>
          </w:tcPr>
          <w:p>
            <w:pPr>
              <w:jc w:val="center"/>
            </w:pPr>
            <w:r>
              <w:rPr>
                <w:rFonts w:ascii="Arial" w:cs="Arial" w:eastAsia="Arial" w:hAnsi="Arial"/>
                <w:b/>
                <w:bCs/>
                <w:color w:val="22C55E"/>
                <w:sz w:val="19"/>
                <w:szCs w:val="19"/>
              </w:rPr>
              <w:t xml:space="preserve">Low</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explore_screen.dart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Pagination (future)</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Add scroll listener, load next page when near bottom. _items becomes an append-only list.</w:t>
            </w:r>
          </w:p>
        </w:tc>
        <w:tc>
          <w:tcPr>
            <w:tcW w:type="dxa" w:w="8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center"/>
            </w:pPr>
            <w:r>
              <w:rPr>
                <w:rFonts w:ascii="Arial" w:cs="Arial" w:eastAsia="Arial" w:hAnsi="Arial"/>
                <w:b/>
                <w:bCs/>
                <w:color w:val="FFB830"/>
                <w:sz w:val="19"/>
                <w:szCs w:val="19"/>
              </w:rPr>
              <w:t xml:space="preserve">Medium</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explore_image_card.dart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Image.asset() call</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Replace with: imageUrl != null ? CachedNetworkImage(url: imageUrl) : Image.asset(assetPath)</w:t>
            </w:r>
          </w:p>
        </w:tc>
        <w:tc>
          <w:tcPr>
            <w:tcW w:type="dxa" w:w="800"/>
            <w:tcBorders>
              <w:top w:val="single" w:color="CCCCCC" w:sz="1"/>
              <w:left w:val="single" w:color="CCCCCC" w:sz="1"/>
              <w:bottom w:val="single" w:color="CCCCCC" w:sz="1"/>
              <w:right w:val="single" w:color="CCCCCC" w:sz="1"/>
            </w:tcBorders>
            <w:shd w:fill="DDFAE7" w:val="clear"/>
            <w:tcMar>
              <w:top w:type="dxa" w:w="100"/>
              <w:left w:type="dxa" w:w="150"/>
              <w:bottom w:type="dxa" w:w="100"/>
              <w:right w:type="dxa" w:w="150"/>
            </w:tcMar>
          </w:tcPr>
          <w:p>
            <w:pPr>
              <w:jc w:val="center"/>
            </w:pPr>
            <w:r>
              <w:rPr>
                <w:rFonts w:ascii="Arial" w:cs="Arial" w:eastAsia="Arial" w:hAnsi="Arial"/>
                <w:b/>
                <w:bCs/>
                <w:color w:val="22C55E"/>
                <w:sz w:val="19"/>
                <w:szCs w:val="19"/>
              </w:rPr>
              <w:t xml:space="preserve">Low</w:t>
            </w:r>
          </w:p>
        </w:tc>
      </w:tr>
    </w:tbl>
    <w:p>
      <w:pPr>
        <w:spacing w:before="100" w:after="0"/>
      </w:pPr>
    </w:p>
    <w:p>
      <w:pPr>
        <w:pStyle w:val="Heading2"/>
        <w:spacing w:before="280" w:after="120"/>
      </w:pPr>
      <w:r>
        <w:rPr>
          <w:rFonts w:ascii="Arial" w:cs="Arial" w:eastAsia="Arial" w:hAnsi="Arial"/>
          <w:b/>
          <w:bCs/>
          <w:color w:val="1A1A2E"/>
          <w:sz w:val="28"/>
          <w:szCs w:val="28"/>
        </w:rPr>
        <w:t xml:space="preserve">6.3  Paint Canvas  (basic_screen_controller.dart + paint_palette_bar.dart)</w:t>
      </w:r>
    </w:p>
    <w:p>
      <w:pPr>
        <w:spacing w:before="40" w:after="0"/>
      </w:pPr>
    </w:p>
    <w:p>
      <w:pPr>
        <w:spacing w:before="40" w:after="80"/>
      </w:pPr>
      <w:r>
        <w:rPr>
          <w:rFonts w:ascii="Arial" w:cs="Arial" w:eastAsia="Arial" w:hAnsi="Arial"/>
          <w:color w:val="1A1A2E"/>
          <w:sz w:val="22"/>
          <w:szCs w:val="22"/>
        </w:rPr>
        <w:t xml:space="preserve">The palette bar is the biggest structural change. Colors are currently a hardcoded List&lt;Color&gt; in the controller. With an API, palettes become a List&lt;PaletteModel&gt; and the user selects which palette to use.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560"/>
        <w:gridCol w:w="800"/>
      </w:tblGrid>
      <w:tr>
        <w:trPr>
          <w:tblHeader/>
        </w:trPr>
        <w:tc>
          <w:tcPr>
            <w:tcW w:type="dxa" w:w="26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File</w:t>
            </w:r>
          </w:p>
        </w:tc>
        <w:tc>
          <w:tcPr>
            <w:tcW w:type="dxa" w:w="34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What Changes</w:t>
            </w:r>
          </w:p>
        </w:tc>
        <w:tc>
          <w:tcPr>
            <w:tcW w:type="dxa" w:w="256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How to Change</w:t>
            </w:r>
          </w:p>
        </w:tc>
        <w:tc>
          <w:tcPr>
            <w:tcW w:type="dxa" w:w="8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Effort</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basic_screen_controller.dart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Hardcoded color palette</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Add: List&lt;PaletteModel&gt; _palettes, PaletteModel? _activePalette. Load from PaletteService.fetchPalettes() in loadImage(). Expose activePaletteColors getter.</w:t>
            </w:r>
          </w:p>
        </w:tc>
        <w:tc>
          <w:tcPr>
            <w:tcW w:type="dxa" w:w="8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center"/>
            </w:pPr>
            <w:r>
              <w:rPr>
                <w:rFonts w:ascii="Arial" w:cs="Arial" w:eastAsia="Arial" w:hAnsi="Arial"/>
                <w:b/>
                <w:bCs/>
                <w:color w:val="FFB830"/>
                <w:sz w:val="19"/>
                <w:szCs w:val="19"/>
              </w:rPr>
              <w:t xml:space="preserve">Medium</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paint_palette_bar.dart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colorHistory param (List&lt;Color&gt;)</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Rename to paletteColors. Add optional paletteName label at top of the glass panel. No structural change needed.</w:t>
            </w:r>
          </w:p>
        </w:tc>
        <w:tc>
          <w:tcPr>
            <w:tcW w:type="dxa" w:w="800"/>
            <w:tcBorders>
              <w:top w:val="single" w:color="CCCCCC" w:sz="1"/>
              <w:left w:val="single" w:color="CCCCCC" w:sz="1"/>
              <w:bottom w:val="single" w:color="CCCCCC" w:sz="1"/>
              <w:right w:val="single" w:color="CCCCCC" w:sz="1"/>
            </w:tcBorders>
            <w:shd w:fill="DDFAE7" w:val="clear"/>
            <w:tcMar>
              <w:top w:type="dxa" w:w="100"/>
              <w:left w:type="dxa" w:w="150"/>
              <w:bottom w:type="dxa" w:w="100"/>
              <w:right w:type="dxa" w:w="150"/>
            </w:tcMar>
          </w:tcPr>
          <w:p>
            <w:pPr>
              <w:jc w:val="center"/>
            </w:pPr>
            <w:r>
              <w:rPr>
                <w:rFonts w:ascii="Arial" w:cs="Arial" w:eastAsia="Arial" w:hAnsi="Arial"/>
                <w:b/>
                <w:bCs/>
                <w:color w:val="22C55E"/>
                <w:sz w:val="19"/>
                <w:szCs w:val="19"/>
              </w:rPr>
              <w:t xml:space="preserve">Low</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basic_screen.dart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PaintPaletteBar(...) call</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Pass controller.activePaletteColors instead of hardcoded list. Add a palette selector chip row above the palette bar.</w:t>
            </w:r>
          </w:p>
        </w:tc>
        <w:tc>
          <w:tcPr>
            <w:tcW w:type="dxa" w:w="8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center"/>
            </w:pPr>
            <w:r>
              <w:rPr>
                <w:rFonts w:ascii="Arial" w:cs="Arial" w:eastAsia="Arial" w:hAnsi="Arial"/>
                <w:b/>
                <w:bCs/>
                <w:color w:val="FFB830"/>
                <w:sz w:val="19"/>
                <w:szCs w:val="19"/>
              </w:rPr>
              <w:t xml:space="preserve">Medium</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paint_color_picker_sheet.dart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Custom color picker sheet</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No change needed — custom colors still work the same way.</w:t>
            </w:r>
          </w:p>
        </w:tc>
        <w:tc>
          <w:tcPr>
            <w:tcW w:type="dxa" w:w="800"/>
            <w:tcBorders>
              <w:top w:val="single" w:color="CCCCCC" w:sz="1"/>
              <w:left w:val="single" w:color="CCCCCC" w:sz="1"/>
              <w:bottom w:val="single" w:color="CCCCCC" w:sz="1"/>
              <w:right w:val="single" w:color="CCCCCC" w:sz="1"/>
            </w:tcBorders>
            <w:shd w:fill="FFE8EF" w:val="clear"/>
            <w:tcMar>
              <w:top w:type="dxa" w:w="100"/>
              <w:left w:type="dxa" w:w="150"/>
              <w:bottom w:type="dxa" w:w="100"/>
              <w:right w:type="dxa" w:w="150"/>
            </w:tcMar>
          </w:tcPr>
          <w:p>
            <w:pPr>
              <w:jc w:val="center"/>
            </w:pPr>
            <w:r>
              <w:rPr>
                <w:rFonts w:ascii="Arial" w:cs="Arial" w:eastAsia="Arial" w:hAnsi="Arial"/>
                <w:b/>
                <w:bCs/>
                <w:color w:val="FF6B9D"/>
                <w:sz w:val="19"/>
                <w:szCs w:val="19"/>
              </w:rPr>
              <w:t xml:space="preserve">None</w:t>
            </w:r>
          </w:p>
        </w:tc>
      </w:tr>
    </w:tbl>
    <w:p>
      <w:pPr>
        <w:spacing w:before="100" w:after="0"/>
      </w:pPr>
    </w:p>
    <w:p>
      <w:pPr>
        <w:pStyle w:val="Heading2"/>
        <w:spacing w:before="280" w:after="120"/>
      </w:pPr>
      <w:r>
        <w:rPr>
          <w:rFonts w:ascii="Arial" w:cs="Arial" w:eastAsia="Arial" w:hAnsi="Arial"/>
          <w:b/>
          <w:bCs/>
          <w:color w:val="1A1A2E"/>
          <w:sz w:val="28"/>
          <w:szCs w:val="28"/>
        </w:rPr>
        <w:t xml:space="preserve">6.4  Profile Screen  (profile_header.dart, profile_stats_grid.dart, achievements_grid.dart)</w:t>
      </w:r>
    </w:p>
    <w:p>
      <w:pPr>
        <w:spacing w:before="40" w:after="0"/>
      </w:pPr>
    </w:p>
    <w:p>
      <w:pPr>
        <w:spacing w:before="40" w:after="80"/>
      </w:pPr>
      <w:r>
        <w:rPr>
          <w:rFonts w:ascii="Arial" w:cs="Arial" w:eastAsia="Arial" w:hAnsi="Arial"/>
          <w:color w:val="1A1A2E"/>
          <w:sz w:val="22"/>
          <w:szCs w:val="22"/>
        </w:rPr>
        <w:t xml:space="preserve">The entire profile screen is hardcoded. This needs a ProfileController (ChangeNotifier) similar to GalleryController — it fetches user data on init and notifies listeners when loaded.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560"/>
        <w:gridCol w:w="800"/>
      </w:tblGrid>
      <w:tr>
        <w:trPr>
          <w:tblHeader/>
        </w:trPr>
        <w:tc>
          <w:tcPr>
            <w:tcW w:type="dxa" w:w="26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File</w:t>
            </w:r>
          </w:p>
        </w:tc>
        <w:tc>
          <w:tcPr>
            <w:tcW w:type="dxa" w:w="34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What Changes</w:t>
            </w:r>
          </w:p>
        </w:tc>
        <w:tc>
          <w:tcPr>
            <w:tcW w:type="dxa" w:w="256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How to Change</w:t>
            </w:r>
          </w:p>
        </w:tc>
        <w:tc>
          <w:tcPr>
            <w:tcW w:type="dxa" w:w="8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Effort</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(new) profile_controller.dart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Does not exist yet</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Create: ChangeNotifier that calls UserService.fetchUser() and AchievementService.fetchUserAchievements(). Expose UserModel? user, List&lt;AchievementModel&gt; achievements, bool loading.</w:t>
            </w:r>
          </w:p>
        </w:tc>
        <w:tc>
          <w:tcPr>
            <w:tcW w:type="dxa" w:w="8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center"/>
            </w:pPr>
            <w:r>
              <w:rPr>
                <w:rFonts w:ascii="Arial" w:cs="Arial" w:eastAsia="Arial" w:hAnsi="Arial"/>
                <w:b/>
                <w:bCs/>
                <w:color w:val="FFB830"/>
                <w:sz w:val="19"/>
                <w:szCs w:val="19"/>
              </w:rPr>
              <w:t xml:space="preserve">Medium</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profile_header.dart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Hardcoded name, date, emoji</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Accept UserModel? user param. Show skeleton if null. Display user.displayName, user.joinDate, user.avatarUrl.</w:t>
            </w:r>
          </w:p>
        </w:tc>
        <w:tc>
          <w:tcPr>
            <w:tcW w:type="dxa" w:w="800"/>
            <w:tcBorders>
              <w:top w:val="single" w:color="CCCCCC" w:sz="1"/>
              <w:left w:val="single" w:color="CCCCCC" w:sz="1"/>
              <w:bottom w:val="single" w:color="CCCCCC" w:sz="1"/>
              <w:right w:val="single" w:color="CCCCCC" w:sz="1"/>
            </w:tcBorders>
            <w:shd w:fill="DDFAE7" w:val="clear"/>
            <w:tcMar>
              <w:top w:type="dxa" w:w="100"/>
              <w:left w:type="dxa" w:w="150"/>
              <w:bottom w:type="dxa" w:w="100"/>
              <w:right w:type="dxa" w:w="150"/>
            </w:tcMar>
          </w:tcPr>
          <w:p>
            <w:pPr>
              <w:jc w:val="center"/>
            </w:pPr>
            <w:r>
              <w:rPr>
                <w:rFonts w:ascii="Arial" w:cs="Arial" w:eastAsia="Arial" w:hAnsi="Arial"/>
                <w:b/>
                <w:bCs/>
                <w:color w:val="22C55E"/>
                <w:sz w:val="19"/>
                <w:szCs w:val="19"/>
              </w:rPr>
              <w:t xml:space="preserve">Low</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profile_stats_grid.dart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Hardcoded stats list</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Accept UserModel user param. Replace '12', '7 days', '1450', '24' with user.artworksCompleted, user.streakDays, user.totalXp, user.colorsUsed.</w:t>
            </w:r>
          </w:p>
        </w:tc>
        <w:tc>
          <w:tcPr>
            <w:tcW w:type="dxa" w:w="800"/>
            <w:tcBorders>
              <w:top w:val="single" w:color="CCCCCC" w:sz="1"/>
              <w:left w:val="single" w:color="CCCCCC" w:sz="1"/>
              <w:bottom w:val="single" w:color="CCCCCC" w:sz="1"/>
              <w:right w:val="single" w:color="CCCCCC" w:sz="1"/>
            </w:tcBorders>
            <w:shd w:fill="DDFAE7" w:val="clear"/>
            <w:tcMar>
              <w:top w:type="dxa" w:w="100"/>
              <w:left w:type="dxa" w:w="150"/>
              <w:bottom w:type="dxa" w:w="100"/>
              <w:right w:type="dxa" w:w="150"/>
            </w:tcMar>
          </w:tcPr>
          <w:p>
            <w:pPr>
              <w:jc w:val="center"/>
            </w:pPr>
            <w:r>
              <w:rPr>
                <w:rFonts w:ascii="Arial" w:cs="Arial" w:eastAsia="Arial" w:hAnsi="Arial"/>
                <w:b/>
                <w:bCs/>
                <w:color w:val="22C55E"/>
                <w:sz w:val="19"/>
                <w:szCs w:val="19"/>
              </w:rPr>
              <w:t xml:space="preserve">Low</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achievements_grid.dart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Hardcoded achievements</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Accept List&lt;AchievementModel&gt; achievements. Map to existing card widgets. Grey out non-earned ones.</w:t>
            </w:r>
          </w:p>
        </w:tc>
        <w:tc>
          <w:tcPr>
            <w:tcW w:type="dxa" w:w="800"/>
            <w:tcBorders>
              <w:top w:val="single" w:color="CCCCCC" w:sz="1"/>
              <w:left w:val="single" w:color="CCCCCC" w:sz="1"/>
              <w:bottom w:val="single" w:color="CCCCCC" w:sz="1"/>
              <w:right w:val="single" w:color="CCCCCC" w:sz="1"/>
            </w:tcBorders>
            <w:shd w:fill="DDFAE7" w:val="clear"/>
            <w:tcMar>
              <w:top w:type="dxa" w:w="100"/>
              <w:left w:type="dxa" w:w="150"/>
              <w:bottom w:type="dxa" w:w="100"/>
              <w:right w:type="dxa" w:w="150"/>
            </w:tcMar>
          </w:tcPr>
          <w:p>
            <w:pPr>
              <w:jc w:val="center"/>
            </w:pPr>
            <w:r>
              <w:rPr>
                <w:rFonts w:ascii="Arial" w:cs="Arial" w:eastAsia="Arial" w:hAnsi="Arial"/>
                <w:b/>
                <w:bCs/>
                <w:color w:val="22C55E"/>
                <w:sz w:val="19"/>
                <w:szCs w:val="19"/>
              </w:rPr>
              <w:t xml:space="preserve">Low</w:t>
            </w:r>
          </w:p>
        </w:tc>
      </w:tr>
    </w:tbl>
    <w:p>
      <w:pPr>
        <w:spacing w:before="100" w:after="0"/>
      </w:pPr>
    </w:p>
    <w:p>
      <w:pPr>
        <w:pStyle w:val="Heading2"/>
        <w:spacing w:before="280" w:after="120"/>
      </w:pPr>
      <w:r>
        <w:rPr>
          <w:rFonts w:ascii="Arial" w:cs="Arial" w:eastAsia="Arial" w:hAnsi="Arial"/>
          <w:b/>
          <w:bCs/>
          <w:color w:val="1A1A2E"/>
          <w:sz w:val="28"/>
          <w:szCs w:val="28"/>
        </w:rPr>
        <w:t xml:space="preserve">6.5  Gallery Screen  (gallery_controller.dart)</w:t>
      </w:r>
    </w:p>
    <w:p>
      <w:pPr>
        <w:spacing w:before="40" w:after="0"/>
      </w:pPr>
    </w:p>
    <w:p>
      <w:pPr>
        <w:spacing w:before="40" w:after="80"/>
      </w:pPr>
      <w:r>
        <w:rPr>
          <w:rFonts w:ascii="Arial" w:cs="Arial" w:eastAsia="Arial" w:hAnsi="Arial"/>
          <w:color w:val="1A1A2E"/>
          <w:sz w:val="22"/>
          <w:szCs w:val="22"/>
        </w:rPr>
        <w:t xml:space="preserve">GalleryController already has the right async pattern with loadGallery(), loading bool, and notifyListeners(). It reads from Hive local storage. For the API migration, you have two options: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before="60" w:after="80"/>
            </w:pPr>
            <w:r>
              <w:rPr>
                <w:rFonts w:ascii="Arial" w:cs="Arial" w:eastAsia="Arial" w:hAnsi="Arial"/>
                <w:b/>
                <w:bCs/>
                <w:color w:val="22C55E"/>
                <w:sz w:val="22"/>
                <w:szCs w:val="22"/>
              </w:rPr>
              <w:t xml:space="preserve">Option A (Recommended): Keep gallery fully local</w:t>
            </w:r>
          </w:p>
          <w:p>
            <w:pPr>
              <w:spacing w:before="20" w:after="20"/>
            </w:pPr>
            <w:r>
              <w:rPr>
                <w:rFonts w:ascii="Arial" w:cs="Arial" w:eastAsia="Arial" w:hAnsi="Arial"/>
                <w:color w:val="1A1A2E"/>
                <w:sz w:val="21"/>
                <w:szCs w:val="21"/>
              </w:rPr>
              <w:t xml:space="preserve">Gallery data is user-specific and device-specific (actual colored pixels, preview images).</w:t>
            </w:r>
          </w:p>
          <w:p>
            <w:pPr>
              <w:spacing w:before="20" w:after="20"/>
            </w:pPr>
            <w:r>
              <w:rPr>
                <w:rFonts w:ascii="Arial" w:cs="Arial" w:eastAsia="Arial" w:hAnsi="Arial"/>
                <w:color w:val="1A1A2E"/>
                <w:sz w:val="21"/>
                <w:szCs w:val="21"/>
              </w:rPr>
              <w:t xml:space="preserve">This data SHOULD stay in Hive. The gallery controller needs NO API changes.</w:t>
            </w:r>
          </w:p>
          <w:p>
            <w:pPr>
              <w:spacing w:before="20" w:after="20"/>
            </w:pPr>
            <w:r>
              <w:rPr>
                <w:rFonts w:ascii="Arial" w:cs="Arial" w:eastAsia="Arial" w:hAnsi="Arial"/>
                <w:color w:val="1A1A2E"/>
                <w:sz w:val="21"/>
                <w:szCs w:val="21"/>
              </w:rPr>
              <w:t xml:space="preserve">Only add: when a piece is completed, POST to /api/v1/user/xp to award server-side XP.</w:t>
            </w:r>
          </w:p>
          <w:p>
            <w:pPr>
              <w:spacing w:before="20" w:after="20"/>
            </w:pPr>
            <w:r>
              <w:rPr>
                <w:rFonts w:ascii="Arial" w:cs="Arial" w:eastAsia="Arial" w:hAnsi="Arial"/>
                <w:color w:val="1A1A2E"/>
                <w:sz w:val="21"/>
                <w:szCs w:val="21"/>
              </w:rPr>
              <w:t xml:space="preserve">Effort: Low — just one POST call from BasicScreenController on completion.</w:t>
            </w:r>
          </w:p>
          <w:p>
            <w:pPr>
              <w:spacing w:before="60" w:after="0"/>
            </w:pP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60" w:after="80"/>
            </w:pPr>
            <w:r>
              <w:rPr>
                <w:rFonts w:ascii="Arial" w:cs="Arial" w:eastAsia="Arial" w:hAnsi="Arial"/>
                <w:b/>
                <w:bCs/>
                <w:color w:val="856404"/>
                <w:sz w:val="22"/>
                <w:szCs w:val="22"/>
              </w:rPr>
              <w:t xml:space="preserve">Option B: Cloud sync</w:t>
            </w:r>
          </w:p>
          <w:p>
            <w:pPr>
              <w:spacing w:before="20" w:after="20"/>
            </w:pPr>
            <w:r>
              <w:rPr>
                <w:rFonts w:ascii="Arial" w:cs="Arial" w:eastAsia="Arial" w:hAnsi="Arial"/>
                <w:color w:val="1A1A2E"/>
                <w:sz w:val="21"/>
                <w:szCs w:val="21"/>
              </w:rPr>
              <w:t xml:space="preserve">If you want gallery sync across devices, add a sync endpoint.</w:t>
            </w:r>
          </w:p>
          <w:p>
            <w:pPr>
              <w:spacing w:before="20" w:after="20"/>
            </w:pPr>
            <w:r>
              <w:rPr>
                <w:rFonts w:ascii="Arial" w:cs="Arial" w:eastAsia="Arial" w:hAnsi="Arial"/>
                <w:color w:val="1A1A2E"/>
                <w:sz w:val="21"/>
                <w:szCs w:val="21"/>
              </w:rPr>
              <w:t xml:space="preserve">This is a large feature (conflict resolution, storage costs) — recommended for v2.</w:t>
            </w:r>
          </w:p>
          <w:p>
            <w:pPr>
              <w:spacing w:before="60" w:after="0"/>
            </w:pPr>
          </w:p>
        </w:tc>
      </w:tr>
    </w:tbl>
    <w:p>
      <w:pPr>
        <w:spacing w:before="100" w:after="0"/>
      </w:pPr>
    </w:p>
    <w:p>
      <w:pPr>
        <w:pStyle w:val="Heading2"/>
        <w:spacing w:before="280" w:after="120"/>
      </w:pPr>
      <w:r>
        <w:rPr>
          <w:rFonts w:ascii="Arial" w:cs="Arial" w:eastAsia="Arial" w:hAnsi="Arial"/>
          <w:b/>
          <w:bCs/>
          <w:color w:val="1A1A2E"/>
          <w:sz w:val="28"/>
          <w:szCs w:val="28"/>
        </w:rPr>
        <w:t xml:space="preserve">6.6  Paywall Screen  (paywall_plans.dart)</w:t>
      </w:r>
    </w:p>
    <w:p>
      <w:pPr>
        <w:spacing w:before="40" w:after="0"/>
      </w:pPr>
    </w:p>
    <w:p>
      <w:pPr>
        <w:spacing w:before="40" w:after="80"/>
      </w:pPr>
      <w:r>
        <w:rPr>
          <w:rFonts w:ascii="Arial" w:cs="Arial" w:eastAsia="Arial" w:hAnsi="Arial"/>
          <w:color w:val="1A1A2E"/>
          <w:sz w:val="22"/>
          <w:szCs w:val="22"/>
        </w:rPr>
        <w:t xml:space="preserve">Plans and prices are fully hardcoded. This is low-risk to keep hardcoded initially, but dynamic pricing via API is a standard practice for subscription apps.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560"/>
        <w:gridCol w:w="800"/>
      </w:tblGrid>
      <w:tr>
        <w:trPr>
          <w:tblHeader/>
        </w:trPr>
        <w:tc>
          <w:tcPr>
            <w:tcW w:type="dxa" w:w="26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File</w:t>
            </w:r>
          </w:p>
        </w:tc>
        <w:tc>
          <w:tcPr>
            <w:tcW w:type="dxa" w:w="34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What Changes</w:t>
            </w:r>
          </w:p>
        </w:tc>
        <w:tc>
          <w:tcPr>
            <w:tcW w:type="dxa" w:w="256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How to Change</w:t>
            </w:r>
          </w:p>
        </w:tc>
        <w:tc>
          <w:tcPr>
            <w:tcW w:type="dxa" w:w="8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Effort</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paywall_plans.dart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Hardcoded 3 plan objects</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Replace with: List&lt;PlanModel&gt;? _plans from PlanService.fetchPlans(). Show skeleton plan cards while loading. Fallback to hardcoded if API fails.</w:t>
            </w:r>
          </w:p>
        </w:tc>
        <w:tc>
          <w:tcPr>
            <w:tcW w:type="dxa" w:w="8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center"/>
            </w:pPr>
            <w:r>
              <w:rPr>
                <w:rFonts w:ascii="Arial" w:cs="Arial" w:eastAsia="Arial" w:hAnsi="Arial"/>
                <w:b/>
                <w:bCs/>
                <w:color w:val="FFB830"/>
                <w:sz w:val="19"/>
                <w:szCs w:val="19"/>
              </w:rPr>
              <w:t xml:space="preserve">Medium</w:t>
            </w:r>
          </w:p>
        </w:tc>
      </w:tr>
      <w:tr>
        <w:tc>
          <w:tcPr>
            <w:tcW w:type="dxa" w:w="2600"/>
            <w:tcBorders>
              <w:top w:val="single" w:color="CCCCCC" w:sz="1"/>
              <w:left w:val="single" w:color="CCCCCC" w:sz="1"/>
              <w:bottom w:val="single" w:color="CCCCCC" w:sz="1"/>
              <w:right w:val="single" w:color="CCCCCC" w:sz="1"/>
            </w:tcBorders>
            <w:shd w:fill="F7F7FF" w:val="clear"/>
            <w:tcMar>
              <w:top w:type="dxa" w:w="100"/>
              <w:left w:type="dxa" w:w="150"/>
              <w:bottom w:type="dxa" w:w="100"/>
              <w:right w:type="dxa" w:w="150"/>
            </w:tcMar>
          </w:tcPr>
          <w:p>
            <w:r>
              <w:rPr>
                <w:rFonts w:ascii="Courier New" w:cs="Courier New" w:eastAsia="Courier New" w:hAnsi="Courier New"/>
                <w:color w:val="3A3ABB"/>
                <w:sz w:val="19"/>
                <w:szCs w:val="19"/>
              </w:rPr>
              <w:t xml:space="preserve">paywall_purchase_button.dart</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Hardcoded button text</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Pass activePlan from parent. Button text comes from plan.ctaText from API.</w:t>
            </w:r>
          </w:p>
        </w:tc>
        <w:tc>
          <w:tcPr>
            <w:tcW w:type="dxa" w:w="800"/>
            <w:tcBorders>
              <w:top w:val="single" w:color="CCCCCC" w:sz="1"/>
              <w:left w:val="single" w:color="CCCCCC" w:sz="1"/>
              <w:bottom w:val="single" w:color="CCCCCC" w:sz="1"/>
              <w:right w:val="single" w:color="CCCCCC" w:sz="1"/>
            </w:tcBorders>
            <w:shd w:fill="DDFAE7" w:val="clear"/>
            <w:tcMar>
              <w:top w:type="dxa" w:w="100"/>
              <w:left w:type="dxa" w:w="150"/>
              <w:bottom w:type="dxa" w:w="100"/>
              <w:right w:type="dxa" w:w="150"/>
            </w:tcMar>
          </w:tcPr>
          <w:p>
            <w:pPr>
              <w:jc w:val="center"/>
            </w:pPr>
            <w:r>
              <w:rPr>
                <w:rFonts w:ascii="Arial" w:cs="Arial" w:eastAsia="Arial" w:hAnsi="Arial"/>
                <w:b/>
                <w:bCs/>
                <w:color w:val="22C55E"/>
                <w:sz w:val="19"/>
                <w:szCs w:val="19"/>
              </w:rPr>
              <w:t xml:space="preserve">Low</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C63FF"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07</w:t>
            </w:r>
          </w:p>
        </w:tc>
        <w:tc>
          <w:tcPr>
            <w:tcW w:type="dxa" w:w="8560"/>
            <w:tcBorders>
              <w:top w:val="none" w:color="FFFFFF" w:sz="0"/>
              <w:left w:val="none" w:color="FFFFFF" w:sz="0"/>
              <w:bottom w:val="none" w:color="FFFFFF" w:sz="0"/>
              <w:right w:val="none" w:color="FFFFFF" w:sz="0"/>
            </w:tcBorders>
            <w:shd w:fill="F0EEFF" w:val="clear"/>
            <w:tcMar>
              <w:top w:type="dxa" w:w="100"/>
              <w:left w:type="dxa" w:w="200"/>
              <w:bottom w:type="dxa" w:w="100"/>
              <w:right w:type="dxa" w:w="200"/>
            </w:tcMar>
          </w:tcPr>
          <w:p>
            <w:r>
              <w:rPr>
                <w:rFonts w:ascii="Arial" w:cs="Arial" w:eastAsia="Arial" w:hAnsi="Arial"/>
                <w:b/>
                <w:bCs/>
                <w:color w:val="6C63FF"/>
                <w:sz w:val="26"/>
                <w:szCs w:val="26"/>
              </w:rPr>
              <w:t xml:space="preserve">State Management for API Data</w:t>
            </w:r>
          </w:p>
          <w:p>
            <w:r>
              <w:rPr>
                <w:rFonts w:ascii="Arial" w:cs="Arial" w:eastAsia="Arial" w:hAnsi="Arial"/>
                <w:color w:val="7C7C9A"/>
                <w:sz w:val="20"/>
                <w:szCs w:val="20"/>
              </w:rPr>
              <w:t xml:space="preserve">How async API data flows into the UI correctly</w:t>
            </w:r>
          </w:p>
        </w:tc>
      </w:tr>
    </w:tbl>
    <w:p>
      <w:pPr>
        <w:spacing w:before="120" w:after="0"/>
      </w:pPr>
    </w:p>
    <w:p>
      <w:pPr>
        <w:spacing w:before="40" w:after="80"/>
      </w:pPr>
      <w:r>
        <w:rPr>
          <w:rFonts w:ascii="Arial" w:cs="Arial" w:eastAsia="Arial" w:hAnsi="Arial"/>
          <w:color w:val="1A1A2E"/>
          <w:sz w:val="22"/>
          <w:szCs w:val="22"/>
        </w:rPr>
        <w:t xml:space="preserve">Your app uses ChangeNotifier + AnimatedBuilder in the paint canvas, and simple setState() in screens. Both patterns work fine for API data. Here is the recommended state field pattern for each screen type: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1960"/>
        <w:gridCol w:w="1700"/>
      </w:tblGrid>
      <w:tr>
        <w:trPr>
          <w:tblHeader/>
        </w:trPr>
        <w:tc>
          <w:tcPr>
            <w:tcW w:type="dxa" w:w="18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Screen</w:t>
            </w:r>
          </w:p>
        </w:tc>
        <w:tc>
          <w:tcPr>
            <w:tcW w:type="dxa" w:w="22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Field</w:t>
            </w:r>
          </w:p>
        </w:tc>
        <w:tc>
          <w:tcPr>
            <w:tcW w:type="dxa" w:w="17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Current Type</w:t>
            </w:r>
          </w:p>
        </w:tc>
        <w:tc>
          <w:tcPr>
            <w:tcW w:type="dxa" w:w="196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New Type</w:t>
            </w:r>
          </w:p>
        </w:tc>
        <w:tc>
          <w:tcPr>
            <w:tcW w:type="dxa" w:w="17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Note</w:t>
            </w:r>
          </w:p>
        </w:tc>
      </w:tr>
      <w:tr>
        <w:tc>
          <w:tcPr>
            <w:tcW w:type="dxa" w:w="1800"/>
            <w:tcBorders>
              <w:top w:val="single" w:color="CCCCCC" w:sz="1"/>
              <w:left w:val="single" w:color="CCCCCC" w:sz="1"/>
              <w:bottom w:val="single" w:color="CCCCCC" w:sz="1"/>
              <w:right w:val="single" w:color="CCCCCC" w:sz="1"/>
            </w:tcBorders>
            <w:shd w:fill="EEF0FF" w:val="clear"/>
            <w:tcMar>
              <w:top w:type="dxa" w:w="100"/>
              <w:left w:type="dxa" w:w="150"/>
              <w:bottom w:type="dxa" w:w="100"/>
              <w:right w:type="dxa" w:w="150"/>
            </w:tcMar>
          </w:tcPr>
          <w:p>
            <w:r>
              <w:rPr>
                <w:rFonts w:ascii="Arial" w:cs="Arial" w:eastAsia="Arial" w:hAnsi="Arial"/>
                <w:b/>
                <w:bCs/>
                <w:color w:val="6C63FF"/>
                <w:sz w:val="21"/>
                <w:szCs w:val="21"/>
              </w:rPr>
              <w:t xml:space="preserve">HomeScreen</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3A3ABB"/>
                <w:sz w:val="19"/>
                <w:szCs w:val="19"/>
              </w:rPr>
              <w:t xml:space="preserve">_items</w:t>
            </w:r>
          </w:p>
        </w:tc>
        <w:tc>
          <w:tcPr>
            <w:tcW w:type="dxa" w:w="17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color w:val="1A1A2E"/>
                <w:sz w:val="20"/>
                <w:szCs w:val="20"/>
              </w:rPr>
              <w:t xml:space="preserve">List&lt;ImageCardItem&gt; (sync)</w:t>
            </w:r>
          </w:p>
        </w:tc>
        <w:tc>
          <w:tcPr>
            <w:tcW w:type="dxa" w:w="19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color w:val="1A1A2E"/>
                <w:sz w:val="20"/>
                <w:szCs w:val="20"/>
              </w:rPr>
              <w:t xml:space="preserve">AsyncValue&lt;List&lt;ImageCardItem&gt;&gt;</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7C7C9A"/>
                <w:sz w:val="19"/>
                <w:szCs w:val="19"/>
              </w:rPr>
              <w:t xml:space="preserve">Add _loading, _error</w:t>
            </w:r>
          </w:p>
        </w:tc>
      </w:tr>
      <w:tr>
        <w:tc>
          <w:tcPr>
            <w:tcW w:type="dxa" w:w="1800"/>
            <w:tcBorders>
              <w:top w:val="single" w:color="CCCCCC" w:sz="1"/>
              <w:left w:val="single" w:color="CCCCCC" w:sz="1"/>
              <w:bottom w:val="single" w:color="CCCCCC" w:sz="1"/>
              <w:right w:val="single" w:color="CCCCCC" w:sz="1"/>
            </w:tcBorders>
            <w:shd w:fill="EEF0FF" w:val="clear"/>
            <w:tcMar>
              <w:top w:type="dxa" w:w="100"/>
              <w:left w:type="dxa" w:w="150"/>
              <w:bottom w:type="dxa" w:w="100"/>
              <w:right w:type="dxa" w:w="150"/>
            </w:tcMar>
          </w:tcPr>
          <w:p>
            <w:r>
              <w:rPr>
                <w:rFonts w:ascii="Arial" w:cs="Arial" w:eastAsia="Arial" w:hAnsi="Arial"/>
                <w:b/>
                <w:bCs/>
                <w:color w:val="6C63FF"/>
                <w:sz w:val="21"/>
                <w:szCs w:val="21"/>
              </w:rPr>
              <w:t xml:space="preserve">HomeScreen</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3A3ABB"/>
                <w:sz w:val="19"/>
                <w:szCs w:val="19"/>
              </w:rPr>
              <w:t xml:space="preserve">_streakDays (int)</w:t>
            </w:r>
          </w:p>
        </w:tc>
        <w:tc>
          <w:tcPr>
            <w:tcW w:type="dxa" w:w="17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color w:val="1A1A2E"/>
                <w:sz w:val="20"/>
                <w:szCs w:val="20"/>
              </w:rPr>
              <w:t xml:space="preserve">int (hardcoded)</w:t>
            </w:r>
          </w:p>
        </w:tc>
        <w:tc>
          <w:tcPr>
            <w:tcW w:type="dxa" w:w="19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color w:val="1A1A2E"/>
                <w:sz w:val="20"/>
                <w:szCs w:val="20"/>
              </w:rPr>
              <w:t xml:space="preserve">int (from UserModel)</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7C7C9A"/>
                <w:sz w:val="19"/>
                <w:szCs w:val="19"/>
              </w:rPr>
              <w:t xml:space="preserve">Call UserService</w:t>
            </w:r>
          </w:p>
        </w:tc>
      </w:tr>
      <w:tr>
        <w:tc>
          <w:tcPr>
            <w:tcW w:type="dxa" w:w="1800"/>
            <w:tcBorders>
              <w:top w:val="single" w:color="CCCCCC" w:sz="1"/>
              <w:left w:val="single" w:color="CCCCCC" w:sz="1"/>
              <w:bottom w:val="single" w:color="CCCCCC" w:sz="1"/>
              <w:right w:val="single" w:color="CCCCCC" w:sz="1"/>
            </w:tcBorders>
            <w:shd w:fill="EEF0FF" w:val="clear"/>
            <w:tcMar>
              <w:top w:type="dxa" w:w="100"/>
              <w:left w:type="dxa" w:w="150"/>
              <w:bottom w:type="dxa" w:w="100"/>
              <w:right w:type="dxa" w:w="150"/>
            </w:tcMar>
          </w:tcPr>
          <w:p>
            <w:r>
              <w:rPr>
                <w:rFonts w:ascii="Arial" w:cs="Arial" w:eastAsia="Arial" w:hAnsi="Arial"/>
                <w:b/>
                <w:bCs/>
                <w:color w:val="6C63FF"/>
                <w:sz w:val="21"/>
                <w:szCs w:val="21"/>
              </w:rPr>
              <w:t xml:space="preserve">ExploreScreen</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3A3ABB"/>
                <w:sz w:val="19"/>
                <w:szCs w:val="19"/>
              </w:rPr>
              <w:t xml:space="preserve">_items + _loading</w:t>
            </w:r>
          </w:p>
        </w:tc>
        <w:tc>
          <w:tcPr>
            <w:tcW w:type="dxa" w:w="17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color w:val="1A1A2E"/>
                <w:sz w:val="20"/>
                <w:szCs w:val="20"/>
              </w:rPr>
              <w:t xml:space="preserve">Already async</w:t>
            </w:r>
          </w:p>
        </w:tc>
        <w:tc>
          <w:tcPr>
            <w:tcW w:type="dxa" w:w="19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color w:val="1A1A2E"/>
                <w:sz w:val="20"/>
                <w:szCs w:val="20"/>
              </w:rPr>
              <w:t xml:space="preserve">Replace service call only</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7C7C9A"/>
                <w:sz w:val="19"/>
                <w:szCs w:val="19"/>
              </w:rPr>
              <w:t xml:space="preserve">No pattern change</w:t>
            </w:r>
          </w:p>
        </w:tc>
      </w:tr>
      <w:tr>
        <w:tc>
          <w:tcPr>
            <w:tcW w:type="dxa" w:w="1800"/>
            <w:tcBorders>
              <w:top w:val="single" w:color="CCCCCC" w:sz="1"/>
              <w:left w:val="single" w:color="CCCCCC" w:sz="1"/>
              <w:bottom w:val="single" w:color="CCCCCC" w:sz="1"/>
              <w:right w:val="single" w:color="CCCCCC" w:sz="1"/>
            </w:tcBorders>
            <w:shd w:fill="EEF0FF" w:val="clear"/>
            <w:tcMar>
              <w:top w:type="dxa" w:w="100"/>
              <w:left w:type="dxa" w:w="150"/>
              <w:bottom w:type="dxa" w:w="100"/>
              <w:right w:type="dxa" w:w="150"/>
            </w:tcMar>
          </w:tcPr>
          <w:p>
            <w:r>
              <w:rPr>
                <w:rFonts w:ascii="Arial" w:cs="Arial" w:eastAsia="Arial" w:hAnsi="Arial"/>
                <w:b/>
                <w:bCs/>
                <w:color w:val="6C63FF"/>
                <w:sz w:val="21"/>
                <w:szCs w:val="21"/>
              </w:rPr>
              <w:t xml:space="preserve">Controller</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3A3ABB"/>
                <w:sz w:val="19"/>
                <w:szCs w:val="19"/>
              </w:rPr>
              <w:t xml:space="preserve">colorHistory (List&lt;Color&gt;)</w:t>
            </w:r>
          </w:p>
        </w:tc>
        <w:tc>
          <w:tcPr>
            <w:tcW w:type="dxa" w:w="17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color w:val="1A1A2E"/>
                <w:sz w:val="20"/>
                <w:szCs w:val="20"/>
              </w:rPr>
              <w:t xml:space="preserve">List&lt;Color&gt; (hardcoded)</w:t>
            </w:r>
          </w:p>
        </w:tc>
        <w:tc>
          <w:tcPr>
            <w:tcW w:type="dxa" w:w="19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color w:val="1A1A2E"/>
                <w:sz w:val="20"/>
                <w:szCs w:val="20"/>
              </w:rPr>
              <w:t xml:space="preserve">List&lt;PaletteModel&gt;</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7C7C9A"/>
                <w:sz w:val="19"/>
                <w:szCs w:val="19"/>
              </w:rPr>
              <w:t xml:space="preserve">New field in controller</w:t>
            </w:r>
          </w:p>
        </w:tc>
      </w:tr>
      <w:tr>
        <w:tc>
          <w:tcPr>
            <w:tcW w:type="dxa" w:w="1800"/>
            <w:tcBorders>
              <w:top w:val="single" w:color="CCCCCC" w:sz="1"/>
              <w:left w:val="single" w:color="CCCCCC" w:sz="1"/>
              <w:bottom w:val="single" w:color="CCCCCC" w:sz="1"/>
              <w:right w:val="single" w:color="CCCCCC" w:sz="1"/>
            </w:tcBorders>
            <w:shd w:fill="EEF0FF" w:val="clear"/>
            <w:tcMar>
              <w:top w:type="dxa" w:w="100"/>
              <w:left w:type="dxa" w:w="150"/>
              <w:bottom w:type="dxa" w:w="100"/>
              <w:right w:type="dxa" w:w="150"/>
            </w:tcMar>
          </w:tcPr>
          <w:p>
            <w:r>
              <w:rPr>
                <w:rFonts w:ascii="Arial" w:cs="Arial" w:eastAsia="Arial" w:hAnsi="Arial"/>
                <w:b/>
                <w:bCs/>
                <w:color w:val="6C63FF"/>
                <w:sz w:val="21"/>
                <w:szCs w:val="21"/>
              </w:rPr>
              <w:t xml:space="preserve">ProfileScreen</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3A3ABB"/>
                <w:sz w:val="19"/>
                <w:szCs w:val="19"/>
              </w:rPr>
              <w:t xml:space="preserve">(no controller)</w:t>
            </w:r>
          </w:p>
        </w:tc>
        <w:tc>
          <w:tcPr>
            <w:tcW w:type="dxa" w:w="17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color w:val="1A1A2E"/>
                <w:sz w:val="20"/>
                <w:szCs w:val="20"/>
              </w:rPr>
              <w:t xml:space="preserve">No state at all</w:t>
            </w:r>
          </w:p>
        </w:tc>
        <w:tc>
          <w:tcPr>
            <w:tcW w:type="dxa" w:w="19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color w:val="1A1A2E"/>
                <w:sz w:val="20"/>
                <w:szCs w:val="20"/>
              </w:rPr>
              <w:t xml:space="preserve">ProfileController</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7C7C9A"/>
                <w:sz w:val="19"/>
                <w:szCs w:val="19"/>
              </w:rPr>
              <w:t xml:space="preserve">New ChangeNotifier</w:t>
            </w:r>
          </w:p>
        </w:tc>
      </w:tr>
      <w:tr>
        <w:tc>
          <w:tcPr>
            <w:tcW w:type="dxa" w:w="1800"/>
            <w:tcBorders>
              <w:top w:val="single" w:color="CCCCCC" w:sz="1"/>
              <w:left w:val="single" w:color="CCCCCC" w:sz="1"/>
              <w:bottom w:val="single" w:color="CCCCCC" w:sz="1"/>
              <w:right w:val="single" w:color="CCCCCC" w:sz="1"/>
            </w:tcBorders>
            <w:shd w:fill="EEF0FF" w:val="clear"/>
            <w:tcMar>
              <w:top w:type="dxa" w:w="100"/>
              <w:left w:type="dxa" w:w="150"/>
              <w:bottom w:type="dxa" w:w="100"/>
              <w:right w:type="dxa" w:w="150"/>
            </w:tcMar>
          </w:tcPr>
          <w:p>
            <w:r>
              <w:rPr>
                <w:rFonts w:ascii="Arial" w:cs="Arial" w:eastAsia="Arial" w:hAnsi="Arial"/>
                <w:b/>
                <w:bCs/>
                <w:color w:val="6C63FF"/>
                <w:sz w:val="21"/>
                <w:szCs w:val="21"/>
              </w:rPr>
              <w:t xml:space="preserve">PaywallScreen</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color w:val="3A3ABB"/>
                <w:sz w:val="19"/>
                <w:szCs w:val="19"/>
              </w:rPr>
              <w:t xml:space="preserve">(none)</w:t>
            </w:r>
          </w:p>
        </w:tc>
        <w:tc>
          <w:tcPr>
            <w:tcW w:type="dxa" w:w="17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Arial" w:cs="Arial" w:eastAsia="Arial" w:hAnsi="Arial"/>
                <w:color w:val="1A1A2E"/>
                <w:sz w:val="20"/>
                <w:szCs w:val="20"/>
              </w:rPr>
              <w:t xml:space="preserve">Fully static widget</w:t>
            </w:r>
          </w:p>
        </w:tc>
        <w:tc>
          <w:tcPr>
            <w:tcW w:type="dxa" w:w="19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color w:val="1A1A2E"/>
                <w:sz w:val="20"/>
                <w:szCs w:val="20"/>
              </w:rPr>
              <w:t xml:space="preserve">Stateful + _plans</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7C7C9A"/>
                <w:sz w:val="19"/>
                <w:szCs w:val="19"/>
              </w:rPr>
              <w:t xml:space="preserve">Add setState pattern</w:t>
            </w:r>
          </w:p>
        </w:tc>
      </w:tr>
    </w:tbl>
    <w:p>
      <w:pPr>
        <w:spacing w:before="100" w:after="0"/>
      </w:pPr>
    </w:p>
    <w:p>
      <w:pPr>
        <w:spacing w:before="200" w:after="80"/>
      </w:pPr>
      <w:r>
        <w:rPr>
          <w:rFonts w:ascii="Arial" w:cs="Arial" w:eastAsia="Arial" w:hAnsi="Arial"/>
          <w:b/>
          <w:bCs/>
          <w:color w:val="333355"/>
          <w:sz w:val="24"/>
          <w:szCs w:val="24"/>
        </w:rPr>
        <w:t xml:space="preserve">Loading State Pattern (use this consistently across all screens)</w:t>
      </w:r>
    </w:p>
    <w:p>
      <w:pPr>
        <w:spacing w:before="40" w:after="0"/>
      </w:pPr>
    </w:p>
    <w:p>
      <w:pPr>
        <w:spacing w:before="40" w:after="80"/>
      </w:pPr>
      <w:r>
        <w:rPr>
          <w:rFonts w:ascii="Arial" w:cs="Arial" w:eastAsia="Arial" w:hAnsi="Arial"/>
          <w:color w:val="1A1A2E"/>
          <w:sz w:val="22"/>
          <w:szCs w:val="22"/>
        </w:rPr>
        <w:t xml:space="preserve">Every screen that calls an API needs exactly three states: loading, data, and error. Use this uniform pattern: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7FF" w:val="clear"/>
            <w:tcMar>
              <w:top w:type="dxa" w:w="120"/>
              <w:left w:type="dxa" w:w="200"/>
              <w:bottom w:type="dxa" w:w="120"/>
              <w:right w:type="dxa" w:w="200"/>
            </w:tcMar>
          </w:tcPr>
          <w:p>
            <w:pPr>
              <w:spacing w:before="60" w:after="80"/>
            </w:pPr>
            <w:r>
              <w:rPr>
                <w:rFonts w:ascii="Arial" w:cs="Arial" w:eastAsia="Arial" w:hAnsi="Arial"/>
                <w:b/>
                <w:bCs/>
                <w:color w:val="333355"/>
                <w:sz w:val="22"/>
                <w:szCs w:val="22"/>
              </w:rPr>
              <w:t xml:space="preserve">Recommended AsyncState pattern for screens</w:t>
            </w:r>
          </w:p>
          <w:p>
            <w:pPr>
              <w:spacing w:before="20" w:after="20"/>
            </w:pPr>
            <w:r>
              <w:rPr>
                <w:rFonts w:ascii="Arial" w:cs="Arial" w:eastAsia="Arial" w:hAnsi="Arial"/>
                <w:color w:val="1A1A2E"/>
                <w:sz w:val="21"/>
                <w:szCs w:val="21"/>
              </w:rPr>
              <w:t xml:space="preserve">// Three fields in State class:</w:t>
            </w:r>
          </w:p>
          <w:p>
            <w:pPr>
              <w:spacing w:before="20" w:after="20"/>
            </w:pPr>
            <w:r>
              <w:rPr>
                <w:rFonts w:ascii="Arial" w:cs="Arial" w:eastAsia="Arial" w:hAnsi="Arial"/>
                <w:color w:val="1A1A2E"/>
                <w:sz w:val="21"/>
                <w:szCs w:val="21"/>
              </w:rPr>
              <w:t xml:space="preserve">bool _loading = true;</w:t>
            </w:r>
          </w:p>
          <w:p>
            <w:pPr>
              <w:spacing w:before="20" w:after="20"/>
            </w:pPr>
            <w:r>
              <w:rPr>
                <w:rFonts w:ascii="Arial" w:cs="Arial" w:eastAsia="Arial" w:hAnsi="Arial"/>
                <w:color w:val="1A1A2E"/>
                <w:sz w:val="21"/>
                <w:szCs w:val="21"/>
              </w:rPr>
              <w:t xml:space="preserve">String? _errorMessage;</w:t>
            </w:r>
          </w:p>
          <w:p>
            <w:pPr>
              <w:spacing w:before="20" w:after="20"/>
            </w:pPr>
            <w:r>
              <w:rPr>
                <w:rFonts w:ascii="Arial" w:cs="Arial" w:eastAsia="Arial" w:hAnsi="Arial"/>
                <w:color w:val="1A1A2E"/>
                <w:sz w:val="21"/>
                <w:szCs w:val="21"/>
              </w:rPr>
              <w:t xml:space="preserve">List&lt;YourModel&gt; _data = [];</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In build():</w:t>
            </w:r>
          </w:p>
          <w:p>
            <w:pPr>
              <w:spacing w:before="20" w:after="20"/>
            </w:pPr>
            <w:r>
              <w:rPr>
                <w:rFonts w:ascii="Arial" w:cs="Arial" w:eastAsia="Arial" w:hAnsi="Arial"/>
                <w:color w:val="1A1A2E"/>
                <w:sz w:val="21"/>
                <w:szCs w:val="21"/>
              </w:rPr>
              <w:t xml:space="preserve">if (_loading) return YourSkeletonWidget();</w:t>
            </w:r>
          </w:p>
          <w:p>
            <w:pPr>
              <w:spacing w:before="20" w:after="20"/>
            </w:pPr>
            <w:r>
              <w:rPr>
                <w:rFonts w:ascii="Arial" w:cs="Arial" w:eastAsia="Arial" w:hAnsi="Arial"/>
                <w:color w:val="1A1A2E"/>
                <w:sz w:val="21"/>
                <w:szCs w:val="21"/>
              </w:rPr>
              <w:t xml:space="preserve">if (_errorMessage != null) return YourErrorWidget(message: _errorMessage!, onRetry: _loadData);</w:t>
            </w:r>
          </w:p>
          <w:p>
            <w:pPr>
              <w:spacing w:before="20" w:after="20"/>
            </w:pPr>
            <w:r>
              <w:rPr>
                <w:rFonts w:ascii="Arial" w:cs="Arial" w:eastAsia="Arial" w:hAnsi="Arial"/>
                <w:color w:val="1A1A2E"/>
                <w:sz w:val="21"/>
                <w:szCs w:val="21"/>
              </w:rPr>
              <w:t xml:space="preserve">return YourDataWidget(data: _data);</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NOTE: ExploreScreen already does this correctly — use it as the template for all others.</w:t>
            </w:r>
          </w:p>
          <w:p>
            <w:pPr>
              <w:spacing w:before="60" w:after="0"/>
            </w:pP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C63FF"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08</w:t>
            </w:r>
          </w:p>
        </w:tc>
        <w:tc>
          <w:tcPr>
            <w:tcW w:type="dxa" w:w="8560"/>
            <w:tcBorders>
              <w:top w:val="none" w:color="FFFFFF" w:sz="0"/>
              <w:left w:val="none" w:color="FFFFFF" w:sz="0"/>
              <w:bottom w:val="none" w:color="FFFFFF" w:sz="0"/>
              <w:right w:val="none" w:color="FFFFFF" w:sz="0"/>
            </w:tcBorders>
            <w:shd w:fill="F0EEFF" w:val="clear"/>
            <w:tcMar>
              <w:top w:type="dxa" w:w="100"/>
              <w:left w:type="dxa" w:w="200"/>
              <w:bottom w:type="dxa" w:w="100"/>
              <w:right w:type="dxa" w:w="200"/>
            </w:tcMar>
          </w:tcPr>
          <w:p>
            <w:r>
              <w:rPr>
                <w:rFonts w:ascii="Arial" w:cs="Arial" w:eastAsia="Arial" w:hAnsi="Arial"/>
                <w:b/>
                <w:bCs/>
                <w:color w:val="6C63FF"/>
                <w:sz w:val="26"/>
                <w:szCs w:val="26"/>
              </w:rPr>
              <w:t xml:space="preserve">Network Image Loading Strategy</w:t>
            </w:r>
          </w:p>
          <w:p>
            <w:r>
              <w:rPr>
                <w:rFonts w:ascii="Arial" w:cs="Arial" w:eastAsia="Arial" w:hAnsi="Arial"/>
                <w:color w:val="7C7C9A"/>
                <w:sz w:val="20"/>
                <w:szCs w:val="20"/>
              </w:rPr>
              <w:t xml:space="preserve">How to swap Image.asset() for API images without breaking anything</w:t>
            </w:r>
          </w:p>
        </w:tc>
      </w:tr>
    </w:tbl>
    <w:p>
      <w:pPr>
        <w:spacing w:before="120" w:after="0"/>
      </w:pPr>
    </w:p>
    <w:p>
      <w:pPr>
        <w:spacing w:before="40" w:after="80"/>
      </w:pPr>
      <w:r>
        <w:rPr>
          <w:rFonts w:ascii="Arial" w:cs="Arial" w:eastAsia="Arial" w:hAnsi="Arial"/>
          <w:color w:val="1A1A2E"/>
          <w:sz w:val="22"/>
          <w:szCs w:val="22"/>
        </w:rPr>
        <w:t xml:space="preserve">The app currently uses Image.asset() in three places: ImageCard (featured/trending), ExploreImageCard, and DailyChallengeCard. All three use a previewGradient as the background, which means there is already a visible color behind the image while it loads. This makes the transition to network images nearly seamless.</w:t>
      </w:r>
    </w:p>
    <w:p>
      <w:pPr>
        <w:spacing w:before="80" w:after="0"/>
      </w:pPr>
    </w:p>
    <w:p>
      <w:pPr>
        <w:spacing w:before="200" w:after="80"/>
      </w:pPr>
      <w:r>
        <w:rPr>
          <w:rFonts w:ascii="Arial" w:cs="Arial" w:eastAsia="Arial" w:hAnsi="Arial"/>
          <w:b/>
          <w:bCs/>
          <w:color w:val="333355"/>
          <w:sz w:val="24"/>
          <w:szCs w:val="24"/>
        </w:rPr>
        <w:t xml:space="preserve">Recommended approach: cached_network_image package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60" w:after="80"/>
            </w:pPr>
            <w:r>
              <w:rPr>
                <w:rFonts w:ascii="Arial" w:cs="Arial" w:eastAsia="Arial" w:hAnsi="Arial"/>
                <w:b/>
                <w:bCs/>
                <w:color w:val="6C63FF"/>
                <w:sz w:val="22"/>
                <w:szCs w:val="22"/>
              </w:rPr>
              <w:t xml:space="preserve">Widget swap pattern — applies to all three card types</w:t>
            </w:r>
          </w:p>
          <w:p>
            <w:pPr>
              <w:spacing w:before="20" w:after="20"/>
            </w:pPr>
            <w:r>
              <w:rPr>
                <w:rFonts w:ascii="Arial" w:cs="Arial" w:eastAsia="Arial" w:hAnsi="Arial"/>
                <w:color w:val="1A1A2E"/>
                <w:sz w:val="21"/>
                <w:szCs w:val="21"/>
              </w:rPr>
              <w:t xml:space="preserve">// BEFORE (current code in _FeaturedCard, _TrendingCard, ExploreImageCard):</w:t>
            </w:r>
          </w:p>
          <w:p>
            <w:pPr>
              <w:spacing w:before="20" w:after="20"/>
            </w:pPr>
            <w:r>
              <w:rPr>
                <w:rFonts w:ascii="Arial" w:cs="Arial" w:eastAsia="Arial" w:hAnsi="Arial"/>
                <w:color w:val="1A1A2E"/>
                <w:sz w:val="21"/>
                <w:szCs w:val="21"/>
              </w:rPr>
              <w:t xml:space="preserve">Image.asset(item.imagePath, fit: BoxFit.cover)</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AFTER — API image with asset fallback:</w:t>
            </w:r>
          </w:p>
          <w:p>
            <w:pPr>
              <w:spacing w:before="20" w:after="20"/>
            </w:pPr>
            <w:r>
              <w:rPr>
                <w:rFonts w:ascii="Arial" w:cs="Arial" w:eastAsia="Arial" w:hAnsi="Arial"/>
                <w:color w:val="1A1A2E"/>
                <w:sz w:val="21"/>
                <w:szCs w:val="21"/>
              </w:rPr>
              <w:t xml:space="preserve">item.imageUrl != null</w:t>
            </w:r>
          </w:p>
          <w:p>
            <w:pPr>
              <w:spacing w:before="20" w:after="20"/>
            </w:pPr>
            <w:r>
              <w:rPr>
                <w:rFonts w:ascii="Arial" w:cs="Arial" w:eastAsia="Arial" w:hAnsi="Arial"/>
                <w:color w:val="1A1A2E"/>
                <w:sz w:val="21"/>
                <w:szCs w:val="21"/>
              </w:rPr>
              <w:t xml:space="preserve">  ? CachedNetworkImage(</w:t>
            </w:r>
          </w:p>
          <w:p>
            <w:pPr>
              <w:spacing w:before="20" w:after="20"/>
            </w:pPr>
            <w:r>
              <w:rPr>
                <w:rFonts w:ascii="Arial" w:cs="Arial" w:eastAsia="Arial" w:hAnsi="Arial"/>
                <w:color w:val="1A1A2E"/>
                <w:sz w:val="21"/>
                <w:szCs w:val="21"/>
              </w:rPr>
              <w:t xml:space="preserve">      imageUrl: item.imageUrl!,</w:t>
            </w:r>
          </w:p>
          <w:p>
            <w:pPr>
              <w:spacing w:before="20" w:after="20"/>
            </w:pPr>
            <w:r>
              <w:rPr>
                <w:rFonts w:ascii="Arial" w:cs="Arial" w:eastAsia="Arial" w:hAnsi="Arial"/>
                <w:color w:val="1A1A2E"/>
                <w:sz w:val="21"/>
                <w:szCs w:val="21"/>
              </w:rPr>
              <w:t xml:space="preserve">      fit: BoxFit.cover,</w:t>
            </w:r>
          </w:p>
          <w:p>
            <w:pPr>
              <w:spacing w:before="20" w:after="20"/>
            </w:pPr>
            <w:r>
              <w:rPr>
                <w:rFonts w:ascii="Arial" w:cs="Arial" w:eastAsia="Arial" w:hAnsi="Arial"/>
                <w:color w:val="1A1A2E"/>
                <w:sz w:val="21"/>
                <w:szCs w:val="21"/>
              </w:rPr>
              <w:t xml:space="preserve">      placeholder: (context, url) =&gt; const SizedBox.shrink(),  // gradient already visible</w:t>
            </w:r>
          </w:p>
          <w:p>
            <w:pPr>
              <w:spacing w:before="20" w:after="20"/>
            </w:pPr>
            <w:r>
              <w:rPr>
                <w:rFonts w:ascii="Arial" w:cs="Arial" w:eastAsia="Arial" w:hAnsi="Arial"/>
                <w:color w:val="1A1A2E"/>
                <w:sz w:val="21"/>
                <w:szCs w:val="21"/>
              </w:rPr>
              <w:t xml:space="preserve">      errorWidget: (context, url, error) =&gt; Image.asset(item.imagePath, fit: BoxFit.cover),</w:t>
            </w:r>
          </w:p>
          <w:p>
            <w:pPr>
              <w:spacing w:before="20" w:after="20"/>
            </w:pPr>
            <w:r>
              <w:rPr>
                <w:rFonts w:ascii="Arial" w:cs="Arial" w:eastAsia="Arial" w:hAnsi="Arial"/>
                <w:color w:val="1A1A2E"/>
                <w:sz w:val="21"/>
                <w:szCs w:val="21"/>
              </w:rPr>
              <w:t xml:space="preserve">    )</w:t>
            </w:r>
          </w:p>
          <w:p>
            <w:pPr>
              <w:spacing w:before="20" w:after="20"/>
            </w:pPr>
            <w:r>
              <w:rPr>
                <w:rFonts w:ascii="Arial" w:cs="Arial" w:eastAsia="Arial" w:hAnsi="Arial"/>
                <w:color w:val="1A1A2E"/>
                <w:sz w:val="21"/>
                <w:szCs w:val="21"/>
              </w:rPr>
              <w:t xml:space="preserve">  : Image.asset(item.imagePath, fit: BoxFit.cover)</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 Add to pubspec.yaml: cached_network_image: ^3.3.1</w:t>
            </w:r>
          </w:p>
          <w:p>
            <w:pPr>
              <w:spacing w:before="60" w:after="0"/>
            </w:pP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60" w:after="80"/>
            </w:pPr>
            <w:r>
              <w:rPr>
                <w:rFonts w:ascii="Arial" w:cs="Arial" w:eastAsia="Arial" w:hAnsi="Arial"/>
                <w:b/>
                <w:bCs/>
                <w:color w:val="856404"/>
                <w:sz w:val="22"/>
                <w:szCs w:val="22"/>
              </w:rPr>
              <w:t xml:space="preserve">Canvas screen image loading (BasicScreenController)</w:t>
            </w:r>
          </w:p>
          <w:p>
            <w:pPr>
              <w:spacing w:before="20" w:after="20"/>
            </w:pPr>
            <w:r>
              <w:rPr>
                <w:rFonts w:ascii="Arial" w:cs="Arial" w:eastAsia="Arial" w:hAnsi="Arial"/>
                <w:color w:val="1A1A2E"/>
                <w:sz w:val="21"/>
                <w:szCs w:val="21"/>
              </w:rPr>
              <w:t xml:space="preserve">The paint canvas uses rootBundle.load(imagePath) to decode the PNG into raw RGBA bytes.</w:t>
            </w:r>
          </w:p>
          <w:p>
            <w:pPr>
              <w:spacing w:before="20" w:after="20"/>
            </w:pPr>
            <w:r>
              <w:rPr>
                <w:rFonts w:ascii="Arial" w:cs="Arial" w:eastAsia="Arial" w:hAnsi="Arial"/>
                <w:color w:val="1A1A2E"/>
                <w:sz w:val="21"/>
                <w:szCs w:val="21"/>
              </w:rPr>
              <w:t xml:space="preserve">When image comes from API (CDN URL), replace rootBundle.load() with:</w:t>
            </w:r>
          </w:p>
          <w:p>
            <w:pPr>
              <w:spacing w:before="20" w:after="20"/>
            </w:pPr>
            <w:r>
              <w:rPr>
                <w:rFonts w:ascii="Arial" w:cs="Arial" w:eastAsia="Arial" w:hAnsi="Arial"/>
                <w:color w:val="1A1A2E"/>
                <w:sz w:val="21"/>
                <w:szCs w:val="21"/>
              </w:rPr>
              <w:t xml:space="preserve">  final response = await http.get(Uri.parse(imageUrl));</w:t>
            </w:r>
          </w:p>
          <w:p>
            <w:pPr>
              <w:spacing w:before="20" w:after="20"/>
            </w:pPr>
            <w:r>
              <w:rPr>
                <w:rFonts w:ascii="Arial" w:cs="Arial" w:eastAsia="Arial" w:hAnsi="Arial"/>
                <w:color w:val="1A1A2E"/>
                <w:sz w:val="21"/>
                <w:szCs w:val="21"/>
              </w:rPr>
              <w:t xml:space="preserve">  final bytes = response.bodyBytes;</w:t>
            </w:r>
          </w:p>
          <w:p>
            <w:pPr>
              <w:spacing w:before="20" w:after="20"/>
            </w:pPr>
            <w:r>
              <w:rPr>
                <w:rFonts w:ascii="Arial" w:cs="Arial" w:eastAsia="Arial" w:hAnsi="Arial"/>
                <w:color w:val="1A1A2E"/>
                <w:sz w:val="21"/>
                <w:szCs w:val="21"/>
              </w:rPr>
              <w:t xml:space="preserve">  // then pass bytes to the same PixelEngine pipeline as before</w:t>
            </w:r>
          </w:p>
          <w:p>
            <w:pPr>
              <w:spacing w:before="20" w:after="20"/>
            </w:pPr>
            <w:r>
              <w:rPr>
                <w:rFonts w:ascii="Arial" w:cs="Arial" w:eastAsia="Arial" w:hAnsi="Arial"/>
                <w:color w:val="1A1A2E"/>
                <w:sz w:val="21"/>
                <w:szCs w:val="21"/>
              </w:rPr>
              <w:t xml:space="preserve"/>
            </w:r>
          </w:p>
          <w:p>
            <w:pPr>
              <w:spacing w:before="20" w:after="20"/>
            </w:pPr>
            <w:r>
              <w:rPr>
                <w:rFonts w:ascii="Arial" w:cs="Arial" w:eastAsia="Arial" w:hAnsi="Arial"/>
                <w:color w:val="1A1A2E"/>
                <w:sz w:val="21"/>
                <w:szCs w:val="21"/>
              </w:rPr>
              <w:t xml:space="preserve">IMPORTANT: Cache the downloaded bytes locally using path_provider so the user</w:t>
            </w:r>
          </w:p>
          <w:p>
            <w:pPr>
              <w:spacing w:before="20" w:after="20"/>
            </w:pPr>
            <w:r>
              <w:rPr>
                <w:rFonts w:ascii="Arial" w:cs="Arial" w:eastAsia="Arial" w:hAnsi="Arial"/>
                <w:color w:val="1A1A2E"/>
                <w:sz w:val="21"/>
                <w:szCs w:val="21"/>
              </w:rPr>
              <w:t xml:space="preserve">does not re-download on every session restore. PixelEngine itself needs NO changes.</w:t>
            </w:r>
          </w:p>
          <w:p>
            <w:pPr>
              <w:spacing w:before="60" w:after="0"/>
            </w:pP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C63FF"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09</w:t>
            </w:r>
          </w:p>
        </w:tc>
        <w:tc>
          <w:tcPr>
            <w:tcW w:type="dxa" w:w="8560"/>
            <w:tcBorders>
              <w:top w:val="none" w:color="FFFFFF" w:sz="0"/>
              <w:left w:val="none" w:color="FFFFFF" w:sz="0"/>
              <w:bottom w:val="none" w:color="FFFFFF" w:sz="0"/>
              <w:right w:val="none" w:color="FFFFFF" w:sz="0"/>
            </w:tcBorders>
            <w:shd w:fill="F0EEFF" w:val="clear"/>
            <w:tcMar>
              <w:top w:type="dxa" w:w="100"/>
              <w:left w:type="dxa" w:w="200"/>
              <w:bottom w:type="dxa" w:w="100"/>
              <w:right w:type="dxa" w:w="200"/>
            </w:tcMar>
          </w:tcPr>
          <w:p>
            <w:r>
              <w:rPr>
                <w:rFonts w:ascii="Arial" w:cs="Arial" w:eastAsia="Arial" w:hAnsi="Arial"/>
                <w:b/>
                <w:bCs/>
                <w:color w:val="6C63FF"/>
                <w:sz w:val="26"/>
                <w:szCs w:val="26"/>
              </w:rPr>
              <w:t xml:space="preserve">Is Your App Ready? Readiness Assessment</w:t>
            </w:r>
          </w:p>
          <w:p>
            <w:r>
              <w:rPr>
                <w:rFonts w:ascii="Arial" w:cs="Arial" w:eastAsia="Arial" w:hAnsi="Arial"/>
                <w:color w:val="7C7C9A"/>
                <w:sz w:val="20"/>
                <w:szCs w:val="20"/>
              </w:rPr>
              <w:t xml:space="preserve">Surface-by-surface verdict on how much work each area needs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Surface</w:t>
            </w:r>
          </w:p>
        </w:tc>
        <w:tc>
          <w:tcPr>
            <w:tcW w:type="dxa" w:w="14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Readiness</w:t>
            </w:r>
          </w:p>
        </w:tc>
        <w:tc>
          <w:tcPr>
            <w:tcW w:type="dxa" w:w="556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1"/>
                <w:szCs w:val="21"/>
              </w:rPr>
              <w:t xml:space="preserve">Reason</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ExploreScreen loading</w:t>
            </w:r>
          </w:p>
        </w:tc>
        <w:tc>
          <w:tcPr>
            <w:tcW w:type="dxa" w:w="1400"/>
            <w:tcBorders>
              <w:top w:val="single" w:color="CCCCCC" w:sz="1"/>
              <w:left w:val="single" w:color="CCCCCC" w:sz="1"/>
              <w:bottom w:val="single" w:color="CCCCCC" w:sz="1"/>
              <w:right w:val="single" w:color="CCCCCC" w:sz="1"/>
            </w:tcBorders>
            <w:shd w:fill="DDFAE7" w:val="clear"/>
            <w:tcMar>
              <w:top w:type="dxa" w:w="100"/>
              <w:left w:type="dxa" w:w="150"/>
              <w:bottom w:type="dxa" w:w="100"/>
              <w:right w:type="dxa" w:w="150"/>
            </w:tcMar>
          </w:tcPr>
          <w:p>
            <w:pPr>
              <w:jc w:val="center"/>
            </w:pPr>
            <w:r>
              <w:rPr>
                <w:rFonts w:ascii="Arial" w:cs="Arial" w:eastAsia="Arial" w:hAnsi="Arial"/>
                <w:b/>
                <w:bCs/>
                <w:color w:val="22C55E"/>
                <w:sz w:val="19"/>
                <w:szCs w:val="19"/>
              </w:rPr>
              <w:t xml:space="preserve">90% Ready ✅</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Already has _loading, _error, async _loadItems(). Just swap the service.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GalleryController pattern</w:t>
            </w:r>
          </w:p>
        </w:tc>
        <w:tc>
          <w:tcPr>
            <w:tcW w:type="dxa" w:w="1400"/>
            <w:tcBorders>
              <w:top w:val="single" w:color="CCCCCC" w:sz="1"/>
              <w:left w:val="single" w:color="CCCCCC" w:sz="1"/>
              <w:bottom w:val="single" w:color="CCCCCC" w:sz="1"/>
              <w:right w:val="single" w:color="CCCCCC" w:sz="1"/>
            </w:tcBorders>
            <w:shd w:fill="DDFAE7" w:val="clear"/>
            <w:tcMar>
              <w:top w:type="dxa" w:w="100"/>
              <w:left w:type="dxa" w:w="150"/>
              <w:bottom w:type="dxa" w:w="100"/>
              <w:right w:type="dxa" w:w="150"/>
            </w:tcMar>
          </w:tcPr>
          <w:p>
            <w:pPr>
              <w:jc w:val="center"/>
            </w:pPr>
            <w:r>
              <w:rPr>
                <w:rFonts w:ascii="Arial" w:cs="Arial" w:eastAsia="Arial" w:hAnsi="Arial"/>
                <w:b/>
                <w:bCs/>
                <w:color w:val="22C55E"/>
                <w:sz w:val="19"/>
                <w:szCs w:val="19"/>
              </w:rPr>
              <w:t xml:space="preserve">85% Ready ✅</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Already ChangeNotifier + async loadGallery(). Just add XP post call.</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ImageCard / ExploreImageCard widgets</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center"/>
            </w:pPr>
            <w:r>
              <w:rPr>
                <w:rFonts w:ascii="Arial" w:cs="Arial" w:eastAsia="Arial" w:hAnsi="Arial"/>
                <w:b/>
                <w:bCs/>
                <w:color w:val="FFB830"/>
                <w:sz w:val="19"/>
                <w:szCs w:val="19"/>
              </w:rPr>
              <w:t xml:space="preserve">70% Ready ⚠️</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Structure is perfect. Only needs imageUrl field in model + CachedNetworkImage swap.</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HomeScreen data loading</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center"/>
            </w:pPr>
            <w:r>
              <w:rPr>
                <w:rFonts w:ascii="Arial" w:cs="Arial" w:eastAsia="Arial" w:hAnsi="Arial"/>
                <w:b/>
                <w:bCs/>
                <w:color w:val="FFB830"/>
                <w:sz w:val="19"/>
                <w:szCs w:val="19"/>
              </w:rPr>
              <w:t xml:space="preserve">40% Ready ⚠️</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Items built synchronously. Needs _loading state + skeleton UI added.</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Paint palette bar</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center"/>
            </w:pPr>
            <w:r>
              <w:rPr>
                <w:rFonts w:ascii="Arial" w:cs="Arial" w:eastAsia="Arial" w:hAnsi="Arial"/>
                <w:b/>
                <w:bCs/>
                <w:color w:val="FFB830"/>
                <w:sz w:val="19"/>
                <w:szCs w:val="19"/>
              </w:rPr>
              <w:t xml:space="preserve">35% Ready ⚠️</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Colors hardcoded in controller. Needs PaletteModel + async load. Widget structure stays.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Profile screen</w:t>
            </w:r>
          </w:p>
        </w:tc>
        <w:tc>
          <w:tcPr>
            <w:tcW w:type="dxa" w:w="1400"/>
            <w:tcBorders>
              <w:top w:val="single" w:color="CCCCCC" w:sz="1"/>
              <w:left w:val="single" w:color="CCCCCC" w:sz="1"/>
              <w:bottom w:val="single" w:color="CCCCCC" w:sz="1"/>
              <w:right w:val="single" w:color="CCCCCC" w:sz="1"/>
            </w:tcBorders>
            <w:shd w:fill="FFE8EF" w:val="clear"/>
            <w:tcMar>
              <w:top w:type="dxa" w:w="100"/>
              <w:left w:type="dxa" w:w="150"/>
              <w:bottom w:type="dxa" w:w="100"/>
              <w:right w:type="dxa" w:w="150"/>
            </w:tcMar>
          </w:tcPr>
          <w:p>
            <w:pPr>
              <w:jc w:val="center"/>
            </w:pPr>
            <w:r>
              <w:rPr>
                <w:rFonts w:ascii="Arial" w:cs="Arial" w:eastAsia="Arial" w:hAnsi="Arial"/>
                <w:b/>
                <w:bCs/>
                <w:color w:val="FF6B9D"/>
                <w:sz w:val="19"/>
                <w:szCs w:val="19"/>
              </w:rPr>
              <w:t xml:space="preserve">15% Ready ❌</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Everything hardcoded. Needs new ProfileController + 3 widget updates.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Achievements grid</w:t>
            </w:r>
          </w:p>
        </w:tc>
        <w:tc>
          <w:tcPr>
            <w:tcW w:type="dxa" w:w="1400"/>
            <w:tcBorders>
              <w:top w:val="single" w:color="CCCCCC" w:sz="1"/>
              <w:left w:val="single" w:color="CCCCCC" w:sz="1"/>
              <w:bottom w:val="single" w:color="CCCCCC" w:sz="1"/>
              <w:right w:val="single" w:color="CCCCCC" w:sz="1"/>
            </w:tcBorders>
            <w:shd w:fill="FFE8EF" w:val="clear"/>
            <w:tcMar>
              <w:top w:type="dxa" w:w="100"/>
              <w:left w:type="dxa" w:w="150"/>
              <w:bottom w:type="dxa" w:w="100"/>
              <w:right w:type="dxa" w:w="150"/>
            </w:tcMar>
          </w:tcPr>
          <w:p>
            <w:pPr>
              <w:jc w:val="center"/>
            </w:pPr>
            <w:r>
              <w:rPr>
                <w:rFonts w:ascii="Arial" w:cs="Arial" w:eastAsia="Arial" w:hAnsi="Arial"/>
                <w:b/>
                <w:bCs/>
                <w:color w:val="FF6B9D"/>
                <w:sz w:val="19"/>
                <w:szCs w:val="19"/>
              </w:rPr>
              <w:t xml:space="preserve">10% Ready ❌</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Fully hardcoded. Needs AchievementModel + refactor to accept data as param.</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Paywall plans</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center"/>
            </w:pPr>
            <w:r>
              <w:rPr>
                <w:rFonts w:ascii="Arial" w:cs="Arial" w:eastAsia="Arial" w:hAnsi="Arial"/>
                <w:b/>
                <w:bCs/>
                <w:color w:val="FFB830"/>
                <w:sz w:val="19"/>
                <w:szCs w:val="19"/>
              </w:rPr>
              <w:t xml:space="preserve">20% Ready ⚠️</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Plans hardcoded. Needs PlanModel + optional async fetch with hardcoded fallback.</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Canvas image download</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jc w:val="center"/>
            </w:pPr>
            <w:r>
              <w:rPr>
                <w:rFonts w:ascii="Arial" w:cs="Arial" w:eastAsia="Arial" w:hAnsi="Arial"/>
                <w:b/>
                <w:bCs/>
                <w:color w:val="FFB830"/>
                <w:sz w:val="19"/>
                <w:szCs w:val="19"/>
              </w:rPr>
              <w:t xml:space="preserve">50% Ready ⚠️</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PixelEngine pipeline is solid. Only entry point (rootBundle vs http.get) needs change.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A1A2E"/>
                <w:sz w:val="21"/>
                <w:szCs w:val="21"/>
              </w:rPr>
              <w:t xml:space="preserve">DailyChallengeCard</w:t>
            </w:r>
          </w:p>
        </w:tc>
        <w:tc>
          <w:tcPr>
            <w:tcW w:type="dxa" w:w="1400"/>
            <w:tcBorders>
              <w:top w:val="single" w:color="CCCCCC" w:sz="1"/>
              <w:left w:val="single" w:color="CCCCCC" w:sz="1"/>
              <w:bottom w:val="single" w:color="CCCCCC" w:sz="1"/>
              <w:right w:val="single" w:color="CCCCCC" w:sz="1"/>
            </w:tcBorders>
            <w:shd w:fill="DDFAE7" w:val="clear"/>
            <w:tcMar>
              <w:top w:type="dxa" w:w="100"/>
              <w:left w:type="dxa" w:w="150"/>
              <w:bottom w:type="dxa" w:w="100"/>
              <w:right w:type="dxa" w:w="150"/>
            </w:tcMar>
          </w:tcPr>
          <w:p>
            <w:pPr>
              <w:jc w:val="center"/>
            </w:pPr>
            <w:r>
              <w:rPr>
                <w:rFonts w:ascii="Arial" w:cs="Arial" w:eastAsia="Arial" w:hAnsi="Arial"/>
                <w:b/>
                <w:bCs/>
                <w:color w:val="22C55E"/>
                <w:sz w:val="19"/>
                <w:szCs w:val="19"/>
              </w:rPr>
              <w:t xml:space="preserve">60% Ready ✅</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1A2E"/>
                <w:sz w:val="21"/>
                <w:szCs w:val="21"/>
              </w:rPr>
              <w:t xml:space="preserve">Already accepts imagePath + title as params. Just needs resetTimeLabel param added.</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C63FF"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none" w:color="FFFFFF" w:sz="0"/>
              <w:left w:val="none" w:color="FFFFFF" w:sz="0"/>
              <w:bottom w:val="none" w:color="FFFFFF" w:sz="0"/>
              <w:right w:val="none" w:color="FFFFFF" w:sz="0"/>
            </w:tcBorders>
            <w:shd w:fill="F0EEFF" w:val="clear"/>
            <w:tcMar>
              <w:top w:type="dxa" w:w="100"/>
              <w:left w:type="dxa" w:w="200"/>
              <w:bottom w:type="dxa" w:w="100"/>
              <w:right w:type="dxa" w:w="200"/>
            </w:tcMar>
          </w:tcPr>
          <w:p>
            <w:r>
              <w:rPr>
                <w:rFonts w:ascii="Arial" w:cs="Arial" w:eastAsia="Arial" w:hAnsi="Arial"/>
                <w:b/>
                <w:bCs/>
                <w:color w:val="6C63FF"/>
                <w:sz w:val="26"/>
                <w:szCs w:val="26"/>
              </w:rPr>
              <w:t xml:space="preserve">Recommended Migration Roadmap</w:t>
            </w:r>
          </w:p>
          <w:p>
            <w:r>
              <w:rPr>
                <w:rFonts w:ascii="Arial" w:cs="Arial" w:eastAsia="Arial" w:hAnsi="Arial"/>
                <w:color w:val="7C7C9A"/>
                <w:sz w:val="20"/>
                <w:szCs w:val="20"/>
              </w:rPr>
              <w:t xml:space="preserve">A phased plan — ship value at each phase, never break existing functionality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60" w:after="80"/>
            </w:pPr>
            <w:r>
              <w:rPr>
                <w:rFonts w:ascii="Arial" w:cs="Arial" w:eastAsia="Arial" w:hAnsi="Arial"/>
                <w:b/>
                <w:bCs/>
                <w:color w:val="6C63FF"/>
                <w:sz w:val="22"/>
                <w:szCs w:val="22"/>
              </w:rPr>
              <w:t xml:space="preserve">Guiding principle: API-first with local fallback</w:t>
            </w:r>
          </w:p>
          <w:p>
            <w:pPr>
              <w:spacing w:before="20" w:after="20"/>
            </w:pPr>
            <w:r>
              <w:rPr>
                <w:rFonts w:ascii="Arial" w:cs="Arial" w:eastAsia="Arial" w:hAnsi="Arial"/>
                <w:color w:val="1A1A2E"/>
                <w:sz w:val="21"/>
                <w:szCs w:val="21"/>
              </w:rPr>
              <w:t xml:space="preserve">At every step, the app must work offline / when the API is down.</w:t>
            </w:r>
          </w:p>
          <w:p>
            <w:pPr>
              <w:spacing w:before="20" w:after="20"/>
            </w:pPr>
            <w:r>
              <w:rPr>
                <w:rFonts w:ascii="Arial" w:cs="Arial" w:eastAsia="Arial" w:hAnsi="Arial"/>
                <w:color w:val="1A1A2E"/>
                <w:sz w:val="21"/>
                <w:szCs w:val="21"/>
              </w:rPr>
              <w:t xml:space="preserve">Try API → if success use API data → if fail use local assets/Hive as fallback.</w:t>
            </w:r>
          </w:p>
          <w:p>
            <w:pPr>
              <w:spacing w:before="20" w:after="20"/>
            </w:pPr>
            <w:r>
              <w:rPr>
                <w:rFonts w:ascii="Arial" w:cs="Arial" w:eastAsia="Arial" w:hAnsi="Arial"/>
                <w:color w:val="1A1A2E"/>
                <w:sz w:val="21"/>
                <w:szCs w:val="21"/>
              </w:rPr>
              <w:t xml:space="preserve">This means Phase 1 can ship to production without any risk to existing users.</w:t>
            </w:r>
          </w:p>
          <w:p>
            <w:pPr>
              <w:spacing w:before="60" w:after="0"/>
            </w:pPr>
          </w:p>
        </w:tc>
      </w:tr>
    </w:tbl>
    <w:p>
      <w:pPr>
        <w:spacing w:before="80" w:after="0"/>
      </w:pPr>
    </w:p>
    <w:p>
      <w:pPr>
        <w:spacing w:before="200" w:after="80"/>
      </w:pPr>
      <w:r>
        <w:rPr>
          <w:rFonts w:ascii="Arial" w:cs="Arial" w:eastAsia="Arial" w:hAnsi="Arial"/>
          <w:b/>
          <w:bCs/>
          <w:color w:val="333355"/>
          <w:sz w:val="24"/>
          <w:szCs w:val="24"/>
        </w:rPr>
        <w:t xml:space="preserve">Phase 1  —  Foundation  (1–2 weeks)</w:t>
      </w:r>
    </w:p>
    <w:p>
      <w:pPr>
        <w:spacing w:before="40" w:after="0"/>
      </w:pPr>
    </w:p>
    <w:p>
      <w:pPr>
        <w:pStyle w:val="ListParagraph"/>
        <w:numPr>
          <w:ilvl w:val="0"/>
          <w:numId w:val="2"/>
        </w:numPr>
        <w:spacing w:before="30" w:after="50"/>
      </w:pPr>
      <w:r>
        <w:rPr>
          <w:rFonts w:ascii="Arial" w:cs="Arial" w:eastAsia="Arial" w:hAnsi="Arial"/>
          <w:color w:val="1A1A2E"/>
          <w:sz w:val="22"/>
          <w:szCs w:val="22"/>
        </w:rPr>
        <w:t xml:space="preserve">Create lib/core/network/api_client.dart with base URL config, auth header, retry logic, timeout</w:t>
      </w:r>
    </w:p>
    <w:p>
      <w:pPr>
        <w:pStyle w:val="ListParagraph"/>
        <w:numPr>
          <w:ilvl w:val="0"/>
          <w:numId w:val="2"/>
        </w:numPr>
        <w:spacing w:before="30" w:after="50"/>
      </w:pPr>
      <w:r>
        <w:rPr>
          <w:rFonts w:ascii="Arial" w:cs="Arial" w:eastAsia="Arial" w:hAnsi="Arial"/>
          <w:color w:val="1A1A2E"/>
          <w:sz w:val="22"/>
          <w:szCs w:val="22"/>
        </w:rPr>
        <w:t xml:space="preserve">Create ImageCardItem.fromJson() and add optional imageUrl, id, isPremium fields</w:t>
      </w:r>
    </w:p>
    <w:p>
      <w:pPr>
        <w:pStyle w:val="ListParagraph"/>
        <w:numPr>
          <w:ilvl w:val="0"/>
          <w:numId w:val="2"/>
        </w:numPr>
        <w:spacing w:before="30" w:after="50"/>
      </w:pPr>
      <w:r>
        <w:rPr>
          <w:rFonts w:ascii="Arial" w:cs="Arial" w:eastAsia="Arial" w:hAnsi="Arial"/>
          <w:color w:val="1A1A2E"/>
          <w:sz w:val="22"/>
          <w:szCs w:val="22"/>
        </w:rPr>
        <w:t xml:space="preserve">Update ExploreCatalogService / ImageService to call API first, fallback to assets</w:t>
      </w:r>
    </w:p>
    <w:p>
      <w:pPr>
        <w:pStyle w:val="ListParagraph"/>
        <w:numPr>
          <w:ilvl w:val="0"/>
          <w:numId w:val="2"/>
        </w:numPr>
        <w:spacing w:before="30" w:after="50"/>
      </w:pPr>
      <w:r>
        <w:rPr>
          <w:rFonts w:ascii="Arial" w:cs="Arial" w:eastAsia="Arial" w:hAnsi="Arial"/>
          <w:color w:val="1A1A2E"/>
          <w:sz w:val="22"/>
          <w:szCs w:val="22"/>
        </w:rPr>
        <w:t xml:space="preserve">Add cached_network_image package. Swap Image.asset() in ImageCard and ExploreImageCard</w:t>
      </w:r>
    </w:p>
    <w:p>
      <w:pPr>
        <w:pStyle w:val="ListParagraph"/>
        <w:numPr>
          <w:ilvl w:val="0"/>
          <w:numId w:val="2"/>
        </w:numPr>
        <w:spacing w:before="30" w:after="50"/>
      </w:pPr>
      <w:r>
        <w:rPr>
          <w:rFonts w:ascii="Arial" w:cs="Arial" w:eastAsia="Arial" w:hAnsi="Arial"/>
          <w:color w:val="1A1A2E"/>
          <w:sz w:val="22"/>
          <w:szCs w:val="22"/>
        </w:rPr>
        <w:t xml:space="preserve">ExploreScreen: replace service call only — everything else already works</w:t>
      </w:r>
    </w:p>
    <w:p>
      <w:pPr>
        <w:spacing w:before="60" w:after="0"/>
      </w:pPr>
    </w:p>
    <w:p>
      <w:pPr>
        <w:spacing w:before="200" w:after="80"/>
      </w:pPr>
      <w:r>
        <w:rPr>
          <w:rFonts w:ascii="Arial" w:cs="Arial" w:eastAsia="Arial" w:hAnsi="Arial"/>
          <w:b/>
          <w:bCs/>
          <w:color w:val="333355"/>
          <w:sz w:val="24"/>
          <w:szCs w:val="24"/>
        </w:rPr>
        <w:t xml:space="preserve">Phase 2  —  Home + Canvas Palettes  (1–2 weeks)</w:t>
      </w:r>
    </w:p>
    <w:p>
      <w:pPr>
        <w:spacing w:before="40" w:after="0"/>
      </w:pPr>
    </w:p>
    <w:p>
      <w:pPr>
        <w:pStyle w:val="ListParagraph"/>
        <w:numPr>
          <w:ilvl w:val="0"/>
          <w:numId w:val="2"/>
        </w:numPr>
        <w:spacing w:before="30" w:after="50"/>
      </w:pPr>
      <w:r>
        <w:rPr>
          <w:rFonts w:ascii="Arial" w:cs="Arial" w:eastAsia="Arial" w:hAnsi="Arial"/>
          <w:color w:val="1A1A2E"/>
          <w:sz w:val="22"/>
          <w:szCs w:val="22"/>
        </w:rPr>
        <w:t xml:space="preserve">Add loading skeleton UI to HomeScreen (shimmer cards while _items loads)</w:t>
      </w:r>
    </w:p>
    <w:p>
      <w:pPr>
        <w:pStyle w:val="ListParagraph"/>
        <w:numPr>
          <w:ilvl w:val="0"/>
          <w:numId w:val="2"/>
        </w:numPr>
        <w:spacing w:before="30" w:after="50"/>
      </w:pPr>
      <w:r>
        <w:rPr>
          <w:rFonts w:ascii="Arial" w:cs="Arial" w:eastAsia="Arial" w:hAnsi="Arial"/>
          <w:color w:val="1A1A2E"/>
          <w:sz w:val="22"/>
          <w:szCs w:val="22"/>
        </w:rPr>
        <w:t xml:space="preserve">Create PaletteModel and PaletteService</w:t>
      </w:r>
    </w:p>
    <w:p>
      <w:pPr>
        <w:pStyle w:val="ListParagraph"/>
        <w:numPr>
          <w:ilvl w:val="0"/>
          <w:numId w:val="2"/>
        </w:numPr>
        <w:spacing w:before="30" w:after="50"/>
      </w:pPr>
      <w:r>
        <w:rPr>
          <w:rFonts w:ascii="Arial" w:cs="Arial" w:eastAsia="Arial" w:hAnsi="Arial"/>
          <w:color w:val="1A1A2E"/>
          <w:sz w:val="22"/>
          <w:szCs w:val="22"/>
        </w:rPr>
        <w:t xml:space="preserve">Update BasicScreenController to load palettes async from PaletteService</w:t>
      </w:r>
    </w:p>
    <w:p>
      <w:pPr>
        <w:pStyle w:val="ListParagraph"/>
        <w:numPr>
          <w:ilvl w:val="0"/>
          <w:numId w:val="2"/>
        </w:numPr>
        <w:spacing w:before="30" w:after="50"/>
      </w:pPr>
      <w:r>
        <w:rPr>
          <w:rFonts w:ascii="Arial" w:cs="Arial" w:eastAsia="Arial" w:hAnsi="Arial"/>
          <w:color w:val="1A1A2E"/>
          <w:sz w:val="22"/>
          <w:szCs w:val="22"/>
        </w:rPr>
        <w:t xml:space="preserve">Add palette selector chips above PaintPaletteBar in BasicScreen</w:t>
      </w:r>
    </w:p>
    <w:p>
      <w:pPr>
        <w:pStyle w:val="ListParagraph"/>
        <w:numPr>
          <w:ilvl w:val="0"/>
          <w:numId w:val="2"/>
        </w:numPr>
        <w:spacing w:before="30" w:after="50"/>
      </w:pPr>
      <w:r>
        <w:rPr>
          <w:rFonts w:ascii="Arial" w:cs="Arial" w:eastAsia="Arial" w:hAnsi="Arial"/>
          <w:color w:val="1A1A2E"/>
          <w:sz w:val="22"/>
          <w:szCs w:val="22"/>
        </w:rPr>
        <w:t xml:space="preserve">Wire DailyChallengeCard to GET /api/v1/images/daily-challenge</w:t>
      </w:r>
    </w:p>
    <w:p>
      <w:pPr>
        <w:spacing w:before="60" w:after="0"/>
      </w:pPr>
    </w:p>
    <w:p>
      <w:pPr>
        <w:spacing w:before="200" w:after="80"/>
      </w:pPr>
      <w:r>
        <w:rPr>
          <w:rFonts w:ascii="Arial" w:cs="Arial" w:eastAsia="Arial" w:hAnsi="Arial"/>
          <w:b/>
          <w:bCs/>
          <w:color w:val="333355"/>
          <w:sz w:val="24"/>
          <w:szCs w:val="24"/>
        </w:rPr>
        <w:t xml:space="preserve">Phase 3  —  Profile + XP  (1 week)</w:t>
      </w:r>
    </w:p>
    <w:p>
      <w:pPr>
        <w:spacing w:before="40" w:after="0"/>
      </w:pPr>
    </w:p>
    <w:p>
      <w:pPr>
        <w:pStyle w:val="ListParagraph"/>
        <w:numPr>
          <w:ilvl w:val="0"/>
          <w:numId w:val="2"/>
        </w:numPr>
        <w:spacing w:before="30" w:after="50"/>
      </w:pPr>
      <w:r>
        <w:rPr>
          <w:rFonts w:ascii="Arial" w:cs="Arial" w:eastAsia="Arial" w:hAnsi="Arial"/>
          <w:color w:val="1A1A2E"/>
          <w:sz w:val="22"/>
          <w:szCs w:val="22"/>
        </w:rPr>
        <w:t xml:space="preserve">Create UserModel, AchievementModel, UserService, AchievementService</w:t>
      </w:r>
    </w:p>
    <w:p>
      <w:pPr>
        <w:pStyle w:val="ListParagraph"/>
        <w:numPr>
          <w:ilvl w:val="0"/>
          <w:numId w:val="2"/>
        </w:numPr>
        <w:spacing w:before="30" w:after="50"/>
      </w:pPr>
      <w:r>
        <w:rPr>
          <w:rFonts w:ascii="Arial" w:cs="Arial" w:eastAsia="Arial" w:hAnsi="Arial"/>
          <w:color w:val="1A1A2E"/>
          <w:sz w:val="22"/>
          <w:szCs w:val="22"/>
        </w:rPr>
        <w:t xml:space="preserve">Create ProfileController (ChangeNotifier)</w:t>
      </w:r>
    </w:p>
    <w:p>
      <w:pPr>
        <w:pStyle w:val="ListParagraph"/>
        <w:numPr>
          <w:ilvl w:val="0"/>
          <w:numId w:val="2"/>
        </w:numPr>
        <w:spacing w:before="30" w:after="50"/>
      </w:pPr>
      <w:r>
        <w:rPr>
          <w:rFonts w:ascii="Arial" w:cs="Arial" w:eastAsia="Arial" w:hAnsi="Arial"/>
          <w:color w:val="1A1A2E"/>
          <w:sz w:val="22"/>
          <w:szCs w:val="22"/>
        </w:rPr>
        <w:t xml:space="preserve">Update ProfileHeader, ProfileStatsGrid, AchievementsGrid to accept data params</w:t>
      </w:r>
    </w:p>
    <w:p>
      <w:pPr>
        <w:pStyle w:val="ListParagraph"/>
        <w:numPr>
          <w:ilvl w:val="0"/>
          <w:numId w:val="2"/>
        </w:numPr>
        <w:spacing w:before="30" w:after="50"/>
      </w:pPr>
      <w:r>
        <w:rPr>
          <w:rFonts w:ascii="Arial" w:cs="Arial" w:eastAsia="Arial" w:hAnsi="Arial"/>
          <w:color w:val="1A1A2E"/>
          <w:sz w:val="22"/>
          <w:szCs w:val="22"/>
        </w:rPr>
        <w:t xml:space="preserve">Add POST /api/v1/user/xp call in BasicScreenController on artwork completion</w:t>
      </w:r>
    </w:p>
    <w:p>
      <w:pPr>
        <w:spacing w:before="60" w:after="0"/>
      </w:pPr>
    </w:p>
    <w:p>
      <w:pPr>
        <w:spacing w:before="200" w:after="80"/>
      </w:pPr>
      <w:r>
        <w:rPr>
          <w:rFonts w:ascii="Arial" w:cs="Arial" w:eastAsia="Arial" w:hAnsi="Arial"/>
          <w:b/>
          <w:bCs/>
          <w:color w:val="333355"/>
          <w:sz w:val="24"/>
          <w:szCs w:val="24"/>
        </w:rPr>
        <w:t xml:space="preserve">Phase 4  —  Paywall  (optional)</w:t>
      </w:r>
    </w:p>
    <w:p>
      <w:pPr>
        <w:spacing w:before="40" w:after="0"/>
      </w:pPr>
    </w:p>
    <w:p>
      <w:pPr>
        <w:pStyle w:val="ListParagraph"/>
        <w:numPr>
          <w:ilvl w:val="0"/>
          <w:numId w:val="2"/>
        </w:numPr>
        <w:spacing w:before="30" w:after="50"/>
      </w:pPr>
      <w:r>
        <w:rPr>
          <w:rFonts w:ascii="Arial" w:cs="Arial" w:eastAsia="Arial" w:hAnsi="Arial"/>
          <w:color w:val="1A1A2E"/>
          <w:sz w:val="22"/>
          <w:szCs w:val="22"/>
        </w:rPr>
        <w:t xml:space="preserve">Create PlanModel and PlanService</w:t>
      </w:r>
    </w:p>
    <w:p>
      <w:pPr>
        <w:pStyle w:val="ListParagraph"/>
        <w:numPr>
          <w:ilvl w:val="0"/>
          <w:numId w:val="2"/>
        </w:numPr>
        <w:spacing w:before="30" w:after="50"/>
      </w:pPr>
      <w:r>
        <w:rPr>
          <w:rFonts w:ascii="Arial" w:cs="Arial" w:eastAsia="Arial" w:hAnsi="Arial"/>
          <w:color w:val="1A1A2E"/>
          <w:sz w:val="22"/>
          <w:szCs w:val="22"/>
        </w:rPr>
        <w:t xml:space="preserve">Make PaywallScreen stateful, load plans from API with hardcoded fallback</w:t>
      </w:r>
    </w:p>
    <w:p>
      <w:pPr>
        <w:pStyle w:val="ListParagraph"/>
        <w:numPr>
          <w:ilvl w:val="0"/>
          <w:numId w:val="2"/>
        </w:numPr>
        <w:spacing w:before="30" w:after="50"/>
      </w:pPr>
      <w:r>
        <w:rPr>
          <w:rFonts w:ascii="Arial" w:cs="Arial" w:eastAsia="Arial" w:hAnsi="Arial"/>
          <w:color w:val="1A1A2E"/>
          <w:sz w:val="22"/>
          <w:szCs w:val="22"/>
        </w:rPr>
        <w:t xml:space="preserve">Add server-side purchase verification endpoint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C63FF"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none" w:color="FFFFFF" w:sz="0"/>
              <w:left w:val="none" w:color="FFFFFF" w:sz="0"/>
              <w:bottom w:val="none" w:color="FFFFFF" w:sz="0"/>
              <w:right w:val="none" w:color="FFFFFF" w:sz="0"/>
            </w:tcBorders>
            <w:shd w:fill="F0EEFF" w:val="clear"/>
            <w:tcMar>
              <w:top w:type="dxa" w:w="100"/>
              <w:left w:type="dxa" w:w="200"/>
              <w:bottom w:type="dxa" w:w="100"/>
              <w:right w:type="dxa" w:w="200"/>
            </w:tcMar>
          </w:tcPr>
          <w:p>
            <w:r>
              <w:rPr>
                <w:rFonts w:ascii="Arial" w:cs="Arial" w:eastAsia="Arial" w:hAnsi="Arial"/>
                <w:b/>
                <w:bCs/>
                <w:color w:val="6C63FF"/>
                <w:sz w:val="26"/>
                <w:szCs w:val="26"/>
              </w:rPr>
              <w:t xml:space="preserve">Conclusion</w:t>
            </w:r>
          </w:p>
          <w:p>
            <w:r>
              <w:rPr>
                <w:rFonts w:ascii="Arial" w:cs="Arial" w:eastAsia="Arial" w:hAnsi="Arial"/>
                <w:color w:val="7C7C9A"/>
                <w:sz w:val="20"/>
                <w:szCs w:val="20"/>
              </w:rPr>
              <w:t xml:space="preserve">The bottom line</w:t>
            </w:r>
          </w:p>
        </w:tc>
      </w:tr>
    </w:tbl>
    <w:p>
      <w:pPr>
        <w:spacing w:before="120" w:after="0"/>
      </w:pPr>
    </w:p>
    <w:p>
      <w:pPr>
        <w:spacing w:before="40" w:after="80"/>
      </w:pPr>
      <w:r>
        <w:rPr>
          <w:rFonts w:ascii="Arial" w:cs="Arial" w:eastAsia="Arial" w:hAnsi="Arial"/>
          <w:color w:val="1A1A2E"/>
          <w:sz w:val="22"/>
          <w:szCs w:val="22"/>
        </w:rPr>
        <w:t xml:space="preserve">Your codebase is in a good state for API integration. The architecture is already clean — screens, controllers, services, and widgets are properly separated. The explore screen proves the team already knows the right async loading pattern.</w:t>
      </w:r>
    </w:p>
    <w:p>
      <w:pPr>
        <w:spacing w:before="60" w:after="0"/>
      </w:pPr>
    </w:p>
    <w:p>
      <w:pPr>
        <w:spacing w:before="40" w:after="80"/>
      </w:pPr>
      <w:r>
        <w:rPr>
          <w:rFonts w:ascii="Arial" w:cs="Arial" w:eastAsia="Arial" w:hAnsi="Arial"/>
          <w:color w:val="1A1A2E"/>
          <w:sz w:val="22"/>
          <w:szCs w:val="22"/>
        </w:rPr>
        <w:t xml:space="preserve">The three things that will need the most attention are: (1) Adding a loading/skeleton state to HomeScreen which currently has no async pattern at all, (2) Refactoring the palette system from a hardcoded list to an async PaletteModel, and (3) Building a ProfileController since profile data has never been dynamic.</w:t>
      </w:r>
    </w:p>
    <w:p>
      <w:pPr>
        <w:spacing w:before="60" w:after="0"/>
      </w:pPr>
    </w:p>
    <w:p>
      <w:pPr>
        <w:spacing w:before="40" w:after="80"/>
      </w:pPr>
      <w:r>
        <w:rPr>
          <w:rFonts w:ascii="Arial" w:cs="Arial" w:eastAsia="Arial" w:hAnsi="Arial"/>
          <w:color w:val="1A1A2E"/>
          <w:sz w:val="22"/>
          <w:szCs w:val="22"/>
        </w:rPr>
        <w:t xml:space="preserve">The core engine — PixelEngine, BFS flood fill, undo/redo, timelapse recording, Hive session persistence — is completely unaffected by any of these changes. That is a significant advantage. The API integration is purely an addition to the data layer; it does not touch the rendering pipeline at all.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before="60" w:after="80"/>
            </w:pPr>
            <w:r>
              <w:rPr>
                <w:rFonts w:ascii="Arial" w:cs="Arial" w:eastAsia="Arial" w:hAnsi="Arial"/>
                <w:b/>
                <w:bCs/>
                <w:color w:val="22C55E"/>
                <w:sz w:val="22"/>
                <w:szCs w:val="22"/>
              </w:rPr>
              <w:t xml:space="preserve">Summary numbers</w:t>
            </w:r>
          </w:p>
          <w:p>
            <w:pPr>
              <w:spacing w:before="20" w:after="20"/>
            </w:pPr>
            <w:r>
              <w:rPr>
                <w:rFonts w:ascii="Arial" w:cs="Arial" w:eastAsia="Arial" w:hAnsi="Arial"/>
                <w:color w:val="1A1A2E"/>
                <w:sz w:val="21"/>
                <w:szCs w:val="21"/>
              </w:rPr>
              <w:t xml:space="preserve">New files to create: 7 (api_client, 5 services, ProfileController)</w:t>
            </w:r>
          </w:p>
          <w:p>
            <w:pPr>
              <w:spacing w:before="20" w:after="20"/>
            </w:pPr>
            <w:r>
              <w:rPr>
                <w:rFonts w:ascii="Arial" w:cs="Arial" w:eastAsia="Arial" w:hAnsi="Arial"/>
                <w:color w:val="1A1A2E"/>
                <w:sz w:val="21"/>
                <w:szCs w:val="21"/>
              </w:rPr>
              <w:t xml:space="preserve">New model files: 4 (PaletteModel, UserModel, AchievementModel, PlanModel)</w:t>
            </w:r>
          </w:p>
          <w:p>
            <w:pPr>
              <w:spacing w:before="20" w:after="20"/>
            </w:pPr>
            <w:r>
              <w:rPr>
                <w:rFonts w:ascii="Arial" w:cs="Arial" w:eastAsia="Arial" w:hAnsi="Arial"/>
                <w:color w:val="1A1A2E"/>
                <w:sz w:val="21"/>
                <w:szCs w:val="21"/>
              </w:rPr>
              <w:t xml:space="preserve">Existing files to modify: 9</w:t>
            </w:r>
          </w:p>
          <w:p>
            <w:pPr>
              <w:spacing w:before="20" w:after="20"/>
            </w:pPr>
            <w:r>
              <w:rPr>
                <w:rFonts w:ascii="Arial" w:cs="Arial" w:eastAsia="Arial" w:hAnsi="Arial"/>
                <w:color w:val="1A1A2E"/>
                <w:sz w:val="21"/>
                <w:szCs w:val="21"/>
              </w:rPr>
              <w:t xml:space="preserve">Files that need NO changes: PixelEngine, timelapse, storage, navigation, all paint widgets</w:t>
            </w:r>
          </w:p>
          <w:p>
            <w:pPr>
              <w:spacing w:before="20" w:after="20"/>
            </w:pPr>
            <w:r>
              <w:rPr>
                <w:rFonts w:ascii="Arial" w:cs="Arial" w:eastAsia="Arial" w:hAnsi="Arial"/>
                <w:color w:val="1A1A2E"/>
                <w:sz w:val="21"/>
                <w:szCs w:val="21"/>
              </w:rPr>
              <w:t xml:space="preserve">Estimated total effort for Phase 1+2+3: 3–5 weeks for one developer</w:t>
            </w:r>
          </w:p>
          <w:p>
            <w:pPr>
              <w:spacing w:before="60" w:after="0"/>
            </w:pPr>
          </w:p>
        </w:tc>
      </w:tr>
    </w:tbl>
    <w:p>
      <w:pPr>
        <w:spacing w:before="80" w:after="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2026-03-10T06:47:48.587Z</dcterms:created>
  <dcterms:modified xsi:type="dcterms:W3CDTF">2026-03-10T06:47:48.587Z</dcterms:modified>
</cp:coreProperties>
</file>

<file path=docProps/custom.xml><?xml version="1.0" encoding="utf-8"?>
<Properties xmlns="http://schemas.openxmlformats.org/officeDocument/2006/custom-properties" xmlns:vt="http://schemas.openxmlformats.org/officeDocument/2006/docPropsVTypes"/>
</file>