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D1C8" w14:textId="77777777" w:rsidR="005A5B9E" w:rsidRPr="005A5B9E" w:rsidRDefault="005A5B9E" w:rsidP="005A5B9E">
      <w:pPr>
        <w:pStyle w:val="Default"/>
        <w:rPr>
          <w:u w:val="single"/>
        </w:rPr>
      </w:pPr>
    </w:p>
    <w:p w14:paraId="6BFAB29B" w14:textId="2944034B" w:rsidR="00CC4FF1" w:rsidRDefault="005A5B9E" w:rsidP="005A5B9E">
      <w:pPr>
        <w:jc w:val="center"/>
        <w:rPr>
          <w:b/>
          <w:bCs/>
          <w:sz w:val="28"/>
          <w:szCs w:val="28"/>
          <w:u w:val="single"/>
        </w:rPr>
      </w:pPr>
      <w:r w:rsidRPr="005A5B9E">
        <w:rPr>
          <w:b/>
          <w:bCs/>
          <w:sz w:val="28"/>
          <w:szCs w:val="28"/>
          <w:u w:val="single"/>
        </w:rPr>
        <w:t xml:space="preserve">MACHINE LEARNING </w:t>
      </w:r>
      <w:r w:rsidR="00BC2526">
        <w:rPr>
          <w:b/>
          <w:bCs/>
          <w:sz w:val="28"/>
          <w:szCs w:val="28"/>
          <w:u w:val="single"/>
        </w:rPr>
        <w:t>ASSIGNMENT</w:t>
      </w:r>
    </w:p>
    <w:p w14:paraId="0BA2D30E" w14:textId="77777777" w:rsidR="005A5B9E" w:rsidRDefault="005A5B9E" w:rsidP="005A5B9E">
      <w:pPr>
        <w:jc w:val="center"/>
        <w:rPr>
          <w:b/>
          <w:bCs/>
          <w:sz w:val="28"/>
          <w:szCs w:val="28"/>
          <w:u w:val="single"/>
        </w:rPr>
      </w:pPr>
    </w:p>
    <w:p w14:paraId="0087858C" w14:textId="77777777" w:rsidR="005A5B9E" w:rsidRDefault="00D35795" w:rsidP="00D3579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35795">
        <w:rPr>
          <w:sz w:val="26"/>
          <w:szCs w:val="26"/>
        </w:rPr>
        <w:t>A residual sum of squares (RSS), also known as the sum of squared residuals (SSR), is a statistical technique used to measure the amount of variance in a data set that is not explained by a regression model.</w:t>
      </w:r>
      <w:r>
        <w:rPr>
          <w:sz w:val="26"/>
          <w:szCs w:val="26"/>
        </w:rPr>
        <w:t xml:space="preserve"> </w:t>
      </w:r>
    </w:p>
    <w:p w14:paraId="6A1B0DF2" w14:textId="77777777" w:rsidR="00D35795" w:rsidRDefault="00D35795" w:rsidP="00D3579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R2 (R Squared) is another statistical measure that represents the proportion of the variance for a depe</w:t>
      </w:r>
      <w:r w:rsidR="00586107">
        <w:rPr>
          <w:sz w:val="26"/>
          <w:szCs w:val="26"/>
        </w:rPr>
        <w:t>n</w:t>
      </w:r>
      <w:r>
        <w:rPr>
          <w:sz w:val="26"/>
          <w:szCs w:val="26"/>
        </w:rPr>
        <w:t xml:space="preserve">dent variable that’s explained by </w:t>
      </w:r>
      <w:r w:rsidR="00586107">
        <w:rPr>
          <w:sz w:val="26"/>
          <w:szCs w:val="26"/>
        </w:rPr>
        <w:t>an independent variable in a re</w:t>
      </w:r>
      <w:r>
        <w:rPr>
          <w:sz w:val="26"/>
          <w:szCs w:val="26"/>
        </w:rPr>
        <w:t>gression model.</w:t>
      </w:r>
    </w:p>
    <w:p w14:paraId="2AF2DEB3" w14:textId="77777777" w:rsidR="00586107" w:rsidRDefault="00586107" w:rsidP="00D3579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R-Squared is the better measure of goodness of fit compared to RSS.</w:t>
      </w:r>
      <w:r w:rsidRPr="00586107">
        <w:rPr>
          <w:sz w:val="26"/>
          <w:szCs w:val="26"/>
        </w:rPr>
        <w:t xml:space="preserve"> R-squared explains to what extent the variance of one variable explains the variance of the second variable. So, if the R2 of a model is 0.50, then approximately half of the observed variation can be explained by the model's inputs.</w:t>
      </w:r>
    </w:p>
    <w:p w14:paraId="4256398A" w14:textId="77777777" w:rsidR="00586107" w:rsidRDefault="00586107" w:rsidP="00D35795">
      <w:pPr>
        <w:pStyle w:val="ListParagraph"/>
        <w:rPr>
          <w:sz w:val="26"/>
          <w:szCs w:val="26"/>
        </w:rPr>
      </w:pPr>
    </w:p>
    <w:p w14:paraId="00EA4C09" w14:textId="77777777" w:rsidR="00586107" w:rsidRDefault="00586107" w:rsidP="005861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773B423" w14:textId="77777777" w:rsidR="00586107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>RSS : RSS or Residual</w:t>
      </w:r>
      <w:r w:rsidR="00586107">
        <w:rPr>
          <w:sz w:val="26"/>
          <w:szCs w:val="26"/>
        </w:rPr>
        <w:t xml:space="preserve"> sum of squares is given by the </w:t>
      </w:r>
      <w:r>
        <w:rPr>
          <w:sz w:val="26"/>
          <w:szCs w:val="26"/>
        </w:rPr>
        <w:t>summation of squares of error values i.e., ground value – predicted value.</w:t>
      </w:r>
    </w:p>
    <w:p w14:paraId="6CD26566" w14:textId="77777777"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>ESS: ESS of Explained sum of squares is given by the summation of squares of the deiation of the predicted value from the mean of the variable.</w:t>
      </w:r>
    </w:p>
    <w:p w14:paraId="5E88F8AF" w14:textId="77777777"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>TSS: TSS or Total sum of squared is given by the summation of deviation of ground truth from the  mean of the variable.</w:t>
      </w:r>
    </w:p>
    <w:p w14:paraId="47B92A84" w14:textId="77777777"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 relation between the above 3 could be linearly expressed as : </w:t>
      </w:r>
    </w:p>
    <w:p w14:paraId="25A0D4BC" w14:textId="77777777" w:rsidR="00EB4422" w:rsidRDefault="00EB4422" w:rsidP="0058610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TSS = RSS + ESS</w:t>
      </w:r>
    </w:p>
    <w:p w14:paraId="260DEE6A" w14:textId="77777777" w:rsidR="00EB4422" w:rsidRDefault="00EB4422" w:rsidP="00586107">
      <w:pPr>
        <w:rPr>
          <w:sz w:val="26"/>
          <w:szCs w:val="26"/>
        </w:rPr>
      </w:pPr>
    </w:p>
    <w:p w14:paraId="7F80223C" w14:textId="77777777" w:rsidR="00EB4422" w:rsidRDefault="00EB4422" w:rsidP="00EB442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1AE4DCE" w14:textId="77777777" w:rsidR="00EB4422" w:rsidRDefault="00EB4422" w:rsidP="00EB44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Regularization is a penalty faced by in case of regressions. Regularization constraints or shrinks the coefficient towards zero. This means that this technique </w:t>
      </w:r>
      <w:r w:rsidRPr="00EB4422">
        <w:rPr>
          <w:sz w:val="26"/>
          <w:szCs w:val="26"/>
        </w:rPr>
        <w:t>discourages learning a more complex or flexible model, so as to avoid the risk of overfitting.</w:t>
      </w:r>
    </w:p>
    <w:p w14:paraId="46EBDB56" w14:textId="77777777" w:rsidR="00EB4422" w:rsidRDefault="00EB4422" w:rsidP="00EB4422">
      <w:pPr>
        <w:pStyle w:val="ListParagraph"/>
        <w:rPr>
          <w:sz w:val="26"/>
          <w:szCs w:val="26"/>
        </w:rPr>
      </w:pPr>
    </w:p>
    <w:p w14:paraId="614A43B0" w14:textId="77777777" w:rsidR="00EB4422" w:rsidRDefault="00EB4422" w:rsidP="00EB442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913A1C8" w14:textId="77777777" w:rsidR="00EB4422" w:rsidRDefault="00473F25" w:rsidP="00EB44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Gini index or Gini impurity measures the probability of a particular variable to be wrongly classified when chosen randomly. This measures is </w:t>
      </w:r>
      <w:r w:rsidR="006E4CC8">
        <w:rPr>
          <w:sz w:val="26"/>
          <w:szCs w:val="26"/>
        </w:rPr>
        <w:t>calculated</w:t>
      </w:r>
      <w:r>
        <w:rPr>
          <w:sz w:val="26"/>
          <w:szCs w:val="26"/>
        </w:rPr>
        <w:t xml:space="preserve"> where the </w:t>
      </w:r>
      <w:r w:rsidR="006E4CC8">
        <w:rPr>
          <w:sz w:val="26"/>
          <w:szCs w:val="26"/>
        </w:rPr>
        <w:t>modeling</w:t>
      </w:r>
      <w:r>
        <w:rPr>
          <w:sz w:val="26"/>
          <w:szCs w:val="26"/>
        </w:rPr>
        <w:t xml:space="preserve"> </w:t>
      </w:r>
      <w:r w:rsidR="006E4CC8">
        <w:rPr>
          <w:sz w:val="26"/>
          <w:szCs w:val="26"/>
        </w:rPr>
        <w:t>contains</w:t>
      </w:r>
      <w:r>
        <w:rPr>
          <w:sz w:val="26"/>
          <w:szCs w:val="26"/>
        </w:rPr>
        <w:t xml:space="preserve"> Tree </w:t>
      </w:r>
      <w:r w:rsidR="006E4CC8">
        <w:rPr>
          <w:sz w:val="26"/>
          <w:szCs w:val="26"/>
        </w:rPr>
        <w:t>Algorithms</w:t>
      </w:r>
      <w:r>
        <w:rPr>
          <w:sz w:val="26"/>
          <w:szCs w:val="26"/>
        </w:rPr>
        <w:t xml:space="preserve"> like </w:t>
      </w:r>
      <w:r w:rsidR="006E4CC8">
        <w:rPr>
          <w:sz w:val="26"/>
          <w:szCs w:val="26"/>
        </w:rPr>
        <w:t>Decision</w:t>
      </w:r>
      <w:r>
        <w:rPr>
          <w:sz w:val="26"/>
          <w:szCs w:val="26"/>
        </w:rPr>
        <w:t xml:space="preserve"> Tress or random forest.</w:t>
      </w:r>
    </w:p>
    <w:p w14:paraId="0132769D" w14:textId="77777777" w:rsidR="00473F25" w:rsidRDefault="00473F25" w:rsidP="00EB4422">
      <w:pPr>
        <w:pStyle w:val="ListParagraph"/>
        <w:rPr>
          <w:sz w:val="26"/>
          <w:szCs w:val="26"/>
        </w:rPr>
      </w:pPr>
    </w:p>
    <w:p w14:paraId="07FD0961" w14:textId="77777777" w:rsidR="00473F25" w:rsidRDefault="00473F25" w:rsidP="00473F2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15D8564" w14:textId="77777777" w:rsidR="006E4CC8" w:rsidRDefault="00473F25" w:rsidP="006E4CC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Yes, decision tress are prone to overfitting. But unlike other </w:t>
      </w:r>
      <w:r w:rsidR="006E4CC8">
        <w:rPr>
          <w:sz w:val="26"/>
          <w:szCs w:val="26"/>
        </w:rPr>
        <w:t>algorithms</w:t>
      </w:r>
      <w:r>
        <w:rPr>
          <w:sz w:val="26"/>
          <w:szCs w:val="26"/>
        </w:rPr>
        <w:t xml:space="preserve"> </w:t>
      </w:r>
      <w:r w:rsidR="006E4CC8">
        <w:rPr>
          <w:sz w:val="26"/>
          <w:szCs w:val="26"/>
        </w:rPr>
        <w:t>decision</w:t>
      </w:r>
      <w:r>
        <w:rPr>
          <w:sz w:val="26"/>
          <w:szCs w:val="26"/>
        </w:rPr>
        <w:t xml:space="preserve"> tree does not use regularization to fight against overfitting. </w:t>
      </w:r>
      <w:r w:rsidR="006E4CC8">
        <w:rPr>
          <w:sz w:val="26"/>
          <w:szCs w:val="26"/>
        </w:rPr>
        <w:t>Instead</w:t>
      </w:r>
      <w:r>
        <w:rPr>
          <w:sz w:val="26"/>
          <w:szCs w:val="26"/>
        </w:rPr>
        <w:t xml:space="preserve"> it uses pruning.</w:t>
      </w:r>
      <w:r w:rsidR="006E4CC8">
        <w:rPr>
          <w:sz w:val="26"/>
          <w:szCs w:val="26"/>
        </w:rPr>
        <w:t xml:space="preserve"> There are mainly to types of pruning performed:</w:t>
      </w:r>
    </w:p>
    <w:p w14:paraId="4BD30051" w14:textId="77777777"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Pre-pruning that stop growing the tree earlier, before it perfectly classifies the training set.</w:t>
      </w:r>
    </w:p>
    <w:p w14:paraId="78C00158" w14:textId="77777777"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Post-pruning that allows the tree to perfectly classify the training set, and then post prune the tree.</w:t>
      </w:r>
    </w:p>
    <w:p w14:paraId="79009449" w14:textId="77777777" w:rsidR="006E4CC8" w:rsidRDefault="006E4CC8" w:rsidP="006E4CC8">
      <w:pPr>
        <w:rPr>
          <w:sz w:val="26"/>
          <w:szCs w:val="26"/>
        </w:rPr>
      </w:pPr>
    </w:p>
    <w:p w14:paraId="2645B686" w14:textId="77777777"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B77EBD9" w14:textId="77777777" w:rsidR="006E4CC8" w:rsidRDefault="006E4CC8" w:rsidP="006E4CC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Ensemble techniques are the algorithms created combining multiple weak learners to a strong learning model. Random Forest, XG Boosts, Gradient Boosting are some examples of ensemble learning techniques. These are 2 types of Ensemble techniques, Bagging and Boosting.</w:t>
      </w:r>
    </w:p>
    <w:p w14:paraId="229FD460" w14:textId="77777777" w:rsidR="006E4CC8" w:rsidRDefault="006E4CC8" w:rsidP="006E4CC8">
      <w:pPr>
        <w:pStyle w:val="ListParagraph"/>
        <w:rPr>
          <w:sz w:val="26"/>
          <w:szCs w:val="26"/>
        </w:rPr>
      </w:pPr>
    </w:p>
    <w:p w14:paraId="68A339F8" w14:textId="77777777"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8F3C9CA" w14:textId="77777777"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Bagging, which is also known as bootstrap aggregating sits on top of the majority voting principle.</w:t>
      </w:r>
      <w:r>
        <w:rPr>
          <w:sz w:val="26"/>
          <w:szCs w:val="26"/>
        </w:rPr>
        <w:t xml:space="preserve"> </w:t>
      </w:r>
      <w:r w:rsidRPr="006E4CC8">
        <w:rPr>
          <w:sz w:val="26"/>
          <w:szCs w:val="26"/>
        </w:rPr>
        <w:t>Boosting is another ensemble procedure to make a collection of predictors. In other words, we fit consecutive trees, usually random samples, and at each step, the objective is to solve net error from the prior trees.</w:t>
      </w:r>
    </w:p>
    <w:p w14:paraId="1B913D66" w14:textId="77777777" w:rsidR="006E4CC8" w:rsidRDefault="006E4CC8" w:rsidP="006E4CC8">
      <w:pPr>
        <w:pStyle w:val="ListParagraph"/>
        <w:rPr>
          <w:sz w:val="26"/>
          <w:szCs w:val="26"/>
        </w:rPr>
      </w:pPr>
    </w:p>
    <w:p w14:paraId="2DED44ED" w14:textId="77777777" w:rsidR="006E4CC8" w:rsidRDefault="006E4CC8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27A0DE5" w14:textId="77777777"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Out of sample is a technique to verify the performance of a boostrapping model with out having to use a validations set. This is an advantage if:</w:t>
      </w:r>
    </w:p>
    <w:p w14:paraId="1F73BCD8" w14:textId="77777777" w:rsidR="006E4CC8" w:rsidRP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Your data set is to small to split in to training,validation and test.</w:t>
      </w:r>
    </w:p>
    <w:p w14:paraId="36207C38" w14:textId="77777777" w:rsidR="006E4CC8" w:rsidRDefault="006E4CC8" w:rsidP="006E4CC8">
      <w:pPr>
        <w:pStyle w:val="ListParagraph"/>
        <w:rPr>
          <w:sz w:val="26"/>
          <w:szCs w:val="26"/>
        </w:rPr>
      </w:pPr>
      <w:r w:rsidRPr="006E4CC8">
        <w:rPr>
          <w:sz w:val="26"/>
          <w:szCs w:val="26"/>
        </w:rPr>
        <w:t>Gives a second validation on the model allowing.</w:t>
      </w:r>
    </w:p>
    <w:p w14:paraId="174A4158" w14:textId="77777777" w:rsidR="006E4CC8" w:rsidRDefault="006E4CC8" w:rsidP="006E4CC8">
      <w:pPr>
        <w:rPr>
          <w:sz w:val="26"/>
          <w:szCs w:val="26"/>
        </w:rPr>
      </w:pPr>
    </w:p>
    <w:p w14:paraId="16B98E02" w14:textId="77777777" w:rsidR="006E4CC8" w:rsidRDefault="00833676" w:rsidP="006E4CC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 Fold cross validation means training and testing with different subset of the training and testing data so that the model wont be biased over some cords in the dataset. The K in K fold is the integer defining how any times does the subset should be created and trained and tested. For example a 5 Fold cros validation </w:t>
      </w:r>
      <w:r>
        <w:rPr>
          <w:sz w:val="26"/>
          <w:szCs w:val="26"/>
        </w:rPr>
        <w:lastRenderedPageBreak/>
        <w:t>will create 5 subsets in both training ad testing dataset, train and predict are output 5 accuracy values. Averagin those values would gives us a grater idea of how good the model is.</w:t>
      </w:r>
    </w:p>
    <w:p w14:paraId="6789AFAD" w14:textId="77777777" w:rsidR="00833676" w:rsidRDefault="00833676" w:rsidP="00833676">
      <w:pPr>
        <w:rPr>
          <w:sz w:val="26"/>
          <w:szCs w:val="26"/>
        </w:rPr>
      </w:pPr>
    </w:p>
    <w:p w14:paraId="28256E98" w14:textId="77777777"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F108287" w14:textId="77777777" w:rsidR="00833676" w:rsidRPr="00833676" w:rsidRDefault="00833676" w:rsidP="00833676">
      <w:pPr>
        <w:pStyle w:val="ListParagraph"/>
        <w:rPr>
          <w:sz w:val="26"/>
          <w:szCs w:val="26"/>
        </w:rPr>
      </w:pPr>
    </w:p>
    <w:p w14:paraId="776C4F8E" w14:textId="77777777" w:rsidR="00833676" w:rsidRDefault="00833676" w:rsidP="0083367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Hyper parameters are the parameters of the model algorithms which are to be tunes in order to get maximum accuracy from the machine learning model.</w:t>
      </w:r>
    </w:p>
    <w:p w14:paraId="1134E49D" w14:textId="77777777" w:rsidR="00833676" w:rsidRDefault="00833676" w:rsidP="00833676">
      <w:pPr>
        <w:rPr>
          <w:sz w:val="26"/>
          <w:szCs w:val="26"/>
        </w:rPr>
      </w:pPr>
    </w:p>
    <w:p w14:paraId="35330F69" w14:textId="77777777"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2E307B7" w14:textId="77777777" w:rsidR="00833676" w:rsidRDefault="00833676" w:rsidP="0083367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W</w:t>
      </w:r>
      <w:r w:rsidRPr="00833676">
        <w:rPr>
          <w:sz w:val="26"/>
          <w:szCs w:val="26"/>
        </w:rPr>
        <w:t>hen the learning rate is too large, gradient descent can inadvertently increase rather than decrease the training error.</w:t>
      </w:r>
    </w:p>
    <w:p w14:paraId="5AAB9F6A" w14:textId="77777777" w:rsidR="00833676" w:rsidRDefault="00833676" w:rsidP="00833676">
      <w:pPr>
        <w:pStyle w:val="ListParagraph"/>
        <w:rPr>
          <w:sz w:val="26"/>
          <w:szCs w:val="26"/>
        </w:rPr>
      </w:pPr>
    </w:p>
    <w:p w14:paraId="050F9E99" w14:textId="77777777" w:rsidR="00833676" w:rsidRDefault="00833676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3440C14" w14:textId="77777777" w:rsidR="00833676" w:rsidRDefault="00833676" w:rsidP="00833676">
      <w:pPr>
        <w:pStyle w:val="ListParagraph"/>
        <w:rPr>
          <w:sz w:val="26"/>
          <w:szCs w:val="26"/>
        </w:rPr>
      </w:pPr>
      <w:r w:rsidRPr="00833676">
        <w:rPr>
          <w:sz w:val="26"/>
          <w:szCs w:val="26"/>
        </w:rPr>
        <w:t>Logistic Regression has traditionally been used as a linear classifier, i.e. when the classes can be separated in the feature space by linear boundaries.</w:t>
      </w:r>
    </w:p>
    <w:p w14:paraId="24903375" w14:textId="77777777" w:rsidR="00833676" w:rsidRDefault="00833676" w:rsidP="00833676">
      <w:pPr>
        <w:pStyle w:val="ListParagraph"/>
        <w:rPr>
          <w:sz w:val="26"/>
          <w:szCs w:val="26"/>
        </w:rPr>
      </w:pPr>
    </w:p>
    <w:p w14:paraId="4B12E153" w14:textId="77777777" w:rsidR="00833676" w:rsidRDefault="00D45017" w:rsidP="0083367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E5B147B" w14:textId="77777777" w:rsidR="00D45017" w:rsidRDefault="00D45017" w:rsidP="00D45017">
      <w:pPr>
        <w:pStyle w:val="ListParagraph"/>
        <w:rPr>
          <w:sz w:val="26"/>
          <w:szCs w:val="26"/>
        </w:rPr>
      </w:pPr>
      <w:r w:rsidRPr="00D45017">
        <w:rPr>
          <w:sz w:val="26"/>
          <w:szCs w:val="26"/>
        </w:rPr>
        <w:t xml:space="preserve">Gradient boosting </w:t>
      </w:r>
      <w:r w:rsidR="00075558">
        <w:rPr>
          <w:sz w:val="26"/>
          <w:szCs w:val="26"/>
        </w:rPr>
        <w:t xml:space="preserve">defies boosting </w:t>
      </w:r>
      <w:r w:rsidRPr="00D45017">
        <w:rPr>
          <w:sz w:val="26"/>
          <w:szCs w:val="26"/>
        </w:rPr>
        <w:t>as a numerical optimisation problem where the objective is to minimise the loss function of the model by adding weak learners using gradient descent.</w:t>
      </w:r>
      <w:r w:rsidR="00075558">
        <w:rPr>
          <w:sz w:val="26"/>
          <w:szCs w:val="26"/>
        </w:rPr>
        <w:t xml:space="preserve"> Whereas, </w:t>
      </w:r>
      <w:r w:rsidR="00075558" w:rsidRPr="00075558">
        <w:rPr>
          <w:sz w:val="26"/>
          <w:szCs w:val="26"/>
        </w:rPr>
        <w:t>method focuses on training upon misclassified observations. Alters the distribution of the training dataset to increase weights on sample observations that are difficult to classify.</w:t>
      </w:r>
    </w:p>
    <w:p w14:paraId="772D78AA" w14:textId="77777777" w:rsidR="00075558" w:rsidRDefault="00075558" w:rsidP="00075558">
      <w:pPr>
        <w:rPr>
          <w:sz w:val="26"/>
          <w:szCs w:val="26"/>
        </w:rPr>
      </w:pPr>
    </w:p>
    <w:p w14:paraId="267B04A0" w14:textId="77777777" w:rsidR="00075558" w:rsidRDefault="00075558" w:rsidP="0007555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86D3322" w14:textId="77777777" w:rsidR="00075558" w:rsidRDefault="00075558" w:rsidP="00075558">
      <w:pPr>
        <w:pStyle w:val="ListParagraph"/>
        <w:rPr>
          <w:sz w:val="26"/>
          <w:szCs w:val="26"/>
        </w:rPr>
      </w:pPr>
      <w:r w:rsidRPr="00075558">
        <w:rPr>
          <w:sz w:val="26"/>
          <w:szCs w:val="26"/>
        </w:rPr>
        <w:t>There is a tradeoff between a model's ability to minimize bias and variance. Understanding these two types of error can help us diagnose model results and avoid the mistake of over- or under-fitting.</w:t>
      </w:r>
      <w:r>
        <w:rPr>
          <w:sz w:val="26"/>
          <w:szCs w:val="26"/>
        </w:rPr>
        <w:t xml:space="preserve"> This is knwn as bias-variance tradeoff.</w:t>
      </w:r>
    </w:p>
    <w:p w14:paraId="704F845A" w14:textId="77777777" w:rsidR="00075558" w:rsidRDefault="00075558" w:rsidP="00075558">
      <w:pPr>
        <w:rPr>
          <w:sz w:val="26"/>
          <w:szCs w:val="26"/>
        </w:rPr>
      </w:pPr>
    </w:p>
    <w:p w14:paraId="35956B34" w14:textId="77777777" w:rsidR="00075558" w:rsidRDefault="00075558" w:rsidP="0007555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03E8321" w14:textId="77777777" w:rsidR="00075558" w:rsidRDefault="00075558" w:rsidP="0007555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SVM also known as Support Vector Machine </w:t>
      </w:r>
      <w:r w:rsidRPr="00075558">
        <w:rPr>
          <w:sz w:val="26"/>
          <w:szCs w:val="26"/>
        </w:rPr>
        <w:t xml:space="preserve"> is a supervised machine learning algorithm which can be used for both classification or regression challenges</w:t>
      </w:r>
      <w:r>
        <w:rPr>
          <w:sz w:val="26"/>
          <w:szCs w:val="26"/>
        </w:rPr>
        <w:t>.</w:t>
      </w:r>
    </w:p>
    <w:p w14:paraId="39396FA4" w14:textId="77777777" w:rsidR="00075558" w:rsidRDefault="00075558" w:rsidP="0007555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SVM uses different kernels for different types of questions.</w:t>
      </w:r>
    </w:p>
    <w:p w14:paraId="6B7CBA92" w14:textId="77777777" w:rsidR="00075558" w:rsidRPr="00075558" w:rsidRDefault="00075558" w:rsidP="00075558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 linear kernel allows you to use linear functions, which are really impoverished. As you increase the order of the polynomial kernel, the size of the function class increases. In</w:t>
      </w:r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the polynomial kernel, we simply calculate the dot product by increasing the power of the kernel.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075558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Gaussian RBF(Radial Basis Function) is another popular Kernel method used in SVM models for more. RBF kernel is a function whose value depends on the distance from the origin or from some point.</w:t>
      </w:r>
    </w:p>
    <w:sectPr w:rsidR="00075558" w:rsidRPr="000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B7CDA"/>
    <w:multiLevelType w:val="hybridMultilevel"/>
    <w:tmpl w:val="30E8819C"/>
    <w:lvl w:ilvl="0" w:tplc="AEE2C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41"/>
    <w:rsid w:val="00075558"/>
    <w:rsid w:val="00204A41"/>
    <w:rsid w:val="00473F25"/>
    <w:rsid w:val="00586107"/>
    <w:rsid w:val="005A5B9E"/>
    <w:rsid w:val="006100E4"/>
    <w:rsid w:val="006E4CC8"/>
    <w:rsid w:val="00733B02"/>
    <w:rsid w:val="00833676"/>
    <w:rsid w:val="00964D71"/>
    <w:rsid w:val="00BC2526"/>
    <w:rsid w:val="00D35795"/>
    <w:rsid w:val="00D45017"/>
    <w:rsid w:val="00EB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5C69"/>
  <w15:chartTrackingRefBased/>
  <w15:docId w15:val="{716B0062-7C93-40B1-AFC1-EBB44C2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B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Sahil Shah</cp:lastModifiedBy>
  <cp:revision>5</cp:revision>
  <dcterms:created xsi:type="dcterms:W3CDTF">2021-04-03T18:52:00Z</dcterms:created>
  <dcterms:modified xsi:type="dcterms:W3CDTF">2021-05-06T05:38:00Z</dcterms:modified>
</cp:coreProperties>
</file>