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55C2D">
      <w:pPr>
        <w:ind w:left="161" w:leftChars="73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GB"/>
        </w:rPr>
        <w:t>7). Managing Data Tables and Spatial Data Sets:</w:t>
      </w:r>
    </w:p>
    <w:p w14:paraId="093DB1FB">
      <w:pPr>
        <w:ind w:left="161" w:leftChars="73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GB"/>
        </w:rPr>
        <w:t>a). Table Joins</w:t>
      </w:r>
    </w:p>
    <w:p w14:paraId="63ED48E3">
      <w:pPr>
        <w:ind w:left="161" w:leftChars="73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GB"/>
        </w:rPr>
      </w:pPr>
    </w:p>
    <w:p w14:paraId="17D31622">
      <w:pPr>
        <w:ind w:left="161" w:leftChars="73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GB"/>
        </w:rPr>
        <w:t>Step 1: Layer → Add Layer → Add Vector Layer → Go to Practical 7 folder and add tl_2013_06_tract.zip file.</w:t>
      </w:r>
    </w:p>
    <w:p w14:paraId="28BC7251">
      <w:pPr>
        <w:ind w:left="161" w:leftChars="73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GB"/>
        </w:rPr>
      </w:pPr>
    </w:p>
    <w:p w14:paraId="4F4CDC40">
      <w:pPr>
        <w:ind w:left="161" w:leftChars="73" w:firstLine="0" w:firstLineChars="0"/>
      </w:pPr>
      <w:r>
        <w:drawing>
          <wp:inline distT="0" distB="0" distL="114300" distR="114300">
            <wp:extent cx="4528185" cy="3007995"/>
            <wp:effectExtent l="0" t="0" r="13335" b="952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8185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137D7">
      <w:pPr>
        <w:ind w:left="161" w:leftChars="73" w:firstLine="0" w:firstLineChars="0"/>
      </w:pPr>
    </w:p>
    <w:p w14:paraId="08B36D50">
      <w:pPr>
        <w:ind w:left="161" w:leftChars="73" w:firstLine="0" w:firstLineChars="0"/>
      </w:pPr>
      <w:r>
        <w:drawing>
          <wp:inline distT="0" distB="0" distL="114300" distR="114300">
            <wp:extent cx="6981190" cy="3469005"/>
            <wp:effectExtent l="0" t="0" r="13970" b="5715"/>
            <wp:docPr id="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8119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8B12A">
      <w:pPr>
        <w:ind w:left="161" w:leftChars="73" w:firstLine="0" w:firstLineChars="0"/>
      </w:pPr>
    </w:p>
    <w:p w14:paraId="7E8B83BB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2: Layer → Add Layer → Add delimited text layer → Select the ca_tracts_pop.csv file from Practical 7A folder.</w:t>
      </w:r>
    </w:p>
    <w:p w14:paraId="7F07C00E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1BE20E30">
      <w:pPr>
        <w:ind w:left="161" w:leftChars="73" w:firstLine="0" w:firstLineChars="0"/>
      </w:pPr>
      <w:r>
        <w:drawing>
          <wp:inline distT="0" distB="0" distL="114300" distR="114300">
            <wp:extent cx="4809490" cy="3221990"/>
            <wp:effectExtent l="0" t="0" r="6350" b="889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53489">
      <w:pPr>
        <w:ind w:left="161" w:leftChars="73" w:firstLine="0" w:firstLineChars="0"/>
      </w:pPr>
    </w:p>
    <w:p w14:paraId="45268FEC">
      <w:pPr>
        <w:ind w:left="161" w:leftChars="73" w:firstLine="0" w:firstLineChars="0"/>
        <w:rPr>
          <w:rFonts w:hint="default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3: Right click on the “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GB"/>
        </w:rPr>
        <w:t xml:space="preserve">tl_2013_06_tract” layer and select Properties → Joins → Click on </w:t>
      </w:r>
      <w:r>
        <w:drawing>
          <wp:inline distT="0" distB="0" distL="114300" distR="114300">
            <wp:extent cx="333375" cy="266700"/>
            <wp:effectExtent l="0" t="0" r="1905" b="762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t xml:space="preserve">  to add the new join.</w:t>
      </w:r>
    </w:p>
    <w:p w14:paraId="39ECF647">
      <w:pPr>
        <w:ind w:left="161" w:leftChars="73" w:firstLine="0" w:firstLineChars="0"/>
        <w:rPr>
          <w:rFonts w:hint="default"/>
          <w:lang w:val="en-GB"/>
        </w:rPr>
      </w:pPr>
    </w:p>
    <w:p w14:paraId="654DA775">
      <w:pPr>
        <w:ind w:left="161" w:leftChars="73" w:firstLine="0" w:firstLineChars="0"/>
      </w:pPr>
      <w:r>
        <w:drawing>
          <wp:inline distT="0" distB="0" distL="114300" distR="114300">
            <wp:extent cx="3375025" cy="3142615"/>
            <wp:effectExtent l="0" t="0" r="8255" b="12065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5025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92C2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4: Do the following:</w:t>
      </w:r>
    </w:p>
    <w:p w14:paraId="2F413C74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579D40E1">
      <w:pPr>
        <w:ind w:left="161" w:leftChars="73" w:firstLine="0" w:firstLineChars="0"/>
      </w:pPr>
      <w:r>
        <w:drawing>
          <wp:inline distT="0" distB="0" distL="114300" distR="114300">
            <wp:extent cx="2250440" cy="2751455"/>
            <wp:effectExtent l="0" t="0" r="5080" b="6985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E3172">
      <w:pPr>
        <w:ind w:left="161" w:leftChars="73" w:firstLine="0" w:firstLineChars="0"/>
      </w:pPr>
    </w:p>
    <w:p w14:paraId="50609567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5: Confirm and click on Apply.</w:t>
      </w:r>
    </w:p>
    <w:p w14:paraId="697A0F7E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1BFB13C">
      <w:pPr>
        <w:ind w:left="161" w:leftChars="73" w:firstLine="0" w:firstLineChars="0"/>
      </w:pPr>
      <w:r>
        <w:drawing>
          <wp:inline distT="0" distB="0" distL="114300" distR="114300">
            <wp:extent cx="4267200" cy="3983990"/>
            <wp:effectExtent l="0" t="0" r="0" b="8890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87E40">
      <w:pPr>
        <w:ind w:left="161" w:leftChars="73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6: For a clearer output, right click on the “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GB"/>
        </w:rPr>
        <w:t>tl_2013_06_tract” layer → Symbology → Set the following properties.</w:t>
      </w:r>
    </w:p>
    <w:p w14:paraId="4A9F8AB1">
      <w:pPr>
        <w:ind w:left="161" w:leftChars="73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GB"/>
        </w:rPr>
      </w:pPr>
    </w:p>
    <w:p w14:paraId="31F7C2B3">
      <w:pPr>
        <w:ind w:left="161" w:leftChars="73" w:firstLine="0" w:firstLineChars="0"/>
      </w:pPr>
      <w:r>
        <w:drawing>
          <wp:inline distT="0" distB="0" distL="114300" distR="114300">
            <wp:extent cx="3454400" cy="3225165"/>
            <wp:effectExtent l="0" t="0" r="5080" b="5715"/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1FB8F">
      <w:pPr>
        <w:ind w:left="161" w:leftChars="73" w:firstLine="0" w:firstLineChars="0"/>
      </w:pPr>
    </w:p>
    <w:p w14:paraId="46A24BBC">
      <w:pPr>
        <w:ind w:left="161" w:leftChars="73" w:firstLine="0" w:firstLineChars="0"/>
      </w:pPr>
      <w:r>
        <w:drawing>
          <wp:inline distT="0" distB="0" distL="114300" distR="114300">
            <wp:extent cx="6985635" cy="3473450"/>
            <wp:effectExtent l="0" t="0" r="9525" b="1270"/>
            <wp:docPr id="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85635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290B8">
      <w:pPr>
        <w:ind w:left="161" w:leftChars="73" w:firstLine="0" w:firstLineChars="0"/>
      </w:pPr>
    </w:p>
    <w:p w14:paraId="261402A7">
      <w:pPr>
        <w:ind w:left="161" w:leftChars="73" w:firstLine="0" w:firstLineChars="0"/>
      </w:pPr>
    </w:p>
    <w:p w14:paraId="57753452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7b). Spatial Joins</w:t>
      </w:r>
    </w:p>
    <w:p w14:paraId="18465BF1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1DFE9BBF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1: Layer → Add Layer → Select nybb.shp and OEM_NursingHomes_001.shp files from Practical 7B folder.</w:t>
      </w:r>
    </w:p>
    <w:p w14:paraId="3061584A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4623F52">
      <w:pPr>
        <w:ind w:left="161" w:leftChars="73" w:firstLine="0" w:firstLineChars="0"/>
      </w:pPr>
      <w:r>
        <w:drawing>
          <wp:inline distT="0" distB="0" distL="114300" distR="114300">
            <wp:extent cx="6297295" cy="3028315"/>
            <wp:effectExtent l="0" t="0" r="12065" b="4445"/>
            <wp:docPr id="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244C2">
      <w:pPr>
        <w:ind w:left="161" w:leftChars="73" w:firstLine="0" w:firstLineChars="0"/>
      </w:pPr>
    </w:p>
    <w:p w14:paraId="39888A57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2: Go to attribute table of OEM_Nursing Homes, and observe the data. The image below shows table before it was being used by join operation.</w:t>
      </w:r>
    </w:p>
    <w:p w14:paraId="079D3574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5002280">
      <w:pPr>
        <w:ind w:left="161" w:leftChars="73" w:firstLine="0" w:firstLineChars="0"/>
        <w:rPr>
          <w:rFonts w:hint="default"/>
          <w:lang w:val="en-GB"/>
        </w:rPr>
      </w:pPr>
      <w:r>
        <w:drawing>
          <wp:inline distT="0" distB="0" distL="114300" distR="114300">
            <wp:extent cx="6957060" cy="3119120"/>
            <wp:effectExtent l="0" t="0" r="762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5706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F278B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3: Vector → Data Management Tools → Join Attributes By Location. Then perform the following in the second image.</w:t>
      </w:r>
    </w:p>
    <w:p w14:paraId="50E93B3B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3B0319E">
      <w:pPr>
        <w:ind w:left="161" w:leftChars="73" w:firstLine="0" w:firstLineChars="0"/>
      </w:pPr>
      <w:r>
        <w:drawing>
          <wp:inline distT="0" distB="0" distL="114300" distR="114300">
            <wp:extent cx="2823845" cy="1419225"/>
            <wp:effectExtent l="0" t="0" r="1079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C5F0A">
      <w:pPr>
        <w:ind w:left="161" w:leftChars="73" w:firstLine="0" w:firstLineChars="0"/>
      </w:pPr>
    </w:p>
    <w:p w14:paraId="5DB58E61">
      <w:pPr>
        <w:ind w:left="161" w:leftChars="73" w:firstLine="0" w:firstLineChars="0"/>
      </w:pPr>
      <w:r>
        <w:drawing>
          <wp:inline distT="0" distB="0" distL="114300" distR="114300">
            <wp:extent cx="3541395" cy="2559685"/>
            <wp:effectExtent l="0" t="0" r="952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1395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34A7E">
      <w:pPr>
        <w:ind w:left="161" w:leftChars="73" w:firstLine="0" w:firstLineChars="0"/>
      </w:pPr>
    </w:p>
    <w:p w14:paraId="10BD82F6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4: Below shows the attribute table of OEM_NursingHomes_001.</w:t>
      </w:r>
    </w:p>
    <w:p w14:paraId="1CA5CACB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0981B28">
      <w:pPr>
        <w:ind w:left="161" w:leftChars="73" w:firstLine="0" w:firstLineChars="0"/>
      </w:pPr>
      <w:r>
        <w:drawing>
          <wp:inline distT="0" distB="0" distL="114300" distR="114300">
            <wp:extent cx="6822440" cy="2457450"/>
            <wp:effectExtent l="0" t="0" r="508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2244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4A141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Step 5: The output looks like this. Then use the Identify Feature button </w:t>
      </w:r>
      <w:r>
        <w:drawing>
          <wp:inline distT="0" distB="0" distL="114300" distR="114300">
            <wp:extent cx="352425" cy="342900"/>
            <wp:effectExtent l="0" t="0" r="1333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to find relevant information as shown in the second image.</w:t>
      </w:r>
    </w:p>
    <w:p w14:paraId="228D6887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1F7A4DBF">
      <w:pPr>
        <w:ind w:left="161" w:leftChars="73" w:firstLine="0" w:firstLineChars="0"/>
      </w:pPr>
      <w:r>
        <w:drawing>
          <wp:inline distT="0" distB="0" distL="114300" distR="114300">
            <wp:extent cx="6983095" cy="3345180"/>
            <wp:effectExtent l="0" t="0" r="12065" b="7620"/>
            <wp:docPr id="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83095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1F3A1">
      <w:pPr>
        <w:ind w:left="161" w:leftChars="73" w:firstLine="0" w:firstLineChars="0"/>
      </w:pPr>
    </w:p>
    <w:p w14:paraId="46390A32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drawing>
          <wp:inline distT="0" distB="0" distL="114300" distR="114300">
            <wp:extent cx="6985635" cy="3279140"/>
            <wp:effectExtent l="0" t="0" r="9525" b="12700"/>
            <wp:docPr id="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85635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73BFDA39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7c). Points in Polygon Analysis.</w:t>
      </w:r>
    </w:p>
    <w:p w14:paraId="1E5FCA37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087315F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1: Layer → Add Layer → Add Delimited Text Layer. Select EarthQuakeDatabase.txt file.</w:t>
      </w:r>
    </w:p>
    <w:p w14:paraId="750A5DCA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02FAB47E">
      <w:pPr>
        <w:ind w:left="161" w:leftChars="73" w:firstLine="0" w:firstLineChars="0"/>
      </w:pPr>
      <w:r>
        <w:drawing>
          <wp:inline distT="0" distB="0" distL="114300" distR="114300">
            <wp:extent cx="4071620" cy="2734945"/>
            <wp:effectExtent l="0" t="0" r="1270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1440D">
      <w:pPr>
        <w:ind w:left="161" w:leftChars="73" w:firstLine="0" w:firstLineChars="0"/>
      </w:pPr>
    </w:p>
    <w:p w14:paraId="132B6E2E">
      <w:pPr>
        <w:ind w:left="161" w:leftChars="73" w:firstLine="0" w:firstLineChars="0"/>
      </w:pPr>
      <w:r>
        <w:drawing>
          <wp:inline distT="0" distB="0" distL="114300" distR="114300">
            <wp:extent cx="6985635" cy="3046095"/>
            <wp:effectExtent l="0" t="0" r="9525" b="1905"/>
            <wp:docPr id="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8563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5A1F7">
      <w:pPr>
        <w:ind w:left="161" w:leftChars="73" w:firstLine="0" w:firstLineChars="0"/>
      </w:pPr>
    </w:p>
    <w:p w14:paraId="5E53A0CC">
      <w:pPr>
        <w:ind w:left="161" w:leftChars="73" w:firstLine="0" w:firstLineChars="0"/>
      </w:pPr>
    </w:p>
    <w:p w14:paraId="4856D929">
      <w:pPr>
        <w:ind w:left="161" w:leftChars="73" w:firstLine="0" w:firstLineChars="0"/>
      </w:pPr>
    </w:p>
    <w:p w14:paraId="75F02422">
      <w:pPr>
        <w:ind w:left="161" w:leftChars="73" w:firstLine="0" w:firstLineChars="0"/>
      </w:pPr>
    </w:p>
    <w:p w14:paraId="6A07E529">
      <w:pPr>
        <w:ind w:left="161" w:leftChars="73" w:firstLine="0" w:firstLineChars="0"/>
      </w:pPr>
    </w:p>
    <w:p w14:paraId="1FD6315C">
      <w:pPr>
        <w:ind w:left="161" w:leftChars="73" w:firstLine="0" w:firstLineChars="0"/>
      </w:pPr>
    </w:p>
    <w:p w14:paraId="08E8873D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2: Add a vector layer “ne_10m_admin_0_countries.zip” file.</w:t>
      </w:r>
    </w:p>
    <w:p w14:paraId="1EF6B236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91350FC">
      <w:pPr>
        <w:ind w:left="161" w:leftChars="73" w:firstLine="0" w:firstLineChars="0"/>
      </w:pPr>
      <w:r>
        <w:drawing>
          <wp:inline distT="0" distB="0" distL="114300" distR="114300">
            <wp:extent cx="6981190" cy="3507740"/>
            <wp:effectExtent l="0" t="0" r="13970" b="12700"/>
            <wp:docPr id="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8119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6EF39">
      <w:pPr>
        <w:ind w:left="161" w:leftChars="73" w:firstLine="0" w:firstLineChars="0"/>
      </w:pPr>
    </w:p>
    <w:p w14:paraId="12EBC08E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3: Go to Vector → Analysis Tools → Count Points in Polygon and perform the following:</w:t>
      </w:r>
    </w:p>
    <w:p w14:paraId="3646A664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DD05F4A">
      <w:pPr>
        <w:ind w:left="161" w:leftChars="73" w:firstLine="0" w:firstLineChars="0"/>
      </w:pPr>
      <w:r>
        <w:drawing>
          <wp:inline distT="0" distB="0" distL="114300" distR="114300">
            <wp:extent cx="2764155" cy="826135"/>
            <wp:effectExtent l="0" t="0" r="9525" b="12065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0EBFD">
      <w:pPr>
        <w:ind w:left="161" w:leftChars="73" w:firstLine="0" w:firstLineChars="0"/>
      </w:pPr>
    </w:p>
    <w:p w14:paraId="3123F320">
      <w:pPr>
        <w:ind w:left="161" w:leftChars="73" w:firstLine="0" w:firstLineChars="0"/>
      </w:pPr>
      <w:r>
        <w:drawing>
          <wp:inline distT="0" distB="0" distL="114300" distR="114300">
            <wp:extent cx="3002915" cy="2188210"/>
            <wp:effectExtent l="0" t="0" r="14605" b="635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02915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AB64D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Step 4: Final output is this. Use the Identify Feature button </w:t>
      </w:r>
      <w:r>
        <w:drawing>
          <wp:inline distT="0" distB="0" distL="114300" distR="114300">
            <wp:extent cx="352425" cy="342900"/>
            <wp:effectExtent l="0" t="0" r="13335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to find relevant information as shown in the second image.</w:t>
      </w:r>
    </w:p>
    <w:p w14:paraId="618FB6A4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5E6A3648">
      <w:pPr>
        <w:ind w:left="161" w:leftChars="73" w:firstLine="0" w:firstLineChars="0"/>
      </w:pPr>
      <w:r>
        <w:drawing>
          <wp:inline distT="0" distB="0" distL="114300" distR="114300">
            <wp:extent cx="6988175" cy="3537585"/>
            <wp:effectExtent l="0" t="0" r="6985" b="13335"/>
            <wp:docPr id="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8817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EAAD5">
      <w:pPr>
        <w:ind w:left="161" w:leftChars="73" w:firstLine="0" w:firstLineChars="0"/>
      </w:pPr>
    </w:p>
    <w:p w14:paraId="45D871D0">
      <w:pPr>
        <w:ind w:left="161" w:leftChars="73" w:firstLine="0" w:firstLineChars="0"/>
      </w:pPr>
      <w:r>
        <w:drawing>
          <wp:inline distT="0" distB="0" distL="114300" distR="114300">
            <wp:extent cx="6990080" cy="3016250"/>
            <wp:effectExtent l="0" t="0" r="5080" b="1270"/>
            <wp:docPr id="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50A7C">
      <w:pPr>
        <w:ind w:left="161" w:leftChars="73" w:firstLine="0" w:firstLineChars="0"/>
      </w:pPr>
    </w:p>
    <w:p w14:paraId="57C5B55A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7d). Performing Spatial Queries</w:t>
      </w:r>
    </w:p>
    <w:p w14:paraId="53E9094B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3BA8657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1: Layer → Add Layer → Add Vector Layer → Add these files:</w:t>
      </w:r>
    </w:p>
    <w:p w14:paraId="1DA1D9C6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6D1A9CF7">
      <w:pPr>
        <w:ind w:left="161" w:leftChars="73" w:firstLine="0" w:firstLineChars="0"/>
        <w:rPr>
          <w:rFonts w:hint="default" w:ascii="Times New Roman" w:hAnsi="Times New Roman" w:eastAsia="Times New Roman"/>
          <w:color w:val="00000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“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>ne_10m_populated_places_simple.shp</w:t>
      </w:r>
      <w:r>
        <w:rPr>
          <w:rFonts w:hint="default" w:ascii="Times New Roman" w:hAnsi="Times New Roman" w:eastAsia="Times New Roman"/>
          <w:color w:val="000000"/>
          <w:sz w:val="24"/>
          <w:szCs w:val="24"/>
          <w:lang w:val="en-GB"/>
        </w:rPr>
        <w:t>”</w:t>
      </w:r>
    </w:p>
    <w:p w14:paraId="0DD80165">
      <w:pPr>
        <w:ind w:left="161" w:leftChars="73" w:firstLine="0" w:firstLineChars="0"/>
        <w:rPr>
          <w:rFonts w:hint="default" w:ascii="Times New Roman" w:hAnsi="Times New Roman" w:eastAsia="Times New Roman"/>
          <w:color w:val="000000"/>
          <w:sz w:val="24"/>
          <w:szCs w:val="24"/>
          <w:lang w:val="en-GB"/>
        </w:rPr>
      </w:pPr>
    </w:p>
    <w:p w14:paraId="618C9FDA">
      <w:pPr>
        <w:ind w:left="161" w:leftChars="73" w:firstLine="0" w:firstLineChars="0"/>
        <w:rPr>
          <w:rFonts w:hint="default" w:ascii="Times New Roman" w:hAnsi="Times New Roman" w:eastAsia="Times New Roman"/>
          <w:color w:val="000000"/>
          <w:sz w:val="23"/>
          <w:szCs w:val="24"/>
          <w:lang w:val="en-GB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  <w:lang w:val="en-GB"/>
        </w:rPr>
        <w:t>“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>ne_10m_rivers_lake_centerlines.shp</w:t>
      </w:r>
      <w:r>
        <w:rPr>
          <w:rFonts w:hint="default" w:ascii="Times New Roman" w:hAnsi="Times New Roman" w:eastAsia="Times New Roman"/>
          <w:color w:val="000000"/>
          <w:sz w:val="23"/>
          <w:szCs w:val="24"/>
          <w:lang w:val="en-GB"/>
        </w:rPr>
        <w:t>”</w:t>
      </w:r>
    </w:p>
    <w:p w14:paraId="02E42C63">
      <w:pPr>
        <w:ind w:left="161" w:leftChars="73" w:firstLine="0" w:firstLineChars="0"/>
        <w:rPr>
          <w:rFonts w:hint="default" w:ascii="Times New Roman" w:hAnsi="Times New Roman" w:eastAsia="Times New Roman"/>
          <w:color w:val="000000"/>
          <w:sz w:val="23"/>
          <w:szCs w:val="24"/>
          <w:lang w:val="en-GB"/>
        </w:rPr>
      </w:pPr>
    </w:p>
    <w:p w14:paraId="5B476CD7">
      <w:pPr>
        <w:ind w:left="161" w:leftChars="73" w:firstLine="0" w:firstLineChars="0"/>
      </w:pPr>
      <w:r>
        <w:drawing>
          <wp:inline distT="0" distB="0" distL="114300" distR="114300">
            <wp:extent cx="6985635" cy="3442970"/>
            <wp:effectExtent l="0" t="0" r="9525" b="1270"/>
            <wp:docPr id="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98563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32CBF">
      <w:pPr>
        <w:ind w:left="161" w:leftChars="73" w:firstLine="0" w:firstLineChars="0"/>
      </w:pPr>
    </w:p>
    <w:p w14:paraId="003DCB29">
      <w:pPr>
        <w:spacing w:beforeLines="0" w:afterLines="0"/>
        <w:ind w:left="161" w:leftChars="73" w:firstLine="0" w:firstLineChars="0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Step 2: Go to Project → Properties → CRS → Set it to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“World_Azimuthal_Equidistant EPSG 54032”</w:t>
      </w:r>
    </w:p>
    <w:p w14:paraId="1FED3275">
      <w:pPr>
        <w:spacing w:beforeLines="0" w:afterLines="0"/>
        <w:ind w:left="161" w:leftChars="73" w:firstLine="0" w:firstLineChars="0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49FED0E7">
      <w:pPr>
        <w:spacing w:beforeLines="0" w:afterLines="0"/>
        <w:ind w:left="161" w:leftChars="73" w:firstLine="0" w:firstLineChars="0"/>
        <w:jc w:val="left"/>
      </w:pPr>
      <w:r>
        <w:drawing>
          <wp:inline distT="0" distB="0" distL="114300" distR="114300">
            <wp:extent cx="4613275" cy="2204720"/>
            <wp:effectExtent l="0" t="0" r="4445" b="5080"/>
            <wp:docPr id="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3275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1B911">
      <w:pPr>
        <w:spacing w:beforeLines="0" w:afterLines="0"/>
        <w:ind w:left="161" w:leftChars="73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3: Go to Vector → Geoprocessing Tools → Buffer → Implement following steps in second image. The result is shown in third image when zoomed in.</w:t>
      </w:r>
    </w:p>
    <w:p w14:paraId="6CAC4A96">
      <w:pPr>
        <w:spacing w:beforeLines="0" w:afterLines="0"/>
        <w:ind w:left="161" w:leftChars="73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82E49B1">
      <w:pPr>
        <w:spacing w:beforeLines="0" w:afterLines="0"/>
        <w:ind w:left="161" w:leftChars="73" w:firstLine="0" w:firstLineChars="0"/>
        <w:jc w:val="left"/>
      </w:pPr>
      <w:r>
        <w:drawing>
          <wp:inline distT="0" distB="0" distL="114300" distR="114300">
            <wp:extent cx="3607435" cy="479425"/>
            <wp:effectExtent l="0" t="0" r="4445" b="8255"/>
            <wp:docPr id="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7435" cy="47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B1B89">
      <w:pPr>
        <w:spacing w:beforeLines="0" w:afterLines="0"/>
        <w:ind w:left="161" w:leftChars="73" w:firstLine="0" w:firstLineChars="0"/>
        <w:jc w:val="left"/>
      </w:pPr>
    </w:p>
    <w:p w14:paraId="00AD6D6C">
      <w:pPr>
        <w:spacing w:beforeLines="0" w:afterLines="0"/>
        <w:ind w:left="161" w:leftChars="73" w:firstLine="0" w:firstLineChars="0"/>
        <w:jc w:val="left"/>
      </w:pPr>
      <w:r>
        <w:drawing>
          <wp:inline distT="0" distB="0" distL="114300" distR="114300">
            <wp:extent cx="4070350" cy="2988945"/>
            <wp:effectExtent l="0" t="0" r="13970" b="13335"/>
            <wp:docPr id="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47E97D">
      <w:pPr>
        <w:spacing w:beforeLines="0" w:afterLines="0"/>
        <w:ind w:left="161" w:leftChars="73" w:firstLine="0" w:firstLineChars="0"/>
        <w:jc w:val="left"/>
      </w:pPr>
    </w:p>
    <w:p w14:paraId="3ADF60BE">
      <w:pPr>
        <w:spacing w:beforeLines="0" w:afterLines="0"/>
        <w:ind w:left="161" w:leftChars="73" w:firstLine="0" w:firstLineChars="0"/>
        <w:jc w:val="left"/>
      </w:pPr>
      <w:r>
        <w:drawing>
          <wp:inline distT="0" distB="0" distL="114300" distR="114300">
            <wp:extent cx="4693920" cy="3133090"/>
            <wp:effectExtent l="0" t="0" r="0" b="6350"/>
            <wp:docPr id="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65ADA">
      <w:pPr>
        <w:spacing w:beforeLines="0" w:afterLines="0"/>
        <w:ind w:left="161" w:leftChars="73" w:firstLine="0" w:firstLineChars="0"/>
        <w:jc w:val="left"/>
      </w:pPr>
    </w:p>
    <w:p w14:paraId="28A74AF8">
      <w:pPr>
        <w:spacing w:beforeLines="0" w:afterLines="0"/>
        <w:ind w:left="161" w:leftChars="73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4: Go to Vector → Research Tool → Select By Location. Implement the following as shown in the second image. Final Output is seen in third image.</w:t>
      </w:r>
    </w:p>
    <w:p w14:paraId="208F6C16">
      <w:pPr>
        <w:spacing w:beforeLines="0" w:afterLines="0"/>
        <w:ind w:left="161" w:leftChars="73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BA75591">
      <w:pPr>
        <w:spacing w:beforeLines="0" w:afterLines="0"/>
        <w:ind w:left="161" w:leftChars="73" w:firstLine="0" w:firstLineChars="0"/>
        <w:jc w:val="left"/>
      </w:pPr>
      <w:r>
        <w:drawing>
          <wp:inline distT="0" distB="0" distL="114300" distR="114300">
            <wp:extent cx="3291205" cy="1550035"/>
            <wp:effectExtent l="0" t="0" r="635" b="4445"/>
            <wp:docPr id="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91205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7C0D3">
      <w:pPr>
        <w:spacing w:beforeLines="0" w:afterLines="0"/>
        <w:ind w:left="161" w:leftChars="73" w:firstLine="0" w:firstLineChars="0"/>
        <w:jc w:val="left"/>
      </w:pPr>
    </w:p>
    <w:p w14:paraId="6DEAD4B2">
      <w:pPr>
        <w:spacing w:beforeLines="0" w:afterLines="0"/>
        <w:ind w:left="161" w:leftChars="73" w:firstLine="0" w:firstLineChars="0"/>
        <w:jc w:val="left"/>
      </w:pPr>
      <w:r>
        <w:drawing>
          <wp:inline distT="0" distB="0" distL="114300" distR="114300">
            <wp:extent cx="3604260" cy="2646045"/>
            <wp:effectExtent l="0" t="0" r="7620" b="5715"/>
            <wp:docPr id="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3CDE8">
      <w:pPr>
        <w:spacing w:beforeLines="0" w:afterLines="0"/>
        <w:ind w:left="161" w:leftChars="73" w:firstLine="0" w:firstLineChars="0"/>
        <w:jc w:val="left"/>
      </w:pPr>
    </w:p>
    <w:p w14:paraId="2DCAD363">
      <w:pPr>
        <w:spacing w:beforeLines="0" w:afterLines="0"/>
        <w:ind w:left="161" w:leftChars="73" w:firstLine="0" w:firstLineChars="0"/>
        <w:jc w:val="left"/>
        <w:rPr>
          <w:rFonts w:hint="default"/>
          <w:lang w:val="en-GB"/>
        </w:rPr>
      </w:pPr>
      <w:r>
        <w:drawing>
          <wp:inline distT="0" distB="0" distL="114300" distR="114300">
            <wp:extent cx="5589905" cy="2618740"/>
            <wp:effectExtent l="0" t="0" r="3175" b="2540"/>
            <wp:docPr id="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type w:val="continuous"/>
      <w:pgSz w:w="11910" w:h="16840"/>
      <w:pgMar w:top="300" w:right="500" w:bottom="0" w:left="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80229302"/>
      <w:docPartObj>
        <w:docPartGallery w:val="autotext"/>
      </w:docPartObj>
    </w:sdtPr>
    <w:sdtEndPr>
      <w:rPr>
        <w:rFonts w:ascii="Times New Roman" w:hAnsi="Times New Roman" w:cs="Times New Roman"/>
        <w:b/>
        <w:sz w:val="24"/>
        <w:szCs w:val="24"/>
      </w:rPr>
    </w:sdtEndPr>
    <w:sdtContent>
      <w:p w14:paraId="6D7B6307">
        <w:pPr>
          <w:pStyle w:val="6"/>
          <w:jc w:val="right"/>
          <w:rPr>
            <w:b/>
          </w:rPr>
        </w:pPr>
        <w:r>
          <w:rPr>
            <w:b/>
          </w:rPr>
          <w:t>______________</w:t>
        </w:r>
      </w:p>
      <w:p w14:paraId="7171ECC8">
        <w:pPr>
          <w:pStyle w:val="6"/>
          <w:jc w:val="right"/>
          <w:rPr>
            <w:rFonts w:ascii="Times New Roman" w:hAnsi="Times New Roman" w:cs="Times New Roman"/>
            <w:b/>
            <w:sz w:val="24"/>
            <w:szCs w:val="24"/>
          </w:rPr>
        </w:pPr>
        <w:r>
          <w:rPr>
            <w:rFonts w:ascii="Times New Roman" w:hAnsi="Times New Roman" w:cs="Times New Roman"/>
            <w:b/>
            <w:sz w:val="24"/>
            <w:szCs w:val="24"/>
          </w:rPr>
          <w:t>Teacher’s Signature</w:t>
        </w:r>
      </w:p>
    </w:sdtContent>
  </w:sdt>
  <w:p w14:paraId="12E7F8A9">
    <w:pPr>
      <w:spacing w:line="360" w:lineRule="auto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BC2BB">
    <w:r>
      <w:rPr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282575</wp:posOffset>
              </wp:positionH>
              <wp:positionV relativeFrom="paragraph">
                <wp:posOffset>50800</wp:posOffset>
              </wp:positionV>
              <wp:extent cx="6121400" cy="267970"/>
              <wp:effectExtent l="0" t="0" r="12700" b="17780"/>
              <wp:wrapNone/>
              <wp:docPr id="107999053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1400" cy="267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A485C0">
                          <w:pPr>
                            <w:spacing w:line="363" w:lineRule="exact"/>
                            <w:rPr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sz w:val="32"/>
                              <w:szCs w:val="32"/>
                            </w:rPr>
                            <w:t>BHAVAN’S COLLEGE (AUTONOMOUS), ANDHERI-WEST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" o:spid="_x0000_s1026" o:spt="202" type="#_x0000_t202" style="position:absolute;left:0pt;margin-left:22.25pt;margin-top:4pt;height:21.1pt;width:482pt;z-index:251661312;mso-width-relative:page;mso-height-relative:page;" filled="f" stroked="f" coordsize="21600,21600" o:gfxdata="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d4Dv1gAAAAgBAAAPAAAAAAAAAAEAIAAAACIAAABkcnMv&#10;ZG93bnJldi54bWxQSwECFAAUAAAACACHTuJArey5LwUCAAANBAAADgAAAAAAAAABACAAAAAl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A485C0">
                    <w:pPr>
                      <w:spacing w:line="363" w:lineRule="exact"/>
                      <w:rPr>
                        <w:b/>
                        <w:sz w:val="32"/>
                        <w:szCs w:val="32"/>
                      </w:rPr>
                    </w:pPr>
                    <w:r>
                      <w:rPr>
                        <w:b/>
                        <w:sz w:val="32"/>
                        <w:szCs w:val="32"/>
                      </w:rPr>
                      <w:t>BHAVAN’S COLLEGE (AUTONOMOUS), ANDHERI-WEST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hidden="1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900481078" name="Text Box 8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8" o:spid="_x0000_s1026" o:spt="202" type="#_x0000_t202" style="position:absolute;left:0pt;margin-left:0pt;margin-top:0pt;height:50pt;width:50pt;visibility:hidden;z-index:251660288;mso-width-relative:page;mso-height-relative:page;" fillcolor="#FFFFFF" filled="t" stroked="t" coordsize="21600,21600" o:gfxdata="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TEP6stAAAAAFAQAADwAAAAAAAAABACAAAAAiAAAAZHJzL2Rvd25yZXYu&#10;eG1sUEsBAhQAFAAAAAgAh07iQKmbMJY8AgAAmgQAAA4AAAAAAAAAAQAgAAAAHwEAAGRycy9lMm9E&#10;b2MueG1sUEsFBgAAAAAGAAYAWQEAAM0FAAAAAA==&#10;">
              <v:fill on="t" focussize="0,0"/>
              <v:stroke color="#000000" miterlimit="8" joinstyle="miter"/>
              <v:imagedata o:title=""/>
              <o:lock v:ext="edit" selection="t" aspectratio="f"/>
            </v:shape>
          </w:pict>
        </mc:Fallback>
      </mc:AlternateContent>
    </w:r>
    <w:r>
      <w:rPr>
        <w:sz w:val="20"/>
      </w:rPr>
      <mc:AlternateContent>
        <mc:Choice Requires="wpg">
          <w:drawing>
            <wp:inline distT="0" distB="0" distL="0" distR="0">
              <wp:extent cx="6859270" cy="1463040"/>
              <wp:effectExtent l="19050" t="19050" r="17780" b="3810"/>
              <wp:docPr id="29923176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9270" cy="1463040"/>
                        <a:chOff x="400" y="720"/>
                        <a:chExt cx="10802" cy="2305"/>
                      </a:xfrm>
                    </wpg:grpSpPr>
                    <wps:wsp>
                      <wps:cNvPr id="1501677024" name="Rectangle 6"/>
                      <wps:cNvSpPr>
                        <a:spLocks noChangeArrowheads="1"/>
                      </wps:cNvSpPr>
                      <wps:spPr bwMode="auto">
                        <a:xfrm>
                          <a:off x="400" y="720"/>
                          <a:ext cx="10802" cy="8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3409990" name="Rectangle 5"/>
                      <wps:cNvSpPr>
                        <a:spLocks noChangeArrowheads="1"/>
                      </wps:cNvSpPr>
                      <wps:spPr bwMode="auto">
                        <a:xfrm>
                          <a:off x="551" y="2189"/>
                          <a:ext cx="10616" cy="8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A8E3F0">
                            <w:pPr>
                              <w:tabs>
                                <w:tab w:val="left" w:pos="6017"/>
                                <w:tab w:val="left" w:pos="6414"/>
                                <w:tab w:val="left" w:pos="10262"/>
                              </w:tabs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Course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Name: Geographic Information Systems                                    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age no: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23D2184">
                            <w:pPr>
                              <w:tabs>
                                <w:tab w:val="left" w:pos="3567"/>
                                <w:tab w:val="left" w:pos="7064"/>
                                <w:tab w:val="left" w:pos="10120"/>
                              </w:tabs>
                              <w:spacing w:before="137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Number:-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0267075" name="Rectangle 4"/>
                      <wps:cNvSpPr>
                        <a:spLocks noChangeArrowheads="1"/>
                      </wps:cNvSpPr>
                      <wps:spPr bwMode="auto">
                        <a:xfrm>
                          <a:off x="2156" y="1857"/>
                          <a:ext cx="9039" cy="3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F7A991">
                            <w:pPr>
                              <w:tabs>
                                <w:tab w:val="left" w:pos="1582"/>
                                <w:tab w:val="left" w:pos="1889"/>
                                <w:tab w:val="left" w:pos="6512"/>
                              </w:tabs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 Sem: VI                   Roll No.: TYIT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z w:val="26"/>
                                <w:szCs w:val="26"/>
                                <w:lang w:val="en-GB"/>
                              </w:rPr>
                              <w:t>29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Date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spacing w:val="-3"/>
                                <w:sz w:val="24"/>
                                <w:szCs w:val="24"/>
                                <w:lang w:val="en-GB"/>
                              </w:rPr>
                              <w:t>14/02/2025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9635747" name="Rectangle 3"/>
                      <wps:cNvSpPr>
                        <a:spLocks noChangeArrowheads="1"/>
                      </wps:cNvSpPr>
                      <wps:spPr bwMode="auto">
                        <a:xfrm>
                          <a:off x="576" y="1835"/>
                          <a:ext cx="3059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C681E7">
                            <w:pPr>
                              <w:tabs>
                                <w:tab w:val="left" w:pos="3038"/>
                              </w:tabs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Class: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TYIT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31350252" name="Rectangle 2"/>
                      <wps:cNvSpPr>
                        <a:spLocks noChangeArrowheads="1"/>
                      </wps:cNvSpPr>
                      <wps:spPr bwMode="auto">
                        <a:xfrm>
                          <a:off x="3906" y="1221"/>
                          <a:ext cx="3807" cy="3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DA532">
                            <w:pPr>
                              <w:spacing w:line="363" w:lineRule="exac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1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JOURNAL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Group 1" o:spid="_x0000_s1026" o:spt="203" style="height:115.2pt;width:540.1pt;" coordorigin="400,720" coordsize="10802,2305" o:gfxdata="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">
              <o:lock v:ext="edit" aspectratio="f"/>
              <v:rect id="Rectangle 6" o:spid="_x0000_s1026" o:spt="1" style="position:absolute;left:400;top:720;height:892;width:10802;" filled="f" stroked="t" coordsize="21600,21600" o:gfxdata="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I&#10;QXuSwwAAAOMAAAAPAAAAAAAAAAEAIAAAACIAAABkcnMvZG93bnJldi54bWxQSwECFAAUAAAACACH&#10;TuJAMy8FnjsAAAA5AAAAEAAAAAAAAAABACAAAAASAQAAZHJzL3NoYXBleG1sLnhtbFBLBQYAAAAA&#10;BgAGAFsBAAC8AwAAAAA=&#10;">
                <v:fill on="f" focussize="0,0"/>
                <v:stroke weight="2.25pt" color="#000000" miterlimit="8" joinstyle="miter"/>
                <v:imagedata o:title=""/>
                <o:lock v:ext="edit" aspectratio="f"/>
              </v:rect>
              <v:rect id="Rectangle 5" o:spid="_x0000_s1026" o:spt="1" style="position:absolute;left:551;top:2189;height:836;width:10616;" filled="f" stroked="f" coordsize="21600,21600" o:gfxdata="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W&#10;w42BwwAAAOIAAAAPAAAAAAAAAAEAIAAAACIAAABkcnMvZG93bnJldi54bWxQSwECFAAUAAAACACH&#10;TuJAMy8FnjsAAAA5AAAAEAAAAAAAAAABACAAAAASAQAAZHJzL3NoYXBleG1sLnhtbFBLBQYAAAAA&#10;BgAGAFsBAAC8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8A8E3F0">
                      <w:pPr>
                        <w:tabs>
                          <w:tab w:val="left" w:pos="6017"/>
                          <w:tab w:val="left" w:pos="6414"/>
                          <w:tab w:val="left" w:pos="10262"/>
                        </w:tabs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Course</w:t>
                      </w:r>
                      <w:r>
                        <w:rPr>
                          <w:b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Name: Geographic Information Systems                                    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age no: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223D2184">
                      <w:pPr>
                        <w:tabs>
                          <w:tab w:val="left" w:pos="3567"/>
                          <w:tab w:val="left" w:pos="7064"/>
                          <w:tab w:val="left" w:pos="10120"/>
                        </w:tabs>
                        <w:spacing w:before="137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Practical</w:t>
                      </w:r>
                      <w:r>
                        <w:rPr>
                          <w:b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Number:-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rect>
              <v:rect id="Rectangle 4" o:spid="_x0000_s1026" o:spt="1" style="position:absolute;left:2156;top:1857;height:318;width:9039;" filled="f" stroked="f" coordsize="21600,21600" o:gfxdata="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MHtOsQAAADiAAAADwAAAAAAAAABACAAAAAiAAAAZHJzL2Rvd25yZXYueG1sUEsBAhQAFAAAAAgA&#10;h07iQDMvBZ47AAAAOQAAABAAAAAAAAAAAQAgAAAAEwEAAGRycy9zaGFwZXhtbC54bWxQSwUGAAAA&#10;AAYABgBbAQAAvQ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CF7A991">
                      <w:pPr>
                        <w:tabs>
                          <w:tab w:val="left" w:pos="1582"/>
                          <w:tab w:val="left" w:pos="1889"/>
                          <w:tab w:val="left" w:pos="6512"/>
                        </w:tabs>
                        <w:rPr>
                          <w:rFonts w:hint="default" w:ascii="Times New Roman" w:hAnsi="Times New Roman" w:cs="Times New Roman"/>
                          <w:b w:val="0"/>
                          <w:bCs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 Sem: VI                   Roll No.: TYIT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sz w:val="26"/>
                          <w:szCs w:val="26"/>
                          <w:lang w:val="en-GB"/>
                        </w:rPr>
                        <w:t>29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>Date</w:t>
                      </w:r>
                      <w:r>
                        <w:rPr>
                          <w:b/>
                          <w:spacing w:val="-3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/>
                          <w:spacing w:val="-3"/>
                          <w:sz w:val="24"/>
                          <w:szCs w:val="24"/>
                          <w:lang w:val="en-GB"/>
                        </w:rPr>
                        <w:t>14/02/2025</w:t>
                      </w:r>
                    </w:p>
                  </w:txbxContent>
                </v:textbox>
              </v:rect>
              <v:rect id="Rectangle 3" o:spid="_x0000_s1026" o:spt="1" style="position:absolute;left:576;top:1835;height:273;width:3059;" filled="f" stroked="f" coordsize="21600,21600" o:gfxdata="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nXpF7FAAAA4gAAAA8AAAAAAAAAAQAgAAAAIgAAAGRycy9kb3ducmV2LnhtbFBLAQIUABQAAAAI&#10;AIdO4kAzLwWeOwAAADkAAAAQAAAAAAAAAAEAIAAAABQBAABkcnMvc2hhcGV4bWwueG1sUEsFBgAA&#10;AAAGAAYAWwEAAL4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9C681E7">
                      <w:pPr>
                        <w:tabs>
                          <w:tab w:val="left" w:pos="3038"/>
                        </w:tabs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Class:</w:t>
                      </w:r>
                      <w:r>
                        <w:rPr>
                          <w:b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  <w:u w:val="single"/>
                        </w:rPr>
                        <w:t>TYIT</w:t>
                      </w:r>
                    </w:p>
                  </w:txbxContent>
                </v:textbox>
              </v:rect>
              <v:rect id="Rectangle 2" o:spid="_x0000_s1026" o:spt="1" style="position:absolute;left:3906;top:1221;height:363;width:3807;" filled="f" stroked="f" coordsize="21600,21600" o:gfxdata="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75//jcQAAADiAAAADwAAAAAAAAABACAAAAAiAAAAZHJzL2Rvd25yZXYueG1sUEsBAhQAFAAAAAgA&#10;h07iQDMvBZ47AAAAOQAAABAAAAAAAAAAAQAgAAAAEwEAAGRycy9zaGFwZXhtbC54bWxQSwUGAAAA&#10;AAYABgBbAQAAvQ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ADDA532">
                      <w:pPr>
                        <w:spacing w:line="363" w:lineRule="exact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PRACTICAL</w:t>
                      </w:r>
                      <w:r>
                        <w:rPr>
                          <w:b/>
                          <w:spacing w:val="-1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JOURNAL</w:t>
                      </w:r>
                    </w:p>
                  </w:txbxContent>
                </v:textbox>
              </v:rect>
              <w10:wrap type="none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Footer w:val="1"/>
  <w:documentProtection w:enforcement="0"/>
  <w:defaultTabStop w:val="720"/>
  <w:displayHorizontalDrawingGridEvery w:val="0"/>
  <w:displayVerticalDrawingGridEvery w:val="2"/>
  <w:noPunctuationKerning w:val="1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2A8E"/>
    <w:rsid w:val="00016075"/>
    <w:rsid w:val="00023675"/>
    <w:rsid w:val="0002757A"/>
    <w:rsid w:val="00054752"/>
    <w:rsid w:val="0007162A"/>
    <w:rsid w:val="00071904"/>
    <w:rsid w:val="00087563"/>
    <w:rsid w:val="000918DB"/>
    <w:rsid w:val="000C0882"/>
    <w:rsid w:val="000C4A95"/>
    <w:rsid w:val="000D38D3"/>
    <w:rsid w:val="000F0162"/>
    <w:rsid w:val="000F1E0C"/>
    <w:rsid w:val="00101543"/>
    <w:rsid w:val="0011657B"/>
    <w:rsid w:val="00117007"/>
    <w:rsid w:val="00155316"/>
    <w:rsid w:val="001566E9"/>
    <w:rsid w:val="00181387"/>
    <w:rsid w:val="001930B1"/>
    <w:rsid w:val="001A4D73"/>
    <w:rsid w:val="001A632B"/>
    <w:rsid w:val="001B4C53"/>
    <w:rsid w:val="001E1EE6"/>
    <w:rsid w:val="001E21AC"/>
    <w:rsid w:val="001E3A7A"/>
    <w:rsid w:val="00215774"/>
    <w:rsid w:val="00226CA6"/>
    <w:rsid w:val="002572F5"/>
    <w:rsid w:val="00282F42"/>
    <w:rsid w:val="002A3F65"/>
    <w:rsid w:val="002A6F9C"/>
    <w:rsid w:val="002C69C0"/>
    <w:rsid w:val="002C7649"/>
    <w:rsid w:val="002C7AD5"/>
    <w:rsid w:val="002E1A3A"/>
    <w:rsid w:val="002F161E"/>
    <w:rsid w:val="002F7E9D"/>
    <w:rsid w:val="003033F5"/>
    <w:rsid w:val="003251D4"/>
    <w:rsid w:val="003274A5"/>
    <w:rsid w:val="0033178F"/>
    <w:rsid w:val="00361033"/>
    <w:rsid w:val="00367571"/>
    <w:rsid w:val="003747C1"/>
    <w:rsid w:val="003800A6"/>
    <w:rsid w:val="003C3139"/>
    <w:rsid w:val="003C65A1"/>
    <w:rsid w:val="003F043D"/>
    <w:rsid w:val="003F4CDE"/>
    <w:rsid w:val="0040644B"/>
    <w:rsid w:val="00440E51"/>
    <w:rsid w:val="00456D36"/>
    <w:rsid w:val="00457FD0"/>
    <w:rsid w:val="00463899"/>
    <w:rsid w:val="0046757D"/>
    <w:rsid w:val="00484FC6"/>
    <w:rsid w:val="004858BA"/>
    <w:rsid w:val="00494A2E"/>
    <w:rsid w:val="004B7A53"/>
    <w:rsid w:val="004C25A9"/>
    <w:rsid w:val="004D30F7"/>
    <w:rsid w:val="004F5980"/>
    <w:rsid w:val="004F6A23"/>
    <w:rsid w:val="0050338B"/>
    <w:rsid w:val="00515F7F"/>
    <w:rsid w:val="00517C73"/>
    <w:rsid w:val="00522D01"/>
    <w:rsid w:val="0055373A"/>
    <w:rsid w:val="00554182"/>
    <w:rsid w:val="005713CC"/>
    <w:rsid w:val="005777BC"/>
    <w:rsid w:val="00580264"/>
    <w:rsid w:val="00585089"/>
    <w:rsid w:val="00587269"/>
    <w:rsid w:val="00592448"/>
    <w:rsid w:val="005A6C4C"/>
    <w:rsid w:val="005B799D"/>
    <w:rsid w:val="005F36AF"/>
    <w:rsid w:val="00610050"/>
    <w:rsid w:val="00616291"/>
    <w:rsid w:val="006307A2"/>
    <w:rsid w:val="006413F3"/>
    <w:rsid w:val="00642688"/>
    <w:rsid w:val="00644784"/>
    <w:rsid w:val="00657C51"/>
    <w:rsid w:val="00661263"/>
    <w:rsid w:val="00673909"/>
    <w:rsid w:val="00683184"/>
    <w:rsid w:val="00683E29"/>
    <w:rsid w:val="00693317"/>
    <w:rsid w:val="006A72AB"/>
    <w:rsid w:val="0072086A"/>
    <w:rsid w:val="007374FA"/>
    <w:rsid w:val="0074461E"/>
    <w:rsid w:val="007471D5"/>
    <w:rsid w:val="00761A10"/>
    <w:rsid w:val="007649D6"/>
    <w:rsid w:val="00771468"/>
    <w:rsid w:val="007909B9"/>
    <w:rsid w:val="007955F7"/>
    <w:rsid w:val="007B3E06"/>
    <w:rsid w:val="007C5D93"/>
    <w:rsid w:val="007C7096"/>
    <w:rsid w:val="007D7047"/>
    <w:rsid w:val="007F042F"/>
    <w:rsid w:val="00803EFE"/>
    <w:rsid w:val="00804AEE"/>
    <w:rsid w:val="00804FA8"/>
    <w:rsid w:val="0082435B"/>
    <w:rsid w:val="0084150F"/>
    <w:rsid w:val="00843720"/>
    <w:rsid w:val="008754D9"/>
    <w:rsid w:val="008A4F30"/>
    <w:rsid w:val="008D6881"/>
    <w:rsid w:val="008D7328"/>
    <w:rsid w:val="008E006D"/>
    <w:rsid w:val="008F4147"/>
    <w:rsid w:val="00916197"/>
    <w:rsid w:val="00917BB7"/>
    <w:rsid w:val="00935162"/>
    <w:rsid w:val="00951B3C"/>
    <w:rsid w:val="009561E8"/>
    <w:rsid w:val="0095786B"/>
    <w:rsid w:val="009673FA"/>
    <w:rsid w:val="00982DF0"/>
    <w:rsid w:val="0098488B"/>
    <w:rsid w:val="0098550B"/>
    <w:rsid w:val="00996ACD"/>
    <w:rsid w:val="009A0BDA"/>
    <w:rsid w:val="009C0A4A"/>
    <w:rsid w:val="009E5EE3"/>
    <w:rsid w:val="009E6341"/>
    <w:rsid w:val="009F4966"/>
    <w:rsid w:val="009F75B6"/>
    <w:rsid w:val="00A41845"/>
    <w:rsid w:val="00A66872"/>
    <w:rsid w:val="00A711BB"/>
    <w:rsid w:val="00A86657"/>
    <w:rsid w:val="00A90789"/>
    <w:rsid w:val="00A919A7"/>
    <w:rsid w:val="00AB28DC"/>
    <w:rsid w:val="00AB4362"/>
    <w:rsid w:val="00AD23D3"/>
    <w:rsid w:val="00AE25F0"/>
    <w:rsid w:val="00AE4266"/>
    <w:rsid w:val="00B00607"/>
    <w:rsid w:val="00B0183B"/>
    <w:rsid w:val="00B33045"/>
    <w:rsid w:val="00B50177"/>
    <w:rsid w:val="00B82A93"/>
    <w:rsid w:val="00B913B9"/>
    <w:rsid w:val="00B93C9B"/>
    <w:rsid w:val="00BA2DF6"/>
    <w:rsid w:val="00BF1176"/>
    <w:rsid w:val="00BF1F05"/>
    <w:rsid w:val="00BF41C8"/>
    <w:rsid w:val="00C13139"/>
    <w:rsid w:val="00C444A0"/>
    <w:rsid w:val="00C6178C"/>
    <w:rsid w:val="00C63208"/>
    <w:rsid w:val="00C72A53"/>
    <w:rsid w:val="00C9654A"/>
    <w:rsid w:val="00CA2CC2"/>
    <w:rsid w:val="00CA6910"/>
    <w:rsid w:val="00CA75D7"/>
    <w:rsid w:val="00CC2E12"/>
    <w:rsid w:val="00CD371F"/>
    <w:rsid w:val="00CD6D80"/>
    <w:rsid w:val="00CE7098"/>
    <w:rsid w:val="00CF2446"/>
    <w:rsid w:val="00CF664B"/>
    <w:rsid w:val="00D10253"/>
    <w:rsid w:val="00D23959"/>
    <w:rsid w:val="00D341A5"/>
    <w:rsid w:val="00D46153"/>
    <w:rsid w:val="00D4731A"/>
    <w:rsid w:val="00D63538"/>
    <w:rsid w:val="00D63E57"/>
    <w:rsid w:val="00D64A71"/>
    <w:rsid w:val="00DA5404"/>
    <w:rsid w:val="00DC4E7F"/>
    <w:rsid w:val="00DD3469"/>
    <w:rsid w:val="00DF624A"/>
    <w:rsid w:val="00E038F6"/>
    <w:rsid w:val="00E133DF"/>
    <w:rsid w:val="00E27235"/>
    <w:rsid w:val="00E30598"/>
    <w:rsid w:val="00E52ECE"/>
    <w:rsid w:val="00E56620"/>
    <w:rsid w:val="00E734B4"/>
    <w:rsid w:val="00E818A6"/>
    <w:rsid w:val="00E9253E"/>
    <w:rsid w:val="00E938BE"/>
    <w:rsid w:val="00E94BBE"/>
    <w:rsid w:val="00E972AC"/>
    <w:rsid w:val="00EB32B3"/>
    <w:rsid w:val="00ED00E9"/>
    <w:rsid w:val="00ED2445"/>
    <w:rsid w:val="00ED7845"/>
    <w:rsid w:val="00F00C57"/>
    <w:rsid w:val="00F07985"/>
    <w:rsid w:val="00F1644D"/>
    <w:rsid w:val="00F16C3E"/>
    <w:rsid w:val="00F27FFD"/>
    <w:rsid w:val="00F424CD"/>
    <w:rsid w:val="00F5582E"/>
    <w:rsid w:val="00F631DE"/>
    <w:rsid w:val="00F66C15"/>
    <w:rsid w:val="00F86D34"/>
    <w:rsid w:val="00FA01C4"/>
    <w:rsid w:val="00FA0EE4"/>
    <w:rsid w:val="00FA392E"/>
    <w:rsid w:val="00FD1D94"/>
    <w:rsid w:val="00FE40E9"/>
    <w:rsid w:val="00FE7BBA"/>
    <w:rsid w:val="01AD037A"/>
    <w:rsid w:val="03A03D81"/>
    <w:rsid w:val="06806D38"/>
    <w:rsid w:val="11781E78"/>
    <w:rsid w:val="1A361C04"/>
    <w:rsid w:val="1CD24EA5"/>
    <w:rsid w:val="1E5A710D"/>
    <w:rsid w:val="29834EA4"/>
    <w:rsid w:val="305F45CA"/>
    <w:rsid w:val="30E51DA7"/>
    <w:rsid w:val="3321332C"/>
    <w:rsid w:val="35F65591"/>
    <w:rsid w:val="44051B83"/>
    <w:rsid w:val="476D5B8C"/>
    <w:rsid w:val="48335971"/>
    <w:rsid w:val="543E28F9"/>
    <w:rsid w:val="56F450A3"/>
    <w:rsid w:val="57757D1E"/>
    <w:rsid w:val="668A7D97"/>
    <w:rsid w:val="68FB7365"/>
    <w:rsid w:val="693F4D5E"/>
    <w:rsid w:val="6A620AC4"/>
    <w:rsid w:val="6EC94CB5"/>
    <w:rsid w:val="71FE7748"/>
    <w:rsid w:val="784D7040"/>
    <w:rsid w:val="7D321E40"/>
  </w:rsids>
  <m:mathPr>
    <m:mathFont m:val="Cambria Math"/>
    <m:brkBin m:val="before"/>
    <m:brkBinSub m:val="--"/>
    <m:smallFrac m:val="1"/>
    <m:dispDef/>
    <m:lMargin m:val="1440"/>
    <m:rMargin m:val="144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Georgia" w:hAnsi="Georgia" w:eastAsia="Georgia" w:cs="Georg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qFormat/>
    <w:uiPriority w:val="1"/>
  </w:style>
  <w:style w:type="paragraph" w:styleId="6">
    <w:name w:val="footer"/>
    <w:basedOn w:val="1"/>
    <w:link w:val="13"/>
    <w:unhideWhenUsed/>
    <w:qFormat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8">
    <w:name w:val="Normal (Web)"/>
    <w:basedOn w:val="1"/>
    <w:semiHidden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9">
    <w:name w:val="Strong"/>
    <w:basedOn w:val="2"/>
    <w:qFormat/>
    <w:uiPriority w:val="22"/>
    <w:rPr>
      <w:b/>
      <w:bCs/>
    </w:rPr>
  </w:style>
  <w:style w:type="paragraph" w:styleId="10">
    <w:name w:val="List Paragraph"/>
    <w:basedOn w:val="1"/>
    <w:qFormat/>
    <w:uiPriority w:val="1"/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Header Char"/>
    <w:basedOn w:val="2"/>
    <w:link w:val="7"/>
    <w:qFormat/>
    <w:uiPriority w:val="99"/>
    <w:rPr>
      <w:rFonts w:ascii="Georgia" w:hAnsi="Georgia" w:eastAsia="Georgia" w:cs="Georgia"/>
    </w:rPr>
  </w:style>
  <w:style w:type="character" w:customStyle="1" w:styleId="13">
    <w:name w:val="Footer Char"/>
    <w:basedOn w:val="2"/>
    <w:link w:val="6"/>
    <w:qFormat/>
    <w:uiPriority w:val="99"/>
    <w:rPr>
      <w:rFonts w:ascii="Georgia" w:hAnsi="Georgia" w:eastAsia="Georgia" w:cs="Georgia"/>
    </w:rPr>
  </w:style>
  <w:style w:type="character" w:customStyle="1" w:styleId="14">
    <w:name w:val="Balloon Text Char"/>
    <w:basedOn w:val="2"/>
    <w:link w:val="4"/>
    <w:semiHidden/>
    <w:qFormat/>
    <w:uiPriority w:val="99"/>
    <w:rPr>
      <w:rFonts w:ascii="Tahoma" w:hAnsi="Tahoma" w:eastAsia="Georgia" w:cs="Tahoma"/>
      <w:sz w:val="16"/>
      <w:szCs w:val="16"/>
    </w:rPr>
  </w:style>
  <w:style w:type="paragraph" w:customStyle="1" w:styleId="15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Times New Roman" w:hAnsi="Times New Roman" w:eastAsia="Times New Roman" w:cstheme="minorBid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93</Words>
  <Characters>535</Characters>
  <Lines>4</Lines>
  <Paragraphs>1</Paragraphs>
  <TotalTime>33</TotalTime>
  <ScaleCrop>false</ScaleCrop>
  <LinksUpToDate>false</LinksUpToDate>
  <CharactersWithSpaces>627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2024-11-27T01:18:00Z</dcterms:created>
  <dc:creator>Dell</dc:creator>
  <cp:lastModifiedBy>RX7 FD Enthusiast</cp:lastModifiedBy>
  <cp:lastPrinted>2024-06-25T09:47:00Z</cp:lastPrinted>
  <dcterms:modified xsi:type="dcterms:W3CDTF">2025-02-20T15:23:52Z</dcterms:modified>
  <dc:title>BHAVANS COLLEGE AUTONOMOUS, ANDHERI WEST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0CE2A988B2C34D4FA94858F760E650D1_13</vt:lpwstr>
  </property>
</Properties>
</file>