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696DED0" wp14:paraId="148D2F70" wp14:textId="728ED34C">
      <w:pPr>
        <w:spacing w:before="0" w:beforeAutospacing="off" w:after="0" w:afterAutospacing="off"/>
        <w:jc w:val="both"/>
        <w:rPr>
          <w:rFonts w:ascii="Calibri" w:hAnsi="Calibri" w:eastAsia="Calibri" w:cs="Calibri"/>
          <w:b w:val="1"/>
          <w:bCs w:val="1"/>
          <w:noProof w:val="0"/>
          <w:color w:val="215E99" w:themeColor="text2" w:themeTint="BF" w:themeShade="FF"/>
          <w:sz w:val="24"/>
          <w:szCs w:val="24"/>
          <w:lang w:val="en-US"/>
        </w:rPr>
      </w:pPr>
      <w:r w:rsidRPr="0696DED0" w:rsidR="2EB3966F">
        <w:rPr>
          <w:rFonts w:ascii="Calibri" w:hAnsi="Calibri" w:eastAsia="Calibri" w:cs="Calibri"/>
          <w:b w:val="1"/>
          <w:bCs w:val="1"/>
          <w:noProof w:val="0"/>
          <w:color w:val="215E99" w:themeColor="text2" w:themeTint="BF" w:themeShade="FF"/>
          <w:sz w:val="30"/>
          <w:szCs w:val="30"/>
          <w:lang w:val="en-US"/>
        </w:rPr>
        <w:t>Reflection</w:t>
      </w:r>
      <w:r w:rsidRPr="0696DED0" w:rsidR="2EB3966F">
        <w:rPr>
          <w:rFonts w:ascii="Calibri" w:hAnsi="Calibri" w:eastAsia="Calibri" w:cs="Calibri"/>
          <w:b w:val="1"/>
          <w:bCs w:val="1"/>
          <w:noProof w:val="0"/>
          <w:color w:val="215E99" w:themeColor="text2" w:themeTint="BF" w:themeShade="FF"/>
          <w:sz w:val="30"/>
          <w:szCs w:val="30"/>
          <w:lang w:val="en-US"/>
        </w:rPr>
        <w:t>:</w:t>
      </w:r>
    </w:p>
    <w:p xmlns:wp14="http://schemas.microsoft.com/office/word/2010/wordml" w:rsidP="0696DED0" wp14:paraId="2992ECAE" wp14:textId="457B94FA">
      <w:pPr>
        <w:spacing w:before="100" w:beforeAutospacing="off" w:after="100" w:afterAutospacing="off"/>
        <w:jc w:val="both"/>
      </w:pPr>
      <w:r w:rsidRPr="0696DED0" w:rsidR="2EB3966F">
        <w:rPr>
          <w:rFonts w:ascii="Times New Roman" w:hAnsi="Times New Roman" w:eastAsia="Times New Roman" w:cs="Times New Roman"/>
          <w:noProof w:val="0"/>
          <w:sz w:val="24"/>
          <w:szCs w:val="24"/>
          <w:lang w:val="en-US"/>
        </w:rPr>
        <w:t xml:space="preserve">Working on both the </w:t>
      </w:r>
      <w:r w:rsidRPr="0696DED0" w:rsidR="2EB3966F">
        <w:rPr>
          <w:rFonts w:ascii="Times New Roman" w:hAnsi="Times New Roman" w:eastAsia="Times New Roman" w:cs="Times New Roman"/>
          <w:b w:val="1"/>
          <w:bCs w:val="1"/>
          <w:noProof w:val="0"/>
          <w:sz w:val="24"/>
          <w:szCs w:val="24"/>
          <w:lang w:val="en-US"/>
        </w:rPr>
        <w:t>Task Reminder and Checklist Application</w:t>
      </w:r>
      <w:r w:rsidRPr="0696DED0" w:rsidR="2EB3966F">
        <w:rPr>
          <w:rFonts w:ascii="Times New Roman" w:hAnsi="Times New Roman" w:eastAsia="Times New Roman" w:cs="Times New Roman"/>
          <w:noProof w:val="0"/>
          <w:sz w:val="24"/>
          <w:szCs w:val="24"/>
          <w:lang w:val="en-US"/>
        </w:rPr>
        <w:t xml:space="preserve"> and the </w:t>
      </w:r>
      <w:r w:rsidRPr="0696DED0" w:rsidR="2EB3966F">
        <w:rPr>
          <w:rFonts w:ascii="Times New Roman" w:hAnsi="Times New Roman" w:eastAsia="Times New Roman" w:cs="Times New Roman"/>
          <w:b w:val="1"/>
          <w:bCs w:val="1"/>
          <w:noProof w:val="0"/>
          <w:sz w:val="24"/>
          <w:szCs w:val="24"/>
          <w:lang w:val="en-US"/>
        </w:rPr>
        <w:t>Book Collection Manager</w:t>
      </w:r>
      <w:r w:rsidRPr="0696DED0" w:rsidR="2EB3966F">
        <w:rPr>
          <w:rFonts w:ascii="Times New Roman" w:hAnsi="Times New Roman" w:eastAsia="Times New Roman" w:cs="Times New Roman"/>
          <w:noProof w:val="0"/>
          <w:sz w:val="24"/>
          <w:szCs w:val="24"/>
          <w:lang w:val="en-US"/>
        </w:rPr>
        <w:t xml:space="preserve"> was an enriching experience.</w:t>
      </w:r>
      <w:r w:rsidRPr="0696DED0" w:rsidR="2EB3966F">
        <w:rPr>
          <w:rFonts w:ascii="Times New Roman" w:hAnsi="Times New Roman" w:eastAsia="Times New Roman" w:cs="Times New Roman"/>
          <w:noProof w:val="0"/>
          <w:sz w:val="24"/>
          <w:szCs w:val="24"/>
          <w:lang w:val="en-US"/>
        </w:rPr>
        <w:t xml:space="preserve"> These problems were suitably challenging, requiring the use of control structures, functions, and Python libraries like </w:t>
      </w:r>
      <w:r w:rsidRPr="0696DED0" w:rsidR="2EB3966F">
        <w:rPr>
          <w:rFonts w:ascii="Courier New" w:hAnsi="Courier New" w:eastAsia="Courier New" w:cs="Courier New"/>
          <w:noProof w:val="0"/>
          <w:sz w:val="20"/>
          <w:szCs w:val="20"/>
          <w:lang w:val="en-US"/>
        </w:rPr>
        <w:t>datetime</w:t>
      </w:r>
      <w:r w:rsidRPr="0696DED0" w:rsidR="2EB3966F">
        <w:rPr>
          <w:rFonts w:ascii="Times New Roman" w:hAnsi="Times New Roman" w:eastAsia="Times New Roman" w:cs="Times New Roman"/>
          <w:noProof w:val="0"/>
          <w:sz w:val="24"/>
          <w:szCs w:val="24"/>
          <w:lang w:val="en-US"/>
        </w:rPr>
        <w:t xml:space="preserve"> and </w:t>
      </w:r>
      <w:r w:rsidRPr="0696DED0" w:rsidR="2EB3966F">
        <w:rPr>
          <w:rFonts w:ascii="Courier New" w:hAnsi="Courier New" w:eastAsia="Courier New" w:cs="Courier New"/>
          <w:noProof w:val="0"/>
          <w:sz w:val="20"/>
          <w:szCs w:val="20"/>
          <w:lang w:val="en-US"/>
        </w:rPr>
        <w:t>json</w:t>
      </w:r>
      <w:r w:rsidRPr="0696DED0" w:rsidR="2EB3966F">
        <w:rPr>
          <w:rFonts w:ascii="Times New Roman" w:hAnsi="Times New Roman" w:eastAsia="Times New Roman" w:cs="Times New Roman"/>
          <w:noProof w:val="0"/>
          <w:sz w:val="24"/>
          <w:szCs w:val="24"/>
          <w:lang w:val="en-US"/>
        </w:rPr>
        <w:t>. The most demanding part was ensuring data persistence and accurately handling deadlines and overdue tasks. Implementing object-oriented programming concepts, such as defining classes for tasks and books, streamlined the process and improved code organization.</w:t>
      </w:r>
    </w:p>
    <w:p xmlns:wp14="http://schemas.microsoft.com/office/word/2010/wordml" w:rsidP="0696DED0" wp14:paraId="615A100E" wp14:textId="76DD511A">
      <w:pPr>
        <w:spacing w:before="100" w:beforeAutospacing="off" w:after="100" w:afterAutospacing="off"/>
        <w:jc w:val="both"/>
        <w:rPr>
          <w:rFonts w:ascii="Times New Roman" w:hAnsi="Times New Roman" w:eastAsia="Times New Roman" w:cs="Times New Roman"/>
          <w:noProof w:val="0"/>
          <w:sz w:val="24"/>
          <w:szCs w:val="24"/>
          <w:lang w:val="en-US"/>
        </w:rPr>
      </w:pPr>
      <w:r w:rsidRPr="0696DED0" w:rsidR="2EB3966F">
        <w:rPr>
          <w:rFonts w:ascii="Times New Roman" w:hAnsi="Times New Roman" w:eastAsia="Times New Roman" w:cs="Times New Roman"/>
          <w:noProof w:val="0"/>
          <w:sz w:val="24"/>
          <w:szCs w:val="24"/>
          <w:lang w:val="en-US"/>
        </w:rPr>
        <w:t xml:space="preserve">To address challenges, I referred to Python's official documentation and online forums like Stack Overflow. </w:t>
      </w:r>
      <w:r w:rsidRPr="0696DED0" w:rsidR="2EB3966F">
        <w:rPr>
          <w:rFonts w:ascii="Times New Roman" w:hAnsi="Times New Roman" w:eastAsia="Times New Roman" w:cs="Times New Roman"/>
          <w:noProof w:val="0"/>
          <w:sz w:val="24"/>
          <w:szCs w:val="24"/>
          <w:lang w:val="en-US"/>
        </w:rPr>
        <w:t>This helped me understand complex functionalities like date comparisons and file handling.</w:t>
      </w:r>
      <w:r w:rsidRPr="0696DED0" w:rsidR="2EB3966F">
        <w:rPr>
          <w:rFonts w:ascii="Times New Roman" w:hAnsi="Times New Roman" w:eastAsia="Times New Roman" w:cs="Times New Roman"/>
          <w:noProof w:val="0"/>
          <w:sz w:val="24"/>
          <w:szCs w:val="24"/>
          <w:lang w:val="en-US"/>
        </w:rPr>
        <w:t xml:space="preserve"> Testing involved adding, retrieving, and updating data to ensure functionality and reliability.</w:t>
      </w:r>
    </w:p>
    <w:p xmlns:wp14="http://schemas.microsoft.com/office/word/2010/wordml" w:rsidP="0696DED0" wp14:paraId="4983D289" wp14:textId="3801AA12">
      <w:pPr>
        <w:spacing w:before="100" w:beforeAutospacing="off" w:after="100" w:afterAutospacing="off"/>
        <w:jc w:val="both"/>
      </w:pPr>
      <w:r w:rsidRPr="0696DED0" w:rsidR="2EB3966F">
        <w:rPr>
          <w:rFonts w:ascii="Times New Roman" w:hAnsi="Times New Roman" w:eastAsia="Times New Roman" w:cs="Times New Roman"/>
          <w:noProof w:val="0"/>
          <w:sz w:val="24"/>
          <w:szCs w:val="24"/>
          <w:lang w:val="en-US"/>
        </w:rPr>
        <w:t>The projects taught me the importance of structuring data for ease of use and scalability, skills crucial for cloud computing. I enjoyed building these solutions and plan to enhance them by adding advanced features like notifications or search filters.</w:t>
      </w:r>
    </w:p>
    <w:p xmlns:wp14="http://schemas.microsoft.com/office/word/2010/wordml" w:rsidP="0696DED0" wp14:paraId="4BCED9A1" wp14:textId="41A07410">
      <w:pPr>
        <w:spacing w:before="0" w:beforeAutospacing="off" w:after="0" w:afterAutospacing="off"/>
        <w:jc w:val="both"/>
      </w:pPr>
      <w:r w:rsidRPr="0696DED0" w:rsidR="2EB3966F">
        <w:rPr>
          <w:rFonts w:ascii="Calibri" w:hAnsi="Calibri" w:eastAsia="Calibri" w:cs="Calibri"/>
          <w:noProof w:val="0"/>
          <w:sz w:val="24"/>
          <w:szCs w:val="24"/>
          <w:lang w:val="en-US"/>
        </w:rPr>
        <w:t xml:space="preserve"> </w:t>
      </w:r>
    </w:p>
    <w:p xmlns:wp14="http://schemas.microsoft.com/office/word/2010/wordml" w:rsidP="0696DED0" wp14:paraId="65ECB372" wp14:textId="5E7314AD">
      <w:pPr>
        <w:spacing w:before="0" w:beforeAutospacing="off" w:after="0" w:afterAutospacing="off"/>
        <w:jc w:val="both"/>
        <w:rPr>
          <w:rFonts w:ascii="Calibri" w:hAnsi="Calibri" w:eastAsia="Calibri" w:cs="Calibri"/>
          <w:b w:val="1"/>
          <w:bCs w:val="1"/>
          <w:noProof w:val="0"/>
          <w:color w:val="215E99" w:themeColor="text2" w:themeTint="BF" w:themeShade="FF"/>
          <w:sz w:val="30"/>
          <w:szCs w:val="30"/>
          <w:lang w:val="en-US"/>
        </w:rPr>
      </w:pPr>
      <w:r w:rsidRPr="0696DED0" w:rsidR="2EB3966F">
        <w:rPr>
          <w:rFonts w:ascii="Calibri" w:hAnsi="Calibri" w:eastAsia="Calibri" w:cs="Calibri"/>
          <w:b w:val="1"/>
          <w:bCs w:val="1"/>
          <w:noProof w:val="0"/>
          <w:color w:val="215E99" w:themeColor="text2" w:themeTint="BF" w:themeShade="FF"/>
          <w:sz w:val="30"/>
          <w:szCs w:val="30"/>
          <w:lang w:val="en-US"/>
        </w:rPr>
        <w:t>Questions:</w:t>
      </w:r>
    </w:p>
    <w:p xmlns:wp14="http://schemas.microsoft.com/office/word/2010/wordml" w:rsidP="0696DED0" wp14:paraId="015A6E41" wp14:textId="66EA3D97">
      <w:pPr>
        <w:pStyle w:val="Normal"/>
        <w:spacing w:before="100" w:beforeAutospacing="off" w:after="100" w:afterAutospacing="off"/>
        <w:jc w:val="both"/>
      </w:pPr>
      <w:r w:rsidRPr="0696DED0" w:rsidR="0696DED0">
        <w:rPr>
          <w:rFonts w:ascii="Times New Roman" w:hAnsi="Times New Roman" w:eastAsia="Times New Roman" w:cs="Times New Roman"/>
          <w:b w:val="1"/>
          <w:bCs w:val="1"/>
          <w:noProof w:val="0"/>
          <w:sz w:val="24"/>
          <w:szCs w:val="24"/>
          <w:lang w:val="en-US"/>
        </w:rPr>
        <w:t xml:space="preserve">1. </w:t>
      </w:r>
      <w:r w:rsidRPr="0696DED0" w:rsidR="2EB3966F">
        <w:rPr>
          <w:rFonts w:ascii="Times New Roman" w:hAnsi="Times New Roman" w:eastAsia="Times New Roman" w:cs="Times New Roman"/>
          <w:b w:val="1"/>
          <w:bCs w:val="1"/>
          <w:noProof w:val="0"/>
          <w:sz w:val="24"/>
          <w:szCs w:val="24"/>
          <w:lang w:val="en-US"/>
        </w:rPr>
        <w:t>Did you pick a suitably challenging problem to solve? Or was it too easy, or too hard?</w:t>
      </w:r>
      <w:r>
        <w:br/>
      </w:r>
      <w:r w:rsidRPr="0696DED0" w:rsidR="2EB3966F">
        <w:rPr>
          <w:rFonts w:ascii="Times New Roman" w:hAnsi="Times New Roman" w:eastAsia="Times New Roman" w:cs="Times New Roman"/>
          <w:noProof w:val="0"/>
          <w:sz w:val="24"/>
          <w:szCs w:val="24"/>
          <w:lang w:val="en-US"/>
        </w:rPr>
        <w:t xml:space="preserve">Yes, these problems were suitably challenging. They </w:t>
      </w:r>
      <w:r w:rsidRPr="0696DED0" w:rsidR="2EB3966F">
        <w:rPr>
          <w:rFonts w:ascii="Times New Roman" w:hAnsi="Times New Roman" w:eastAsia="Times New Roman" w:cs="Times New Roman"/>
          <w:noProof w:val="0"/>
          <w:sz w:val="24"/>
          <w:szCs w:val="24"/>
          <w:lang w:val="en-US"/>
        </w:rPr>
        <w:t>required</w:t>
      </w:r>
      <w:r w:rsidRPr="0696DED0" w:rsidR="2EB3966F">
        <w:rPr>
          <w:rFonts w:ascii="Times New Roman" w:hAnsi="Times New Roman" w:eastAsia="Times New Roman" w:cs="Times New Roman"/>
          <w:noProof w:val="0"/>
          <w:sz w:val="24"/>
          <w:szCs w:val="24"/>
          <w:lang w:val="en-US"/>
        </w:rPr>
        <w:t xml:space="preserve"> a strong understanding of data structures, control flow, and basic file operations in Python. Both tasks allowed me to explore Python libraries and core programming concepts without being overly complex or too simple.</w:t>
      </w:r>
    </w:p>
    <w:p xmlns:wp14="http://schemas.microsoft.com/office/word/2010/wordml" w:rsidP="0696DED0" wp14:paraId="54B735BC" wp14:textId="740C473E">
      <w:pPr>
        <w:pStyle w:val="Normal"/>
        <w:spacing w:before="100" w:beforeAutospacing="off" w:after="100" w:afterAutospacing="off"/>
        <w:jc w:val="both"/>
        <w:rPr>
          <w:rFonts w:ascii="Times New Roman" w:hAnsi="Times New Roman" w:eastAsia="Times New Roman" w:cs="Times New Roman"/>
          <w:noProof w:val="0"/>
          <w:sz w:val="24"/>
          <w:szCs w:val="24"/>
          <w:lang w:val="en-US"/>
        </w:rPr>
      </w:pPr>
    </w:p>
    <w:p xmlns:wp14="http://schemas.microsoft.com/office/word/2010/wordml" w:rsidP="0696DED0" wp14:paraId="6AB44EFE" wp14:textId="69A43A91">
      <w:pPr>
        <w:spacing w:before="100" w:beforeAutospacing="off" w:after="100" w:afterAutospacing="off"/>
        <w:jc w:val="both"/>
      </w:pPr>
      <w:r w:rsidRPr="0696DED0" w:rsidR="5B1BB395">
        <w:rPr>
          <w:rFonts w:ascii="Times New Roman" w:hAnsi="Times New Roman" w:eastAsia="Times New Roman" w:cs="Times New Roman"/>
          <w:b w:val="1"/>
          <w:bCs w:val="1"/>
          <w:noProof w:val="0"/>
          <w:sz w:val="24"/>
          <w:szCs w:val="24"/>
          <w:lang w:val="en-US"/>
        </w:rPr>
        <w:t xml:space="preserve">2. </w:t>
      </w:r>
      <w:r w:rsidRPr="0696DED0" w:rsidR="2EB3966F">
        <w:rPr>
          <w:rFonts w:ascii="Times New Roman" w:hAnsi="Times New Roman" w:eastAsia="Times New Roman" w:cs="Times New Roman"/>
          <w:b w:val="1"/>
          <w:bCs w:val="1"/>
          <w:noProof w:val="0"/>
          <w:sz w:val="24"/>
          <w:szCs w:val="24"/>
          <w:lang w:val="en-US"/>
        </w:rPr>
        <w:t>What was the most challenging aspect of solving this problem?</w:t>
      </w:r>
      <w:r>
        <w:br/>
      </w:r>
      <w:r w:rsidRPr="0696DED0" w:rsidR="2EB3966F">
        <w:rPr>
          <w:rFonts w:ascii="Times New Roman" w:hAnsi="Times New Roman" w:eastAsia="Times New Roman" w:cs="Times New Roman"/>
          <w:noProof w:val="0"/>
          <w:sz w:val="24"/>
          <w:szCs w:val="24"/>
          <w:lang w:val="en-US"/>
        </w:rPr>
        <w:t>The most challenging aspect was managing data persistence.</w:t>
      </w:r>
      <w:r w:rsidRPr="0696DED0" w:rsidR="2EB3966F">
        <w:rPr>
          <w:rFonts w:ascii="Times New Roman" w:hAnsi="Times New Roman" w:eastAsia="Times New Roman" w:cs="Times New Roman"/>
          <w:noProof w:val="0"/>
          <w:sz w:val="24"/>
          <w:szCs w:val="24"/>
          <w:lang w:val="en-US"/>
        </w:rPr>
        <w:t xml:space="preserve"> For the </w:t>
      </w:r>
      <w:r w:rsidRPr="0696DED0" w:rsidR="2EB3966F">
        <w:rPr>
          <w:rFonts w:ascii="Times New Roman" w:hAnsi="Times New Roman" w:eastAsia="Times New Roman" w:cs="Times New Roman"/>
          <w:b w:val="1"/>
          <w:bCs w:val="1"/>
          <w:noProof w:val="0"/>
          <w:sz w:val="24"/>
          <w:szCs w:val="24"/>
          <w:lang w:val="en-US"/>
        </w:rPr>
        <w:t>Task Reminder Application</w:t>
      </w:r>
      <w:r w:rsidRPr="0696DED0" w:rsidR="2EB3966F">
        <w:rPr>
          <w:rFonts w:ascii="Times New Roman" w:hAnsi="Times New Roman" w:eastAsia="Times New Roman" w:cs="Times New Roman"/>
          <w:noProof w:val="0"/>
          <w:sz w:val="24"/>
          <w:szCs w:val="24"/>
          <w:lang w:val="en-US"/>
        </w:rPr>
        <w:t xml:space="preserve">, ensuring </w:t>
      </w:r>
      <w:r w:rsidRPr="0696DED0" w:rsidR="2EB3966F">
        <w:rPr>
          <w:rFonts w:ascii="Times New Roman" w:hAnsi="Times New Roman" w:eastAsia="Times New Roman" w:cs="Times New Roman"/>
          <w:noProof w:val="0"/>
          <w:sz w:val="24"/>
          <w:szCs w:val="24"/>
          <w:lang w:val="en-US"/>
        </w:rPr>
        <w:t>accurate</w:t>
      </w:r>
      <w:r w:rsidRPr="0696DED0" w:rsidR="2EB3966F">
        <w:rPr>
          <w:rFonts w:ascii="Times New Roman" w:hAnsi="Times New Roman" w:eastAsia="Times New Roman" w:cs="Times New Roman"/>
          <w:noProof w:val="0"/>
          <w:sz w:val="24"/>
          <w:szCs w:val="24"/>
          <w:lang w:val="en-US"/>
        </w:rPr>
        <w:t xml:space="preserve"> handling of dates and overdue tasks required careful implementation of </w:t>
      </w:r>
      <w:r w:rsidRPr="0696DED0" w:rsidR="2EB3966F">
        <w:rPr>
          <w:rFonts w:ascii="Courier New" w:hAnsi="Courier New" w:eastAsia="Courier New" w:cs="Courier New"/>
          <w:noProof w:val="0"/>
          <w:sz w:val="20"/>
          <w:szCs w:val="20"/>
          <w:lang w:val="en-US"/>
        </w:rPr>
        <w:t>datetime</w:t>
      </w:r>
      <w:r w:rsidRPr="0696DED0" w:rsidR="2EB3966F">
        <w:rPr>
          <w:rFonts w:ascii="Times New Roman" w:hAnsi="Times New Roman" w:eastAsia="Times New Roman" w:cs="Times New Roman"/>
          <w:noProof w:val="0"/>
          <w:sz w:val="24"/>
          <w:szCs w:val="24"/>
          <w:lang w:val="en-US"/>
        </w:rPr>
        <w:t xml:space="preserve"> functions. In the </w:t>
      </w:r>
      <w:r w:rsidRPr="0696DED0" w:rsidR="2EB3966F">
        <w:rPr>
          <w:rFonts w:ascii="Times New Roman" w:hAnsi="Times New Roman" w:eastAsia="Times New Roman" w:cs="Times New Roman"/>
          <w:b w:val="1"/>
          <w:bCs w:val="1"/>
          <w:noProof w:val="0"/>
          <w:sz w:val="24"/>
          <w:szCs w:val="24"/>
          <w:lang w:val="en-US"/>
        </w:rPr>
        <w:t>Book Collection Manager</w:t>
      </w:r>
      <w:r w:rsidRPr="0696DED0" w:rsidR="2EB3966F">
        <w:rPr>
          <w:rFonts w:ascii="Times New Roman" w:hAnsi="Times New Roman" w:eastAsia="Times New Roman" w:cs="Times New Roman"/>
          <w:noProof w:val="0"/>
          <w:sz w:val="24"/>
          <w:szCs w:val="24"/>
          <w:lang w:val="en-US"/>
        </w:rPr>
        <w:t>, the challenge was designing a file structure that stored, retrieved, and updated book records efficiently.</w:t>
      </w:r>
    </w:p>
    <w:p xmlns:wp14="http://schemas.microsoft.com/office/word/2010/wordml" w:rsidP="0696DED0" wp14:paraId="59B753CB" wp14:textId="28659214">
      <w:pPr>
        <w:spacing w:before="100" w:beforeAutospacing="off" w:after="100" w:afterAutospacing="off"/>
        <w:jc w:val="both"/>
      </w:pPr>
      <w:r w:rsidRPr="0696DED0" w:rsidR="2EB3966F">
        <w:rPr>
          <w:rFonts w:ascii="Calibri" w:hAnsi="Calibri" w:eastAsia="Calibri" w:cs="Calibri"/>
          <w:noProof w:val="0"/>
          <w:sz w:val="24"/>
          <w:szCs w:val="24"/>
          <w:lang w:val="en-US"/>
        </w:rPr>
        <w:t xml:space="preserve"> </w:t>
      </w:r>
    </w:p>
    <w:p xmlns:wp14="http://schemas.microsoft.com/office/word/2010/wordml" w:rsidP="0696DED0" wp14:paraId="330D0FF6" wp14:textId="4A852F5C">
      <w:pPr>
        <w:spacing w:before="100" w:beforeAutospacing="off" w:after="100" w:afterAutospacing="off"/>
        <w:ind w:left="0" w:right="0"/>
        <w:jc w:val="both"/>
        <w:rPr>
          <w:rFonts w:ascii="Times New Roman" w:hAnsi="Times New Roman" w:eastAsia="Times New Roman" w:cs="Times New Roman"/>
          <w:noProof w:val="0"/>
          <w:sz w:val="24"/>
          <w:szCs w:val="24"/>
          <w:lang w:val="en-US"/>
        </w:rPr>
      </w:pPr>
      <w:r w:rsidRPr="0696DED0" w:rsidR="2E858D40">
        <w:rPr>
          <w:rFonts w:ascii="Times New Roman" w:hAnsi="Times New Roman" w:eastAsia="Times New Roman" w:cs="Times New Roman"/>
          <w:b w:val="1"/>
          <w:bCs w:val="1"/>
          <w:noProof w:val="0"/>
          <w:sz w:val="24"/>
          <w:szCs w:val="24"/>
          <w:lang w:val="en-US"/>
        </w:rPr>
        <w:t xml:space="preserve">3. </w:t>
      </w:r>
      <w:r w:rsidRPr="0696DED0" w:rsidR="2EB3966F">
        <w:rPr>
          <w:rFonts w:ascii="Times New Roman" w:hAnsi="Times New Roman" w:eastAsia="Times New Roman" w:cs="Times New Roman"/>
          <w:b w:val="1"/>
          <w:bCs w:val="1"/>
          <w:noProof w:val="0"/>
          <w:sz w:val="24"/>
          <w:szCs w:val="24"/>
          <w:lang w:val="en-US"/>
        </w:rPr>
        <w:t>Is there something you would still like to add to this, or something it makes you want to try next?</w:t>
      </w:r>
      <w:r>
        <w:br/>
      </w:r>
      <w:r w:rsidRPr="0696DED0" w:rsidR="2EB3966F">
        <w:rPr>
          <w:rFonts w:ascii="Times New Roman" w:hAnsi="Times New Roman" w:eastAsia="Times New Roman" w:cs="Times New Roman"/>
          <w:noProof w:val="0"/>
          <w:sz w:val="24"/>
          <w:szCs w:val="24"/>
          <w:lang w:val="en-US"/>
        </w:rPr>
        <w:t>Ye</w:t>
      </w:r>
      <w:r w:rsidRPr="0696DED0" w:rsidR="2EB3966F">
        <w:rPr>
          <w:rFonts w:ascii="Times New Roman" w:hAnsi="Times New Roman" w:eastAsia="Times New Roman" w:cs="Times New Roman"/>
          <w:noProof w:val="0"/>
          <w:sz w:val="24"/>
          <w:szCs w:val="24"/>
          <w:lang w:val="en-US"/>
        </w:rPr>
        <w:t xml:space="preserve">s, </w:t>
      </w:r>
      <w:r w:rsidRPr="0696DED0" w:rsidR="2EB3966F">
        <w:rPr>
          <w:rFonts w:ascii="Times New Roman" w:hAnsi="Times New Roman" w:eastAsia="Times New Roman" w:cs="Times New Roman"/>
          <w:noProof w:val="0"/>
          <w:sz w:val="24"/>
          <w:szCs w:val="24"/>
          <w:lang w:val="en-US"/>
        </w:rPr>
        <w:t>I’d</w:t>
      </w:r>
      <w:r w:rsidRPr="0696DED0" w:rsidR="2EB3966F">
        <w:rPr>
          <w:rFonts w:ascii="Times New Roman" w:hAnsi="Times New Roman" w:eastAsia="Times New Roman" w:cs="Times New Roman"/>
          <w:noProof w:val="0"/>
          <w:sz w:val="24"/>
          <w:szCs w:val="24"/>
          <w:lang w:val="en-US"/>
        </w:rPr>
        <w:t xml:space="preserve"> like to add more advanced features, such as notifications for overdue tasks in the Task Reminder and a search function in the Book Collection Manager. These additions would make both applications more practical and user-friendly.</w:t>
      </w:r>
    </w:p>
    <w:p xmlns:wp14="http://schemas.microsoft.com/office/word/2010/wordml" w:rsidP="0696DED0" wp14:paraId="4E68DDAA" wp14:textId="5CE6A54E">
      <w:pPr>
        <w:spacing w:before="100" w:beforeAutospacing="off" w:after="100" w:afterAutospacing="off"/>
        <w:jc w:val="both"/>
      </w:pPr>
      <w:r w:rsidRPr="0696DED0" w:rsidR="2EB3966F">
        <w:rPr>
          <w:rFonts w:ascii="Calibri" w:hAnsi="Calibri" w:eastAsia="Calibri" w:cs="Calibri"/>
          <w:noProof w:val="0"/>
          <w:sz w:val="24"/>
          <w:szCs w:val="24"/>
          <w:lang w:val="en-US"/>
        </w:rPr>
        <w:t xml:space="preserve"> </w:t>
      </w:r>
      <w:r w:rsidRPr="0696DED0" w:rsidR="2EB3966F">
        <w:rPr>
          <w:rFonts w:ascii="Calibri" w:hAnsi="Calibri" w:eastAsia="Calibri" w:cs="Calibri"/>
          <w:noProof w:val="0"/>
          <w:sz w:val="24"/>
          <w:szCs w:val="24"/>
          <w:lang w:val="en-US"/>
        </w:rPr>
        <w:t xml:space="preserve"> </w:t>
      </w:r>
    </w:p>
    <w:p xmlns:wp14="http://schemas.microsoft.com/office/word/2010/wordml" w:rsidP="0696DED0" wp14:paraId="7C22C1A8" wp14:textId="19CB795C">
      <w:pPr>
        <w:spacing w:before="100" w:beforeAutospacing="off" w:after="100" w:afterAutospacing="off"/>
        <w:ind w:left="0" w:right="0"/>
        <w:jc w:val="both"/>
        <w:rPr>
          <w:rFonts w:ascii="Times New Roman" w:hAnsi="Times New Roman" w:eastAsia="Times New Roman" w:cs="Times New Roman"/>
          <w:noProof w:val="0"/>
          <w:sz w:val="24"/>
          <w:szCs w:val="24"/>
          <w:lang w:val="en-US"/>
        </w:rPr>
      </w:pPr>
      <w:r w:rsidRPr="0696DED0" w:rsidR="1A897168">
        <w:rPr>
          <w:rFonts w:ascii="Times New Roman" w:hAnsi="Times New Roman" w:eastAsia="Times New Roman" w:cs="Times New Roman"/>
          <w:b w:val="1"/>
          <w:bCs w:val="1"/>
          <w:noProof w:val="0"/>
          <w:sz w:val="24"/>
          <w:szCs w:val="24"/>
          <w:lang w:val="en-US"/>
        </w:rPr>
        <w:t xml:space="preserve">4. </w:t>
      </w:r>
      <w:r w:rsidRPr="0696DED0" w:rsidR="2EB3966F">
        <w:rPr>
          <w:rFonts w:ascii="Times New Roman" w:hAnsi="Times New Roman" w:eastAsia="Times New Roman" w:cs="Times New Roman"/>
          <w:b w:val="1"/>
          <w:bCs w:val="1"/>
          <w:noProof w:val="0"/>
          <w:sz w:val="24"/>
          <w:szCs w:val="24"/>
          <w:lang w:val="en-US"/>
        </w:rPr>
        <w:t>Did you enjoy the experience of working on this assignment? Why?</w:t>
      </w:r>
      <w:r>
        <w:br/>
      </w:r>
      <w:r w:rsidRPr="0696DED0" w:rsidR="2EB3966F">
        <w:rPr>
          <w:rFonts w:ascii="Times New Roman" w:hAnsi="Times New Roman" w:eastAsia="Times New Roman" w:cs="Times New Roman"/>
          <w:noProof w:val="0"/>
          <w:sz w:val="24"/>
          <w:szCs w:val="24"/>
          <w:lang w:val="en-US"/>
        </w:rPr>
        <w:t>I enjoyed the experience because it challenged me to think critically about everyday problems and apply Python to solve them. Both projects were rewarding and provided a sense of accomplishment by creating practical tools that I could genuinely use.</w:t>
      </w:r>
    </w:p>
    <w:p xmlns:wp14="http://schemas.microsoft.com/office/word/2010/wordml" w:rsidP="0696DED0" wp14:paraId="6C2E364C" wp14:textId="215E2017">
      <w:pPr>
        <w:spacing w:before="0" w:beforeAutospacing="off" w:after="0" w:afterAutospacing="off"/>
        <w:jc w:val="both"/>
        <w:rPr>
          <w:rFonts w:ascii="Calibri" w:hAnsi="Calibri" w:eastAsia="Calibri" w:cs="Calibri"/>
          <w:noProof w:val="0"/>
          <w:sz w:val="24"/>
          <w:szCs w:val="24"/>
          <w:lang w:val="en-US"/>
        </w:rPr>
      </w:pPr>
    </w:p>
    <w:p xmlns:wp14="http://schemas.microsoft.com/office/word/2010/wordml" w:rsidP="0696DED0" wp14:paraId="2C078E63" wp14:textId="713B2700">
      <w:pPr>
        <w:jc w:val="both"/>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0e075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A5FFC"/>
    <w:rsid w:val="0696DED0"/>
    <w:rsid w:val="1A897168"/>
    <w:rsid w:val="2E858D40"/>
    <w:rsid w:val="2EB3966F"/>
    <w:rsid w:val="379410A4"/>
    <w:rsid w:val="3F3A5FFC"/>
    <w:rsid w:val="5B1BB395"/>
    <w:rsid w:val="76DDF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5FFC"/>
  <w15:chartTrackingRefBased/>
  <w15:docId w15:val="{09A0C443-291F-4B02-94DA-5F3872872D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0fccd440f444c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2024-11-15T07:17:04.3148422Z</dcterms:created>
  <dcterms:modified xsi:type="dcterms:W3CDTF">2024-11-15T07:22:07.0318293Z</dcterms:modified>
  <dc:creator>Sahil Patel</dc:creator>
  <lastModifiedBy>Sahil Patel</lastModifiedBy>
</coreProperties>
</file>