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32B0C" w14:textId="77777777" w:rsidR="001867A7" w:rsidRDefault="001867A7" w:rsidP="001867A7">
      <w:pPr>
        <w:rPr>
          <w:b/>
          <w:bCs/>
        </w:rPr>
      </w:pPr>
      <w:r w:rsidRPr="001867A7">
        <w:rPr>
          <w:b/>
          <w:bCs/>
        </w:rPr>
        <w:t>Mobile Price Prediction: Comprehensive Report</w:t>
      </w:r>
    </w:p>
    <w:p w14:paraId="5D60125C" w14:textId="77777777" w:rsidR="001867A7" w:rsidRPr="001867A7" w:rsidRDefault="001867A7" w:rsidP="001867A7"/>
    <w:p w14:paraId="47E73C82" w14:textId="451E1FC3" w:rsidR="001867A7" w:rsidRPr="00D854A5" w:rsidRDefault="001867A7" w:rsidP="00D854A5">
      <w:pPr>
        <w:pStyle w:val="ListParagraph"/>
        <w:numPr>
          <w:ilvl w:val="1"/>
          <w:numId w:val="5"/>
        </w:numPr>
        <w:rPr>
          <w:b/>
          <w:bCs/>
        </w:rPr>
      </w:pPr>
      <w:r w:rsidRPr="00D854A5">
        <w:rPr>
          <w:b/>
          <w:bCs/>
        </w:rPr>
        <w:t>Introduction</w:t>
      </w:r>
    </w:p>
    <w:p w14:paraId="0D091634" w14:textId="77777777" w:rsidR="001867A7" w:rsidRPr="001867A7" w:rsidRDefault="001867A7" w:rsidP="001867A7">
      <w:pPr>
        <w:rPr>
          <w:b/>
          <w:bCs/>
        </w:rPr>
      </w:pPr>
      <w:r w:rsidRPr="001867A7">
        <w:rPr>
          <w:b/>
          <w:bCs/>
        </w:rPr>
        <w:t>Objective</w:t>
      </w:r>
    </w:p>
    <w:p w14:paraId="30A58D9A" w14:textId="77777777" w:rsidR="001867A7" w:rsidRPr="001867A7" w:rsidRDefault="001867A7" w:rsidP="001867A7">
      <w:r w:rsidRPr="001867A7">
        <w:t xml:space="preserve">The objective of this project is to </w:t>
      </w:r>
      <w:proofErr w:type="spellStart"/>
      <w:r w:rsidRPr="001867A7">
        <w:t>analyze</w:t>
      </w:r>
      <w:proofErr w:type="spellEnd"/>
      <w:r w:rsidRPr="001867A7">
        <w:t xml:space="preserve"> mobile phone features and predict their prices using machine learning models. The findings aim to assist organizations in understanding which features significantly impact pricing, thereby enabling better pricing strategies and marketing decisions.</w:t>
      </w:r>
    </w:p>
    <w:p w14:paraId="5A361613" w14:textId="77777777" w:rsidR="001867A7" w:rsidRPr="001867A7" w:rsidRDefault="001867A7" w:rsidP="001867A7">
      <w:pPr>
        <w:rPr>
          <w:b/>
          <w:bCs/>
        </w:rPr>
      </w:pPr>
      <w:r w:rsidRPr="001867A7">
        <w:rPr>
          <w:b/>
          <w:bCs/>
        </w:rPr>
        <w:t>Dataset Overview</w:t>
      </w:r>
    </w:p>
    <w:p w14:paraId="67F9BB87" w14:textId="77777777" w:rsidR="001867A7" w:rsidRDefault="001867A7" w:rsidP="001867A7">
      <w:r w:rsidRPr="001867A7">
        <w:t xml:space="preserve">The dataset consists of various mobile phone specifications, including memory, RAM, battery capacity, AI lens, height, and processor type. The target variable for prediction is </w:t>
      </w:r>
      <w:r w:rsidRPr="001867A7">
        <w:rPr>
          <w:b/>
          <w:bCs/>
        </w:rPr>
        <w:t>Price</w:t>
      </w:r>
      <w:r w:rsidRPr="001867A7">
        <w:t>.</w:t>
      </w:r>
    </w:p>
    <w:p w14:paraId="60510168" w14:textId="77777777" w:rsidR="001867A7" w:rsidRPr="001867A7" w:rsidRDefault="001867A7" w:rsidP="001867A7"/>
    <w:p w14:paraId="729C2812" w14:textId="77777777" w:rsidR="001867A7" w:rsidRPr="001867A7" w:rsidRDefault="001867A7" w:rsidP="001867A7">
      <w:pPr>
        <w:rPr>
          <w:b/>
          <w:bCs/>
        </w:rPr>
      </w:pPr>
      <w:r w:rsidRPr="001867A7">
        <w:rPr>
          <w:b/>
          <w:bCs/>
        </w:rPr>
        <w:t>2. Data Exploration</w:t>
      </w:r>
    </w:p>
    <w:p w14:paraId="6BBA284F" w14:textId="77777777" w:rsidR="001867A7" w:rsidRPr="001867A7" w:rsidRDefault="001867A7" w:rsidP="001867A7">
      <w:pPr>
        <w:rPr>
          <w:b/>
          <w:bCs/>
        </w:rPr>
      </w:pPr>
      <w:r w:rsidRPr="001867A7">
        <w:rPr>
          <w:b/>
          <w:bCs/>
        </w:rPr>
        <w:t>Dataset Information</w:t>
      </w:r>
    </w:p>
    <w:p w14:paraId="5FA93C95" w14:textId="77777777" w:rsidR="001867A7" w:rsidRPr="001867A7" w:rsidRDefault="001867A7" w:rsidP="001867A7">
      <w:pPr>
        <w:numPr>
          <w:ilvl w:val="0"/>
          <w:numId w:val="1"/>
        </w:numPr>
      </w:pPr>
      <w:r w:rsidRPr="001867A7">
        <w:t>The dataset contains 376 columns, including numerical and categorical features.</w:t>
      </w:r>
    </w:p>
    <w:p w14:paraId="7A8610E5" w14:textId="77777777" w:rsidR="001867A7" w:rsidRPr="001867A7" w:rsidRDefault="001867A7" w:rsidP="001867A7">
      <w:pPr>
        <w:numPr>
          <w:ilvl w:val="0"/>
          <w:numId w:val="1"/>
        </w:numPr>
      </w:pPr>
      <w:r w:rsidRPr="001867A7">
        <w:t>Some columns have missing values, which were handled using appropriate imputation techniques.</w:t>
      </w:r>
    </w:p>
    <w:p w14:paraId="04430932" w14:textId="77777777" w:rsidR="001867A7" w:rsidRPr="001867A7" w:rsidRDefault="001867A7" w:rsidP="001867A7">
      <w:pPr>
        <w:numPr>
          <w:ilvl w:val="0"/>
          <w:numId w:val="1"/>
        </w:numPr>
      </w:pPr>
      <w:r w:rsidRPr="001867A7">
        <w:t>Duplicate rows were checked and removed if found.</w:t>
      </w:r>
    </w:p>
    <w:p w14:paraId="1AC47B23" w14:textId="77777777" w:rsidR="001867A7" w:rsidRPr="001867A7" w:rsidRDefault="001867A7" w:rsidP="001867A7">
      <w:pPr>
        <w:rPr>
          <w:b/>
          <w:bCs/>
        </w:rPr>
      </w:pPr>
      <w:r w:rsidRPr="001867A7">
        <w:rPr>
          <w:b/>
          <w:bCs/>
        </w:rPr>
        <w:t>Data Cleaning &amp; Preprocessing</w:t>
      </w:r>
    </w:p>
    <w:p w14:paraId="7EB4BB7D" w14:textId="77777777" w:rsidR="001867A7" w:rsidRPr="001867A7" w:rsidRDefault="001867A7" w:rsidP="001867A7">
      <w:pPr>
        <w:numPr>
          <w:ilvl w:val="0"/>
          <w:numId w:val="2"/>
        </w:numPr>
      </w:pPr>
      <w:r w:rsidRPr="001867A7">
        <w:t>Missing numerical values were replaced with the median.</w:t>
      </w:r>
    </w:p>
    <w:p w14:paraId="76899914" w14:textId="77777777" w:rsidR="001867A7" w:rsidRPr="001867A7" w:rsidRDefault="001867A7" w:rsidP="001867A7">
      <w:pPr>
        <w:numPr>
          <w:ilvl w:val="0"/>
          <w:numId w:val="2"/>
        </w:numPr>
      </w:pPr>
      <w:r w:rsidRPr="001867A7">
        <w:t>Categorical missing values were replaced with the mode.</w:t>
      </w:r>
    </w:p>
    <w:p w14:paraId="17C2790C" w14:textId="77777777" w:rsidR="001867A7" w:rsidRPr="001867A7" w:rsidRDefault="001867A7" w:rsidP="001867A7">
      <w:pPr>
        <w:numPr>
          <w:ilvl w:val="0"/>
          <w:numId w:val="2"/>
        </w:numPr>
      </w:pPr>
      <w:r w:rsidRPr="001867A7">
        <w:t xml:space="preserve">Outliers were identified and removed using the </w:t>
      </w:r>
      <w:r w:rsidRPr="001867A7">
        <w:rPr>
          <w:b/>
          <w:bCs/>
        </w:rPr>
        <w:t>Interquartile Range (IQR) method</w:t>
      </w:r>
      <w:r w:rsidRPr="001867A7">
        <w:t>.</w:t>
      </w:r>
    </w:p>
    <w:p w14:paraId="1AAA80AD" w14:textId="77777777" w:rsidR="001867A7" w:rsidRPr="001867A7" w:rsidRDefault="001867A7" w:rsidP="001867A7">
      <w:pPr>
        <w:numPr>
          <w:ilvl w:val="0"/>
          <w:numId w:val="2"/>
        </w:numPr>
      </w:pPr>
      <w:r w:rsidRPr="001867A7">
        <w:t xml:space="preserve">Categorical features were converted into numerical values using </w:t>
      </w:r>
      <w:r w:rsidRPr="001867A7">
        <w:rPr>
          <w:b/>
          <w:bCs/>
        </w:rPr>
        <w:t>one-hot encoding</w:t>
      </w:r>
      <w:r w:rsidRPr="001867A7">
        <w:t>.</w:t>
      </w:r>
    </w:p>
    <w:p w14:paraId="1A1732FC" w14:textId="77777777" w:rsidR="001867A7" w:rsidRPr="001867A7" w:rsidRDefault="001867A7" w:rsidP="001867A7">
      <w:pPr>
        <w:rPr>
          <w:b/>
          <w:bCs/>
        </w:rPr>
      </w:pPr>
      <w:r w:rsidRPr="001867A7">
        <w:rPr>
          <w:b/>
          <w:bCs/>
        </w:rPr>
        <w:t>Correlation Analysis</w:t>
      </w:r>
    </w:p>
    <w:p w14:paraId="070BA1A0" w14:textId="77777777" w:rsidR="001867A7" w:rsidRPr="001867A7" w:rsidRDefault="001867A7" w:rsidP="001867A7">
      <w:r w:rsidRPr="001867A7">
        <w:t xml:space="preserve">A heatmap was generated to </w:t>
      </w:r>
      <w:proofErr w:type="spellStart"/>
      <w:r w:rsidRPr="001867A7">
        <w:t>analyze</w:t>
      </w:r>
      <w:proofErr w:type="spellEnd"/>
      <w:r w:rsidRPr="001867A7">
        <w:t xml:space="preserve"> feature correlations with price:</w:t>
      </w:r>
    </w:p>
    <w:p w14:paraId="644433D1" w14:textId="77777777" w:rsidR="001867A7" w:rsidRPr="001867A7" w:rsidRDefault="001867A7" w:rsidP="001867A7">
      <w:pPr>
        <w:numPr>
          <w:ilvl w:val="0"/>
          <w:numId w:val="3"/>
        </w:numPr>
      </w:pPr>
      <w:r w:rsidRPr="001867A7">
        <w:t xml:space="preserve">Features such as </w:t>
      </w:r>
      <w:r w:rsidRPr="001867A7">
        <w:rPr>
          <w:b/>
          <w:bCs/>
        </w:rPr>
        <w:t>RAM, Battery, and Processor type</w:t>
      </w:r>
      <w:r w:rsidRPr="001867A7">
        <w:t xml:space="preserve"> showed high correlation with price.</w:t>
      </w:r>
    </w:p>
    <w:p w14:paraId="2784B7B6" w14:textId="77777777" w:rsidR="001867A7" w:rsidRDefault="001867A7" w:rsidP="001867A7">
      <w:pPr>
        <w:numPr>
          <w:ilvl w:val="0"/>
          <w:numId w:val="3"/>
        </w:numPr>
      </w:pPr>
      <w:r w:rsidRPr="001867A7">
        <w:t>Some features had little to no impact and were removed to improve model performance.</w:t>
      </w:r>
    </w:p>
    <w:p w14:paraId="2FE43EFD" w14:textId="77777777" w:rsidR="001867A7" w:rsidRPr="001867A7" w:rsidRDefault="001867A7" w:rsidP="001867A7">
      <w:pPr>
        <w:ind w:left="720"/>
      </w:pPr>
    </w:p>
    <w:p w14:paraId="29889257" w14:textId="77777777" w:rsidR="001867A7" w:rsidRPr="001867A7" w:rsidRDefault="001867A7" w:rsidP="001867A7">
      <w:pPr>
        <w:rPr>
          <w:b/>
          <w:bCs/>
        </w:rPr>
      </w:pPr>
      <w:r w:rsidRPr="001867A7">
        <w:rPr>
          <w:b/>
          <w:bCs/>
        </w:rPr>
        <w:t>3. Feature Selection &amp; Dimensionality Reduction</w:t>
      </w:r>
    </w:p>
    <w:p w14:paraId="7762E98C" w14:textId="77777777" w:rsidR="001867A7" w:rsidRPr="001867A7" w:rsidRDefault="001867A7" w:rsidP="001867A7">
      <w:pPr>
        <w:rPr>
          <w:b/>
          <w:bCs/>
        </w:rPr>
      </w:pPr>
      <w:r w:rsidRPr="001867A7">
        <w:rPr>
          <w:b/>
          <w:bCs/>
        </w:rPr>
        <w:t>Top Features Selection (</w:t>
      </w:r>
      <w:proofErr w:type="spellStart"/>
      <w:r w:rsidRPr="001867A7">
        <w:rPr>
          <w:b/>
          <w:bCs/>
        </w:rPr>
        <w:t>SelectKBest</w:t>
      </w:r>
      <w:proofErr w:type="spellEnd"/>
      <w:r w:rsidRPr="001867A7">
        <w:rPr>
          <w:b/>
          <w:bCs/>
        </w:rPr>
        <w:t xml:space="preserve"> Method)</w:t>
      </w:r>
    </w:p>
    <w:p w14:paraId="28A686D0" w14:textId="77777777" w:rsidR="001867A7" w:rsidRPr="001867A7" w:rsidRDefault="001867A7" w:rsidP="001867A7">
      <w:r w:rsidRPr="001867A7">
        <w:t xml:space="preserve">Using the </w:t>
      </w:r>
      <w:proofErr w:type="spellStart"/>
      <w:r w:rsidRPr="001867A7">
        <w:rPr>
          <w:b/>
          <w:bCs/>
        </w:rPr>
        <w:t>SelectKBest</w:t>
      </w:r>
      <w:proofErr w:type="spellEnd"/>
      <w:r w:rsidRPr="001867A7">
        <w:t xml:space="preserve"> method with the </w:t>
      </w:r>
      <w:proofErr w:type="spellStart"/>
      <w:r w:rsidRPr="001867A7">
        <w:rPr>
          <w:b/>
          <w:bCs/>
        </w:rPr>
        <w:t>f_regression</w:t>
      </w:r>
      <w:proofErr w:type="spellEnd"/>
      <w:r w:rsidRPr="001867A7">
        <w:t xml:space="preserve"> scoring function, the top 10 most influential features were selected:</w:t>
      </w:r>
    </w:p>
    <w:p w14:paraId="178EA338" w14:textId="77777777" w:rsidR="001867A7" w:rsidRPr="001867A7" w:rsidRDefault="001867A7" w:rsidP="001867A7">
      <w:pPr>
        <w:numPr>
          <w:ilvl w:val="0"/>
          <w:numId w:val="4"/>
        </w:numPr>
      </w:pPr>
      <w:r w:rsidRPr="001867A7">
        <w:rPr>
          <w:b/>
          <w:bCs/>
        </w:rPr>
        <w:t>RAM</w:t>
      </w:r>
    </w:p>
    <w:p w14:paraId="56186406" w14:textId="77777777" w:rsidR="001867A7" w:rsidRPr="001867A7" w:rsidRDefault="001867A7" w:rsidP="001867A7">
      <w:pPr>
        <w:numPr>
          <w:ilvl w:val="0"/>
          <w:numId w:val="4"/>
        </w:numPr>
      </w:pPr>
      <w:r w:rsidRPr="001867A7">
        <w:rPr>
          <w:b/>
          <w:bCs/>
        </w:rPr>
        <w:t>Battery Capacity</w:t>
      </w:r>
    </w:p>
    <w:p w14:paraId="00C21B5E" w14:textId="77777777" w:rsidR="001867A7" w:rsidRPr="001867A7" w:rsidRDefault="001867A7" w:rsidP="001867A7">
      <w:pPr>
        <w:numPr>
          <w:ilvl w:val="0"/>
          <w:numId w:val="4"/>
        </w:numPr>
      </w:pPr>
      <w:r w:rsidRPr="001867A7">
        <w:rPr>
          <w:b/>
          <w:bCs/>
        </w:rPr>
        <w:lastRenderedPageBreak/>
        <w:t>Processor Type</w:t>
      </w:r>
    </w:p>
    <w:p w14:paraId="31A088D1" w14:textId="77777777" w:rsidR="001867A7" w:rsidRPr="001867A7" w:rsidRDefault="001867A7" w:rsidP="001867A7">
      <w:pPr>
        <w:numPr>
          <w:ilvl w:val="0"/>
          <w:numId w:val="4"/>
        </w:numPr>
      </w:pPr>
      <w:r w:rsidRPr="001867A7">
        <w:rPr>
          <w:b/>
          <w:bCs/>
        </w:rPr>
        <w:t>Mobile Height</w:t>
      </w:r>
    </w:p>
    <w:p w14:paraId="76AD7F15" w14:textId="77777777" w:rsidR="001867A7" w:rsidRPr="001867A7" w:rsidRDefault="001867A7" w:rsidP="001867A7">
      <w:pPr>
        <w:numPr>
          <w:ilvl w:val="0"/>
          <w:numId w:val="4"/>
        </w:numPr>
      </w:pPr>
      <w:r w:rsidRPr="001867A7">
        <w:rPr>
          <w:b/>
          <w:bCs/>
        </w:rPr>
        <w:t>Memory Storage</w:t>
      </w:r>
    </w:p>
    <w:p w14:paraId="78F14711" w14:textId="77777777" w:rsidR="001867A7" w:rsidRPr="001867A7" w:rsidRDefault="001867A7" w:rsidP="001867A7">
      <w:pPr>
        <w:rPr>
          <w:b/>
          <w:bCs/>
        </w:rPr>
      </w:pPr>
      <w:r w:rsidRPr="001867A7">
        <w:rPr>
          <w:b/>
          <w:bCs/>
        </w:rPr>
        <w:t>Principal Component Analysis (PCA)</w:t>
      </w:r>
    </w:p>
    <w:p w14:paraId="5B405820" w14:textId="77777777" w:rsidR="001867A7" w:rsidRPr="001867A7" w:rsidRDefault="001867A7" w:rsidP="001867A7">
      <w:pPr>
        <w:numPr>
          <w:ilvl w:val="0"/>
          <w:numId w:val="5"/>
        </w:numPr>
      </w:pPr>
      <w:r w:rsidRPr="001867A7">
        <w:rPr>
          <w:b/>
          <w:bCs/>
        </w:rPr>
        <w:t>PCA with 5 components</w:t>
      </w:r>
      <w:r w:rsidRPr="001867A7">
        <w:t xml:space="preserve"> was applied for dimensionality reduction.</w:t>
      </w:r>
    </w:p>
    <w:p w14:paraId="4E81B4B1" w14:textId="77777777" w:rsidR="001867A7" w:rsidRPr="001867A7" w:rsidRDefault="001867A7" w:rsidP="001867A7">
      <w:pPr>
        <w:numPr>
          <w:ilvl w:val="0"/>
          <w:numId w:val="5"/>
        </w:numPr>
      </w:pPr>
      <w:r w:rsidRPr="001867A7">
        <w:t>The first few components explained the majority of variance in the dataset.</w:t>
      </w:r>
    </w:p>
    <w:p w14:paraId="60FDC7CF" w14:textId="77777777" w:rsidR="001867A7" w:rsidRPr="001867A7" w:rsidRDefault="001867A7" w:rsidP="001867A7">
      <w:pPr>
        <w:rPr>
          <w:b/>
          <w:bCs/>
        </w:rPr>
      </w:pPr>
      <w:r w:rsidRPr="001867A7">
        <w:rPr>
          <w:b/>
          <w:bCs/>
        </w:rPr>
        <w:t>4. Model Building &amp; Evaluation</w:t>
      </w:r>
    </w:p>
    <w:p w14:paraId="02E7446B" w14:textId="77777777" w:rsidR="001867A7" w:rsidRPr="001867A7" w:rsidRDefault="001867A7" w:rsidP="001867A7">
      <w:r w:rsidRPr="001867A7">
        <w:t xml:space="preserve">The dataset was split into </w:t>
      </w:r>
      <w:r w:rsidRPr="001867A7">
        <w:rPr>
          <w:b/>
          <w:bCs/>
        </w:rPr>
        <w:t>training (80%) and testing (20%) sets</w:t>
      </w:r>
      <w:r w:rsidRPr="001867A7">
        <w:t>. Several regression models were trained and evaluated:</w:t>
      </w:r>
    </w:p>
    <w:p w14:paraId="7CB84AE5" w14:textId="77777777" w:rsidR="00D854A5" w:rsidRDefault="00D854A5" w:rsidP="00D854A5">
      <w:pPr>
        <w:ind w:left="720"/>
      </w:pPr>
    </w:p>
    <w:tbl>
      <w:tblPr>
        <w:tblW w:w="4780" w:type="dxa"/>
        <w:tblLook w:val="04A0" w:firstRow="1" w:lastRow="0" w:firstColumn="1" w:lastColumn="0" w:noHBand="0" w:noVBand="1"/>
      </w:tblPr>
      <w:tblGrid>
        <w:gridCol w:w="1189"/>
        <w:gridCol w:w="1053"/>
        <w:gridCol w:w="941"/>
        <w:gridCol w:w="1053"/>
        <w:gridCol w:w="1053"/>
      </w:tblGrid>
      <w:tr w:rsidR="00D854A5" w:rsidRPr="00D854A5" w14:paraId="416F7B45" w14:textId="77777777" w:rsidTr="00D854A5">
        <w:trPr>
          <w:trHeight w:val="576"/>
        </w:trPr>
        <w:tc>
          <w:tcPr>
            <w:tcW w:w="10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6FD8A0" w14:textId="77777777" w:rsidR="00D854A5" w:rsidRPr="00D854A5" w:rsidRDefault="00D854A5" w:rsidP="00D854A5">
            <w:pPr>
              <w:spacing w:after="0" w:line="240" w:lineRule="auto"/>
              <w:rPr>
                <w:rFonts w:ascii="Calibri" w:eastAsia="Times New Roman" w:hAnsi="Calibri" w:cs="Calibri"/>
                <w:b/>
                <w:bCs/>
                <w:color w:val="000000"/>
                <w:kern w:val="0"/>
                <w:lang w:eastAsia="en-IN"/>
                <w14:ligatures w14:val="none"/>
              </w:rPr>
            </w:pPr>
            <w:r w:rsidRPr="00D854A5">
              <w:rPr>
                <w:rFonts w:ascii="Calibri" w:eastAsia="Times New Roman" w:hAnsi="Calibri" w:cs="Calibri"/>
                <w:b/>
                <w:bCs/>
                <w:color w:val="000000"/>
                <w:kern w:val="0"/>
                <w:lang w:eastAsia="en-IN"/>
                <w14:ligatures w14:val="none"/>
              </w:rPr>
              <w:t>Model</w:t>
            </w:r>
          </w:p>
        </w:tc>
        <w:tc>
          <w:tcPr>
            <w:tcW w:w="948" w:type="dxa"/>
            <w:tcBorders>
              <w:top w:val="single" w:sz="4" w:space="0" w:color="auto"/>
              <w:left w:val="nil"/>
              <w:bottom w:val="single" w:sz="4" w:space="0" w:color="auto"/>
              <w:right w:val="single" w:sz="4" w:space="0" w:color="auto"/>
            </w:tcBorders>
            <w:shd w:val="clear" w:color="auto" w:fill="auto"/>
            <w:vAlign w:val="center"/>
            <w:hideMark/>
          </w:tcPr>
          <w:p w14:paraId="1CD6484C" w14:textId="77777777" w:rsidR="00D854A5" w:rsidRPr="00D854A5" w:rsidRDefault="00D854A5" w:rsidP="00D854A5">
            <w:pPr>
              <w:spacing w:after="0" w:line="240" w:lineRule="auto"/>
              <w:rPr>
                <w:rFonts w:ascii="Calibri" w:eastAsia="Times New Roman" w:hAnsi="Calibri" w:cs="Calibri"/>
                <w:b/>
                <w:bCs/>
                <w:color w:val="000000"/>
                <w:kern w:val="0"/>
                <w:lang w:eastAsia="en-IN"/>
                <w14:ligatures w14:val="none"/>
              </w:rPr>
            </w:pPr>
            <w:r w:rsidRPr="00D854A5">
              <w:rPr>
                <w:rFonts w:ascii="Calibri" w:eastAsia="Times New Roman" w:hAnsi="Calibri" w:cs="Calibri"/>
                <w:b/>
                <w:bCs/>
                <w:color w:val="000000"/>
                <w:kern w:val="0"/>
                <w:lang w:eastAsia="en-IN"/>
                <w14:ligatures w14:val="none"/>
              </w:rPr>
              <w:t>MAE</w:t>
            </w:r>
          </w:p>
        </w:tc>
        <w:tc>
          <w:tcPr>
            <w:tcW w:w="933" w:type="dxa"/>
            <w:tcBorders>
              <w:top w:val="single" w:sz="4" w:space="0" w:color="auto"/>
              <w:left w:val="nil"/>
              <w:bottom w:val="single" w:sz="4" w:space="0" w:color="auto"/>
              <w:right w:val="single" w:sz="4" w:space="0" w:color="auto"/>
            </w:tcBorders>
            <w:shd w:val="clear" w:color="auto" w:fill="auto"/>
            <w:vAlign w:val="center"/>
            <w:hideMark/>
          </w:tcPr>
          <w:p w14:paraId="63A03ABD" w14:textId="77777777" w:rsidR="00D854A5" w:rsidRPr="00D854A5" w:rsidRDefault="00D854A5" w:rsidP="00D854A5">
            <w:pPr>
              <w:spacing w:after="0" w:line="240" w:lineRule="auto"/>
              <w:rPr>
                <w:rFonts w:ascii="Calibri" w:eastAsia="Times New Roman" w:hAnsi="Calibri" w:cs="Calibri"/>
                <w:b/>
                <w:bCs/>
                <w:color w:val="000000"/>
                <w:kern w:val="0"/>
                <w:lang w:eastAsia="en-IN"/>
                <w14:ligatures w14:val="none"/>
              </w:rPr>
            </w:pPr>
            <w:r w:rsidRPr="00D854A5">
              <w:rPr>
                <w:rFonts w:ascii="Calibri" w:eastAsia="Times New Roman" w:hAnsi="Calibri" w:cs="Calibri"/>
                <w:b/>
                <w:bCs/>
                <w:color w:val="000000"/>
                <w:kern w:val="0"/>
                <w:lang w:eastAsia="en-IN"/>
                <w14:ligatures w14:val="none"/>
              </w:rPr>
              <w:t>MSE</w:t>
            </w:r>
          </w:p>
        </w:tc>
        <w:tc>
          <w:tcPr>
            <w:tcW w:w="948" w:type="dxa"/>
            <w:tcBorders>
              <w:top w:val="single" w:sz="4" w:space="0" w:color="auto"/>
              <w:left w:val="nil"/>
              <w:bottom w:val="single" w:sz="4" w:space="0" w:color="auto"/>
              <w:right w:val="single" w:sz="4" w:space="0" w:color="auto"/>
            </w:tcBorders>
            <w:shd w:val="clear" w:color="auto" w:fill="auto"/>
            <w:vAlign w:val="center"/>
            <w:hideMark/>
          </w:tcPr>
          <w:p w14:paraId="14FA482B" w14:textId="77777777" w:rsidR="00D854A5" w:rsidRPr="00D854A5" w:rsidRDefault="00D854A5" w:rsidP="00D854A5">
            <w:pPr>
              <w:spacing w:after="0" w:line="240" w:lineRule="auto"/>
              <w:rPr>
                <w:rFonts w:ascii="Calibri" w:eastAsia="Times New Roman" w:hAnsi="Calibri" w:cs="Calibri"/>
                <w:b/>
                <w:bCs/>
                <w:color w:val="000000"/>
                <w:kern w:val="0"/>
                <w:lang w:eastAsia="en-IN"/>
                <w14:ligatures w14:val="none"/>
              </w:rPr>
            </w:pPr>
            <w:r w:rsidRPr="00D854A5">
              <w:rPr>
                <w:rFonts w:ascii="Calibri" w:eastAsia="Times New Roman" w:hAnsi="Calibri" w:cs="Calibri"/>
                <w:b/>
                <w:bCs/>
                <w:color w:val="000000"/>
                <w:kern w:val="0"/>
                <w:lang w:eastAsia="en-IN"/>
                <w14:ligatures w14:val="none"/>
              </w:rPr>
              <w:t>RMSE</w:t>
            </w:r>
          </w:p>
        </w:tc>
        <w:tc>
          <w:tcPr>
            <w:tcW w:w="948" w:type="dxa"/>
            <w:tcBorders>
              <w:top w:val="single" w:sz="4" w:space="0" w:color="auto"/>
              <w:left w:val="nil"/>
              <w:bottom w:val="single" w:sz="4" w:space="0" w:color="auto"/>
              <w:right w:val="single" w:sz="4" w:space="0" w:color="auto"/>
            </w:tcBorders>
            <w:shd w:val="clear" w:color="auto" w:fill="auto"/>
            <w:vAlign w:val="center"/>
            <w:hideMark/>
          </w:tcPr>
          <w:p w14:paraId="60AF557D" w14:textId="77777777" w:rsidR="00D854A5" w:rsidRPr="00D854A5" w:rsidRDefault="00D854A5" w:rsidP="00D854A5">
            <w:pPr>
              <w:spacing w:after="0" w:line="240" w:lineRule="auto"/>
              <w:rPr>
                <w:rFonts w:ascii="Calibri" w:eastAsia="Times New Roman" w:hAnsi="Calibri" w:cs="Calibri"/>
                <w:b/>
                <w:bCs/>
                <w:color w:val="000000"/>
                <w:kern w:val="0"/>
                <w:lang w:eastAsia="en-IN"/>
                <w14:ligatures w14:val="none"/>
              </w:rPr>
            </w:pPr>
            <w:r w:rsidRPr="00D854A5">
              <w:rPr>
                <w:rFonts w:ascii="Calibri" w:eastAsia="Times New Roman" w:hAnsi="Calibri" w:cs="Calibri"/>
                <w:b/>
                <w:bCs/>
                <w:color w:val="000000"/>
                <w:kern w:val="0"/>
                <w:lang w:eastAsia="en-IN"/>
                <w14:ligatures w14:val="none"/>
              </w:rPr>
              <w:t>R-squared</w:t>
            </w:r>
          </w:p>
        </w:tc>
      </w:tr>
      <w:tr w:rsidR="00D854A5" w:rsidRPr="00D854A5" w14:paraId="4577DED8" w14:textId="77777777" w:rsidTr="00D854A5">
        <w:trPr>
          <w:trHeight w:val="864"/>
        </w:trPr>
        <w:tc>
          <w:tcPr>
            <w:tcW w:w="1003" w:type="dxa"/>
            <w:tcBorders>
              <w:top w:val="nil"/>
              <w:left w:val="single" w:sz="4" w:space="0" w:color="auto"/>
              <w:bottom w:val="single" w:sz="4" w:space="0" w:color="auto"/>
              <w:right w:val="single" w:sz="4" w:space="0" w:color="auto"/>
            </w:tcBorders>
            <w:shd w:val="clear" w:color="auto" w:fill="auto"/>
            <w:vAlign w:val="center"/>
            <w:hideMark/>
          </w:tcPr>
          <w:p w14:paraId="6CD8DE41" w14:textId="77777777" w:rsidR="00D854A5" w:rsidRPr="00D854A5" w:rsidRDefault="00D854A5" w:rsidP="00D854A5">
            <w:pPr>
              <w:spacing w:after="0" w:line="240" w:lineRule="auto"/>
              <w:rPr>
                <w:rFonts w:ascii="Calibri" w:eastAsia="Times New Roman" w:hAnsi="Calibri" w:cs="Calibri"/>
                <w:color w:val="000000"/>
                <w:kern w:val="0"/>
                <w:lang w:eastAsia="en-IN"/>
                <w14:ligatures w14:val="none"/>
              </w:rPr>
            </w:pPr>
            <w:r w:rsidRPr="00D854A5">
              <w:rPr>
                <w:rFonts w:ascii="Calibri" w:eastAsia="Times New Roman" w:hAnsi="Calibri" w:cs="Calibri"/>
                <w:color w:val="000000"/>
                <w:kern w:val="0"/>
                <w:lang w:eastAsia="en-IN"/>
                <w14:ligatures w14:val="none"/>
              </w:rPr>
              <w:t>Linear Regression</w:t>
            </w:r>
          </w:p>
        </w:tc>
        <w:tc>
          <w:tcPr>
            <w:tcW w:w="948" w:type="dxa"/>
            <w:tcBorders>
              <w:top w:val="nil"/>
              <w:left w:val="nil"/>
              <w:bottom w:val="single" w:sz="4" w:space="0" w:color="auto"/>
              <w:right w:val="single" w:sz="4" w:space="0" w:color="auto"/>
            </w:tcBorders>
            <w:shd w:val="clear" w:color="auto" w:fill="auto"/>
            <w:vAlign w:val="center"/>
            <w:hideMark/>
          </w:tcPr>
          <w:p w14:paraId="56D35BCC" w14:textId="77777777" w:rsidR="00D854A5" w:rsidRPr="00D854A5" w:rsidRDefault="00D854A5" w:rsidP="00D854A5">
            <w:pPr>
              <w:spacing w:after="0" w:line="240" w:lineRule="auto"/>
              <w:jc w:val="right"/>
              <w:rPr>
                <w:rFonts w:ascii="Calibri" w:eastAsia="Times New Roman" w:hAnsi="Calibri" w:cs="Calibri"/>
                <w:color w:val="000000"/>
                <w:kern w:val="0"/>
                <w:lang w:eastAsia="en-IN"/>
                <w14:ligatures w14:val="none"/>
              </w:rPr>
            </w:pPr>
            <w:r w:rsidRPr="00D854A5">
              <w:rPr>
                <w:rFonts w:ascii="Calibri" w:eastAsia="Times New Roman" w:hAnsi="Calibri" w:cs="Calibri"/>
                <w:color w:val="000000"/>
                <w:kern w:val="0"/>
                <w:lang w:eastAsia="en-IN"/>
                <w14:ligatures w14:val="none"/>
              </w:rPr>
              <w:t>9.3041</w:t>
            </w:r>
          </w:p>
        </w:tc>
        <w:tc>
          <w:tcPr>
            <w:tcW w:w="933" w:type="dxa"/>
            <w:tcBorders>
              <w:top w:val="nil"/>
              <w:left w:val="nil"/>
              <w:bottom w:val="single" w:sz="4" w:space="0" w:color="auto"/>
              <w:right w:val="single" w:sz="4" w:space="0" w:color="auto"/>
            </w:tcBorders>
            <w:shd w:val="clear" w:color="auto" w:fill="auto"/>
            <w:vAlign w:val="center"/>
            <w:hideMark/>
          </w:tcPr>
          <w:p w14:paraId="05758870" w14:textId="77777777" w:rsidR="00D854A5" w:rsidRPr="00D854A5" w:rsidRDefault="00D854A5" w:rsidP="00D854A5">
            <w:pPr>
              <w:spacing w:after="0" w:line="240" w:lineRule="auto"/>
              <w:jc w:val="right"/>
              <w:rPr>
                <w:rFonts w:ascii="Calibri" w:eastAsia="Times New Roman" w:hAnsi="Calibri" w:cs="Calibri"/>
                <w:color w:val="000000"/>
                <w:kern w:val="0"/>
                <w:lang w:eastAsia="en-IN"/>
                <w14:ligatures w14:val="none"/>
              </w:rPr>
            </w:pPr>
            <w:r w:rsidRPr="00D854A5">
              <w:rPr>
                <w:rFonts w:ascii="Calibri" w:eastAsia="Times New Roman" w:hAnsi="Calibri" w:cs="Calibri"/>
                <w:color w:val="000000"/>
                <w:kern w:val="0"/>
                <w:lang w:eastAsia="en-IN"/>
                <w14:ligatures w14:val="none"/>
              </w:rPr>
              <w:t>4.3318</w:t>
            </w:r>
          </w:p>
        </w:tc>
        <w:tc>
          <w:tcPr>
            <w:tcW w:w="948" w:type="dxa"/>
            <w:tcBorders>
              <w:top w:val="nil"/>
              <w:left w:val="nil"/>
              <w:bottom w:val="single" w:sz="4" w:space="0" w:color="auto"/>
              <w:right w:val="single" w:sz="4" w:space="0" w:color="auto"/>
            </w:tcBorders>
            <w:shd w:val="clear" w:color="auto" w:fill="auto"/>
            <w:vAlign w:val="center"/>
            <w:hideMark/>
          </w:tcPr>
          <w:p w14:paraId="08FFF6AD" w14:textId="77777777" w:rsidR="00D854A5" w:rsidRPr="00D854A5" w:rsidRDefault="00D854A5" w:rsidP="00D854A5">
            <w:pPr>
              <w:spacing w:after="0" w:line="240" w:lineRule="auto"/>
              <w:jc w:val="right"/>
              <w:rPr>
                <w:rFonts w:ascii="Calibri" w:eastAsia="Times New Roman" w:hAnsi="Calibri" w:cs="Calibri"/>
                <w:color w:val="000000"/>
                <w:kern w:val="0"/>
                <w:lang w:eastAsia="en-IN"/>
                <w14:ligatures w14:val="none"/>
              </w:rPr>
            </w:pPr>
            <w:r w:rsidRPr="00D854A5">
              <w:rPr>
                <w:rFonts w:ascii="Calibri" w:eastAsia="Times New Roman" w:hAnsi="Calibri" w:cs="Calibri"/>
                <w:color w:val="000000"/>
                <w:kern w:val="0"/>
                <w:lang w:eastAsia="en-IN"/>
                <w14:ligatures w14:val="none"/>
              </w:rPr>
              <w:t>2.08129</w:t>
            </w:r>
          </w:p>
        </w:tc>
        <w:tc>
          <w:tcPr>
            <w:tcW w:w="948" w:type="dxa"/>
            <w:tcBorders>
              <w:top w:val="nil"/>
              <w:left w:val="nil"/>
              <w:bottom w:val="single" w:sz="4" w:space="0" w:color="auto"/>
              <w:right w:val="single" w:sz="4" w:space="0" w:color="auto"/>
            </w:tcBorders>
            <w:shd w:val="clear" w:color="auto" w:fill="auto"/>
            <w:vAlign w:val="center"/>
            <w:hideMark/>
          </w:tcPr>
          <w:p w14:paraId="5EA6F0FC" w14:textId="77777777" w:rsidR="00D854A5" w:rsidRPr="00D854A5" w:rsidRDefault="00D854A5" w:rsidP="00D854A5">
            <w:pPr>
              <w:spacing w:after="0" w:line="240" w:lineRule="auto"/>
              <w:jc w:val="right"/>
              <w:rPr>
                <w:rFonts w:ascii="Calibri" w:eastAsia="Times New Roman" w:hAnsi="Calibri" w:cs="Calibri"/>
                <w:color w:val="000000"/>
                <w:kern w:val="0"/>
                <w:lang w:eastAsia="en-IN"/>
                <w14:ligatures w14:val="none"/>
              </w:rPr>
            </w:pPr>
            <w:r w:rsidRPr="00D854A5">
              <w:rPr>
                <w:rFonts w:ascii="Calibri" w:eastAsia="Times New Roman" w:hAnsi="Calibri" w:cs="Calibri"/>
                <w:color w:val="000000"/>
                <w:kern w:val="0"/>
                <w:lang w:eastAsia="en-IN"/>
                <w14:ligatures w14:val="none"/>
              </w:rPr>
              <w:t>-1.2359</w:t>
            </w:r>
          </w:p>
        </w:tc>
      </w:tr>
      <w:tr w:rsidR="00D854A5" w:rsidRPr="00D854A5" w14:paraId="69B86AE6" w14:textId="77777777" w:rsidTr="00D854A5">
        <w:trPr>
          <w:trHeight w:val="576"/>
        </w:trPr>
        <w:tc>
          <w:tcPr>
            <w:tcW w:w="1003" w:type="dxa"/>
            <w:tcBorders>
              <w:top w:val="nil"/>
              <w:left w:val="single" w:sz="4" w:space="0" w:color="auto"/>
              <w:bottom w:val="single" w:sz="4" w:space="0" w:color="auto"/>
              <w:right w:val="single" w:sz="4" w:space="0" w:color="auto"/>
            </w:tcBorders>
            <w:shd w:val="clear" w:color="auto" w:fill="auto"/>
            <w:vAlign w:val="center"/>
            <w:hideMark/>
          </w:tcPr>
          <w:p w14:paraId="22ACE282" w14:textId="77777777" w:rsidR="00D854A5" w:rsidRPr="00D854A5" w:rsidRDefault="00D854A5" w:rsidP="00D854A5">
            <w:pPr>
              <w:spacing w:after="0" w:line="240" w:lineRule="auto"/>
              <w:rPr>
                <w:rFonts w:ascii="Calibri" w:eastAsia="Times New Roman" w:hAnsi="Calibri" w:cs="Calibri"/>
                <w:color w:val="000000"/>
                <w:kern w:val="0"/>
                <w:lang w:eastAsia="en-IN"/>
                <w14:ligatures w14:val="none"/>
              </w:rPr>
            </w:pPr>
            <w:bookmarkStart w:id="0" w:name="_Hlk191770554"/>
            <w:r w:rsidRPr="00D854A5">
              <w:rPr>
                <w:rFonts w:ascii="Calibri" w:eastAsia="Times New Roman" w:hAnsi="Calibri" w:cs="Calibri"/>
                <w:color w:val="000000"/>
                <w:kern w:val="0"/>
                <w:lang w:eastAsia="en-IN"/>
                <w14:ligatures w14:val="none"/>
              </w:rPr>
              <w:t>Decision Tree</w:t>
            </w:r>
            <w:bookmarkEnd w:id="0"/>
          </w:p>
        </w:tc>
        <w:tc>
          <w:tcPr>
            <w:tcW w:w="948" w:type="dxa"/>
            <w:tcBorders>
              <w:top w:val="nil"/>
              <w:left w:val="nil"/>
              <w:bottom w:val="single" w:sz="4" w:space="0" w:color="auto"/>
              <w:right w:val="single" w:sz="4" w:space="0" w:color="auto"/>
            </w:tcBorders>
            <w:shd w:val="clear" w:color="auto" w:fill="auto"/>
            <w:vAlign w:val="center"/>
            <w:hideMark/>
          </w:tcPr>
          <w:p w14:paraId="5D7A4721" w14:textId="77777777" w:rsidR="00D854A5" w:rsidRPr="00D854A5" w:rsidRDefault="00D854A5" w:rsidP="00D854A5">
            <w:pPr>
              <w:spacing w:after="0" w:line="240" w:lineRule="auto"/>
              <w:jc w:val="right"/>
              <w:rPr>
                <w:rFonts w:ascii="Calibri" w:eastAsia="Times New Roman" w:hAnsi="Calibri" w:cs="Calibri"/>
                <w:color w:val="000000"/>
                <w:kern w:val="0"/>
                <w:lang w:eastAsia="en-IN"/>
                <w14:ligatures w14:val="none"/>
              </w:rPr>
            </w:pPr>
            <w:r w:rsidRPr="00D854A5">
              <w:rPr>
                <w:rFonts w:ascii="Calibri" w:eastAsia="Times New Roman" w:hAnsi="Calibri" w:cs="Calibri"/>
                <w:color w:val="000000"/>
                <w:kern w:val="0"/>
                <w:lang w:eastAsia="en-IN"/>
                <w14:ligatures w14:val="none"/>
              </w:rPr>
              <w:t>8.0335</w:t>
            </w:r>
          </w:p>
        </w:tc>
        <w:tc>
          <w:tcPr>
            <w:tcW w:w="933" w:type="dxa"/>
            <w:tcBorders>
              <w:top w:val="nil"/>
              <w:left w:val="nil"/>
              <w:bottom w:val="single" w:sz="4" w:space="0" w:color="auto"/>
              <w:right w:val="single" w:sz="4" w:space="0" w:color="auto"/>
            </w:tcBorders>
            <w:shd w:val="clear" w:color="auto" w:fill="auto"/>
            <w:vAlign w:val="center"/>
            <w:hideMark/>
          </w:tcPr>
          <w:p w14:paraId="370795C7" w14:textId="77777777" w:rsidR="00D854A5" w:rsidRPr="00D854A5" w:rsidRDefault="00D854A5" w:rsidP="00D854A5">
            <w:pPr>
              <w:spacing w:after="0" w:line="240" w:lineRule="auto"/>
              <w:jc w:val="right"/>
              <w:rPr>
                <w:rFonts w:ascii="Calibri" w:eastAsia="Times New Roman" w:hAnsi="Calibri" w:cs="Calibri"/>
                <w:color w:val="000000"/>
                <w:kern w:val="0"/>
                <w:lang w:eastAsia="en-IN"/>
                <w14:ligatures w14:val="none"/>
              </w:rPr>
            </w:pPr>
            <w:r w:rsidRPr="00D854A5">
              <w:rPr>
                <w:rFonts w:ascii="Calibri" w:eastAsia="Times New Roman" w:hAnsi="Calibri" w:cs="Calibri"/>
                <w:color w:val="000000"/>
                <w:kern w:val="0"/>
                <w:lang w:eastAsia="en-IN"/>
                <w14:ligatures w14:val="none"/>
              </w:rPr>
              <w:t>3.8</w:t>
            </w:r>
          </w:p>
        </w:tc>
        <w:tc>
          <w:tcPr>
            <w:tcW w:w="948" w:type="dxa"/>
            <w:tcBorders>
              <w:top w:val="nil"/>
              <w:left w:val="nil"/>
              <w:bottom w:val="single" w:sz="4" w:space="0" w:color="auto"/>
              <w:right w:val="single" w:sz="4" w:space="0" w:color="auto"/>
            </w:tcBorders>
            <w:shd w:val="clear" w:color="auto" w:fill="auto"/>
            <w:vAlign w:val="center"/>
            <w:hideMark/>
          </w:tcPr>
          <w:p w14:paraId="3909D680" w14:textId="77777777" w:rsidR="00D854A5" w:rsidRPr="00D854A5" w:rsidRDefault="00D854A5" w:rsidP="00D854A5">
            <w:pPr>
              <w:spacing w:after="0" w:line="240" w:lineRule="auto"/>
              <w:jc w:val="right"/>
              <w:rPr>
                <w:rFonts w:ascii="Calibri" w:eastAsia="Times New Roman" w:hAnsi="Calibri" w:cs="Calibri"/>
                <w:color w:val="000000"/>
                <w:kern w:val="0"/>
                <w:lang w:eastAsia="en-IN"/>
                <w14:ligatures w14:val="none"/>
              </w:rPr>
            </w:pPr>
            <w:r w:rsidRPr="00D854A5">
              <w:rPr>
                <w:rFonts w:ascii="Calibri" w:eastAsia="Times New Roman" w:hAnsi="Calibri" w:cs="Calibri"/>
                <w:color w:val="000000"/>
                <w:kern w:val="0"/>
                <w:lang w:eastAsia="en-IN"/>
                <w14:ligatures w14:val="none"/>
              </w:rPr>
              <w:t>1.94937</w:t>
            </w:r>
          </w:p>
        </w:tc>
        <w:tc>
          <w:tcPr>
            <w:tcW w:w="948" w:type="dxa"/>
            <w:tcBorders>
              <w:top w:val="nil"/>
              <w:left w:val="nil"/>
              <w:bottom w:val="single" w:sz="4" w:space="0" w:color="auto"/>
              <w:right w:val="single" w:sz="4" w:space="0" w:color="auto"/>
            </w:tcBorders>
            <w:shd w:val="clear" w:color="auto" w:fill="auto"/>
            <w:vAlign w:val="center"/>
            <w:hideMark/>
          </w:tcPr>
          <w:p w14:paraId="4976B2DB" w14:textId="77777777" w:rsidR="00D854A5" w:rsidRPr="00D854A5" w:rsidRDefault="00D854A5" w:rsidP="00D854A5">
            <w:pPr>
              <w:spacing w:after="0" w:line="240" w:lineRule="auto"/>
              <w:jc w:val="right"/>
              <w:rPr>
                <w:rFonts w:ascii="Calibri" w:eastAsia="Times New Roman" w:hAnsi="Calibri" w:cs="Calibri"/>
                <w:color w:val="000000"/>
                <w:kern w:val="0"/>
                <w:lang w:eastAsia="en-IN"/>
                <w14:ligatures w14:val="none"/>
              </w:rPr>
            </w:pPr>
            <w:r w:rsidRPr="00D854A5">
              <w:rPr>
                <w:rFonts w:ascii="Calibri" w:eastAsia="Times New Roman" w:hAnsi="Calibri" w:cs="Calibri"/>
                <w:color w:val="000000"/>
                <w:kern w:val="0"/>
                <w:lang w:eastAsia="en-IN"/>
                <w14:ligatures w14:val="none"/>
              </w:rPr>
              <w:t>8.9157</w:t>
            </w:r>
          </w:p>
        </w:tc>
      </w:tr>
      <w:tr w:rsidR="00D854A5" w:rsidRPr="00D854A5" w14:paraId="6677AB9C" w14:textId="77777777" w:rsidTr="00D854A5">
        <w:trPr>
          <w:trHeight w:val="576"/>
        </w:trPr>
        <w:tc>
          <w:tcPr>
            <w:tcW w:w="1003" w:type="dxa"/>
            <w:tcBorders>
              <w:top w:val="nil"/>
              <w:left w:val="single" w:sz="4" w:space="0" w:color="auto"/>
              <w:bottom w:val="single" w:sz="4" w:space="0" w:color="auto"/>
              <w:right w:val="single" w:sz="4" w:space="0" w:color="auto"/>
            </w:tcBorders>
            <w:shd w:val="clear" w:color="auto" w:fill="auto"/>
            <w:vAlign w:val="center"/>
            <w:hideMark/>
          </w:tcPr>
          <w:p w14:paraId="62E9F69C" w14:textId="77777777" w:rsidR="00D854A5" w:rsidRPr="00D854A5" w:rsidRDefault="00D854A5" w:rsidP="00D854A5">
            <w:pPr>
              <w:spacing w:after="0" w:line="240" w:lineRule="auto"/>
              <w:rPr>
                <w:rFonts w:ascii="Calibri" w:eastAsia="Times New Roman" w:hAnsi="Calibri" w:cs="Calibri"/>
                <w:color w:val="000000"/>
                <w:kern w:val="0"/>
                <w:lang w:eastAsia="en-IN"/>
                <w14:ligatures w14:val="none"/>
              </w:rPr>
            </w:pPr>
            <w:r w:rsidRPr="00D854A5">
              <w:rPr>
                <w:rFonts w:ascii="Calibri" w:eastAsia="Times New Roman" w:hAnsi="Calibri" w:cs="Calibri"/>
                <w:color w:val="000000"/>
                <w:kern w:val="0"/>
                <w:lang w:eastAsia="en-IN"/>
                <w14:ligatures w14:val="none"/>
              </w:rPr>
              <w:t>Random Forest</w:t>
            </w:r>
          </w:p>
        </w:tc>
        <w:tc>
          <w:tcPr>
            <w:tcW w:w="948" w:type="dxa"/>
            <w:tcBorders>
              <w:top w:val="nil"/>
              <w:left w:val="nil"/>
              <w:bottom w:val="single" w:sz="4" w:space="0" w:color="auto"/>
              <w:right w:val="single" w:sz="4" w:space="0" w:color="auto"/>
            </w:tcBorders>
            <w:shd w:val="clear" w:color="auto" w:fill="auto"/>
            <w:vAlign w:val="center"/>
            <w:hideMark/>
          </w:tcPr>
          <w:p w14:paraId="44A69E95" w14:textId="77777777" w:rsidR="00D854A5" w:rsidRPr="00D854A5" w:rsidRDefault="00D854A5" w:rsidP="00D854A5">
            <w:pPr>
              <w:spacing w:after="0" w:line="240" w:lineRule="auto"/>
              <w:jc w:val="right"/>
              <w:rPr>
                <w:rFonts w:ascii="Calibri" w:eastAsia="Times New Roman" w:hAnsi="Calibri" w:cs="Calibri"/>
                <w:color w:val="000000"/>
                <w:kern w:val="0"/>
                <w:lang w:eastAsia="en-IN"/>
                <w14:ligatures w14:val="none"/>
              </w:rPr>
            </w:pPr>
            <w:r w:rsidRPr="00D854A5">
              <w:rPr>
                <w:rFonts w:ascii="Calibri" w:eastAsia="Times New Roman" w:hAnsi="Calibri" w:cs="Calibri"/>
                <w:color w:val="000000"/>
                <w:kern w:val="0"/>
                <w:lang w:eastAsia="en-IN"/>
                <w14:ligatures w14:val="none"/>
              </w:rPr>
              <w:t>1.16351</w:t>
            </w:r>
          </w:p>
        </w:tc>
        <w:tc>
          <w:tcPr>
            <w:tcW w:w="933" w:type="dxa"/>
            <w:tcBorders>
              <w:top w:val="nil"/>
              <w:left w:val="nil"/>
              <w:bottom w:val="single" w:sz="4" w:space="0" w:color="auto"/>
              <w:right w:val="single" w:sz="4" w:space="0" w:color="auto"/>
            </w:tcBorders>
            <w:shd w:val="clear" w:color="auto" w:fill="auto"/>
            <w:vAlign w:val="center"/>
            <w:hideMark/>
          </w:tcPr>
          <w:p w14:paraId="471E80C9" w14:textId="77777777" w:rsidR="00D854A5" w:rsidRPr="00D854A5" w:rsidRDefault="00D854A5" w:rsidP="00D854A5">
            <w:pPr>
              <w:spacing w:after="0" w:line="240" w:lineRule="auto"/>
              <w:jc w:val="right"/>
              <w:rPr>
                <w:rFonts w:ascii="Calibri" w:eastAsia="Times New Roman" w:hAnsi="Calibri" w:cs="Calibri"/>
                <w:color w:val="000000"/>
                <w:kern w:val="0"/>
                <w:lang w:eastAsia="en-IN"/>
                <w14:ligatures w14:val="none"/>
              </w:rPr>
            </w:pPr>
            <w:r w:rsidRPr="00D854A5">
              <w:rPr>
                <w:rFonts w:ascii="Calibri" w:eastAsia="Times New Roman" w:hAnsi="Calibri" w:cs="Calibri"/>
                <w:color w:val="000000"/>
                <w:kern w:val="0"/>
                <w:lang w:eastAsia="en-IN"/>
                <w14:ligatures w14:val="none"/>
              </w:rPr>
              <w:t>4.0419</w:t>
            </w:r>
          </w:p>
        </w:tc>
        <w:tc>
          <w:tcPr>
            <w:tcW w:w="948" w:type="dxa"/>
            <w:tcBorders>
              <w:top w:val="nil"/>
              <w:left w:val="nil"/>
              <w:bottom w:val="single" w:sz="4" w:space="0" w:color="auto"/>
              <w:right w:val="single" w:sz="4" w:space="0" w:color="auto"/>
            </w:tcBorders>
            <w:shd w:val="clear" w:color="auto" w:fill="auto"/>
            <w:vAlign w:val="center"/>
            <w:hideMark/>
          </w:tcPr>
          <w:p w14:paraId="783F83DF" w14:textId="77777777" w:rsidR="00D854A5" w:rsidRPr="00D854A5" w:rsidRDefault="00D854A5" w:rsidP="00D854A5">
            <w:pPr>
              <w:spacing w:after="0" w:line="240" w:lineRule="auto"/>
              <w:jc w:val="right"/>
              <w:rPr>
                <w:rFonts w:ascii="Calibri" w:eastAsia="Times New Roman" w:hAnsi="Calibri" w:cs="Calibri"/>
                <w:color w:val="000000"/>
                <w:kern w:val="0"/>
                <w:lang w:eastAsia="en-IN"/>
                <w14:ligatures w14:val="none"/>
              </w:rPr>
            </w:pPr>
            <w:r w:rsidRPr="00D854A5">
              <w:rPr>
                <w:rFonts w:ascii="Calibri" w:eastAsia="Times New Roman" w:hAnsi="Calibri" w:cs="Calibri"/>
                <w:color w:val="000000"/>
                <w:kern w:val="0"/>
                <w:lang w:eastAsia="en-IN"/>
                <w14:ligatures w14:val="none"/>
              </w:rPr>
              <w:t>2.010472</w:t>
            </w:r>
          </w:p>
        </w:tc>
        <w:tc>
          <w:tcPr>
            <w:tcW w:w="948" w:type="dxa"/>
            <w:tcBorders>
              <w:top w:val="nil"/>
              <w:left w:val="nil"/>
              <w:bottom w:val="single" w:sz="4" w:space="0" w:color="auto"/>
              <w:right w:val="single" w:sz="4" w:space="0" w:color="auto"/>
            </w:tcBorders>
            <w:shd w:val="clear" w:color="auto" w:fill="auto"/>
            <w:vAlign w:val="center"/>
            <w:hideMark/>
          </w:tcPr>
          <w:p w14:paraId="37B2EE95" w14:textId="77777777" w:rsidR="00D854A5" w:rsidRPr="00D854A5" w:rsidRDefault="00D854A5" w:rsidP="00D854A5">
            <w:pPr>
              <w:spacing w:after="0" w:line="240" w:lineRule="auto"/>
              <w:jc w:val="right"/>
              <w:rPr>
                <w:rFonts w:ascii="Calibri" w:eastAsia="Times New Roman" w:hAnsi="Calibri" w:cs="Calibri"/>
                <w:color w:val="000000"/>
                <w:kern w:val="0"/>
                <w:lang w:eastAsia="en-IN"/>
                <w14:ligatures w14:val="none"/>
              </w:rPr>
            </w:pPr>
            <w:r w:rsidRPr="00D854A5">
              <w:rPr>
                <w:rFonts w:ascii="Calibri" w:eastAsia="Times New Roman" w:hAnsi="Calibri" w:cs="Calibri"/>
                <w:color w:val="000000"/>
                <w:kern w:val="0"/>
                <w:lang w:eastAsia="en-IN"/>
                <w14:ligatures w14:val="none"/>
              </w:rPr>
              <w:t>8.846753</w:t>
            </w:r>
          </w:p>
        </w:tc>
      </w:tr>
      <w:tr w:rsidR="00D854A5" w:rsidRPr="00D854A5" w14:paraId="3CD81B38" w14:textId="77777777" w:rsidTr="00D854A5">
        <w:trPr>
          <w:trHeight w:val="576"/>
        </w:trPr>
        <w:tc>
          <w:tcPr>
            <w:tcW w:w="1003" w:type="dxa"/>
            <w:tcBorders>
              <w:top w:val="nil"/>
              <w:left w:val="single" w:sz="4" w:space="0" w:color="auto"/>
              <w:bottom w:val="single" w:sz="4" w:space="0" w:color="auto"/>
              <w:right w:val="single" w:sz="4" w:space="0" w:color="auto"/>
            </w:tcBorders>
            <w:shd w:val="clear" w:color="auto" w:fill="auto"/>
            <w:vAlign w:val="center"/>
            <w:hideMark/>
          </w:tcPr>
          <w:p w14:paraId="17FF6594" w14:textId="77777777" w:rsidR="00D854A5" w:rsidRPr="00D854A5" w:rsidRDefault="00D854A5" w:rsidP="00D854A5">
            <w:pPr>
              <w:spacing w:after="0" w:line="240" w:lineRule="auto"/>
              <w:rPr>
                <w:rFonts w:ascii="Calibri" w:eastAsia="Times New Roman" w:hAnsi="Calibri" w:cs="Calibri"/>
                <w:color w:val="000000"/>
                <w:kern w:val="0"/>
                <w:lang w:eastAsia="en-IN"/>
                <w14:ligatures w14:val="none"/>
              </w:rPr>
            </w:pPr>
            <w:r w:rsidRPr="00D854A5">
              <w:rPr>
                <w:rFonts w:ascii="Calibri" w:eastAsia="Times New Roman" w:hAnsi="Calibri" w:cs="Calibri"/>
                <w:color w:val="000000"/>
                <w:kern w:val="0"/>
                <w:lang w:eastAsia="en-IN"/>
                <w14:ligatures w14:val="none"/>
              </w:rPr>
              <w:t>Gradient Boosting</w:t>
            </w:r>
          </w:p>
        </w:tc>
        <w:tc>
          <w:tcPr>
            <w:tcW w:w="948" w:type="dxa"/>
            <w:tcBorders>
              <w:top w:val="nil"/>
              <w:left w:val="nil"/>
              <w:bottom w:val="single" w:sz="4" w:space="0" w:color="auto"/>
              <w:right w:val="single" w:sz="4" w:space="0" w:color="auto"/>
            </w:tcBorders>
            <w:shd w:val="clear" w:color="auto" w:fill="auto"/>
            <w:vAlign w:val="center"/>
            <w:hideMark/>
          </w:tcPr>
          <w:p w14:paraId="3BE89371" w14:textId="77777777" w:rsidR="00D854A5" w:rsidRPr="00D854A5" w:rsidRDefault="00D854A5" w:rsidP="00D854A5">
            <w:pPr>
              <w:spacing w:after="0" w:line="240" w:lineRule="auto"/>
              <w:jc w:val="right"/>
              <w:rPr>
                <w:rFonts w:ascii="Calibri" w:eastAsia="Times New Roman" w:hAnsi="Calibri" w:cs="Calibri"/>
                <w:color w:val="000000"/>
                <w:kern w:val="0"/>
                <w:lang w:eastAsia="en-IN"/>
                <w14:ligatures w14:val="none"/>
              </w:rPr>
            </w:pPr>
            <w:r w:rsidRPr="00D854A5">
              <w:rPr>
                <w:rFonts w:ascii="Calibri" w:eastAsia="Times New Roman" w:hAnsi="Calibri" w:cs="Calibri"/>
                <w:color w:val="000000"/>
                <w:kern w:val="0"/>
                <w:lang w:eastAsia="en-IN"/>
                <w14:ligatures w14:val="none"/>
              </w:rPr>
              <w:t>1.240755</w:t>
            </w:r>
          </w:p>
        </w:tc>
        <w:tc>
          <w:tcPr>
            <w:tcW w:w="933" w:type="dxa"/>
            <w:tcBorders>
              <w:top w:val="nil"/>
              <w:left w:val="nil"/>
              <w:bottom w:val="single" w:sz="4" w:space="0" w:color="auto"/>
              <w:right w:val="single" w:sz="4" w:space="0" w:color="auto"/>
            </w:tcBorders>
            <w:shd w:val="clear" w:color="auto" w:fill="auto"/>
            <w:vAlign w:val="center"/>
            <w:hideMark/>
          </w:tcPr>
          <w:p w14:paraId="646D2420" w14:textId="77777777" w:rsidR="00D854A5" w:rsidRPr="00D854A5" w:rsidRDefault="00D854A5" w:rsidP="00D854A5">
            <w:pPr>
              <w:spacing w:after="0" w:line="240" w:lineRule="auto"/>
              <w:jc w:val="right"/>
              <w:rPr>
                <w:rFonts w:ascii="Calibri" w:eastAsia="Times New Roman" w:hAnsi="Calibri" w:cs="Calibri"/>
                <w:color w:val="000000"/>
                <w:kern w:val="0"/>
                <w:lang w:eastAsia="en-IN"/>
                <w14:ligatures w14:val="none"/>
              </w:rPr>
            </w:pPr>
            <w:r w:rsidRPr="00D854A5">
              <w:rPr>
                <w:rFonts w:ascii="Calibri" w:eastAsia="Times New Roman" w:hAnsi="Calibri" w:cs="Calibri"/>
                <w:color w:val="000000"/>
                <w:kern w:val="0"/>
                <w:lang w:eastAsia="en-IN"/>
                <w14:ligatures w14:val="none"/>
              </w:rPr>
              <w:t>4.11938</w:t>
            </w:r>
          </w:p>
        </w:tc>
        <w:tc>
          <w:tcPr>
            <w:tcW w:w="948" w:type="dxa"/>
            <w:tcBorders>
              <w:top w:val="nil"/>
              <w:left w:val="nil"/>
              <w:bottom w:val="single" w:sz="4" w:space="0" w:color="auto"/>
              <w:right w:val="single" w:sz="4" w:space="0" w:color="auto"/>
            </w:tcBorders>
            <w:shd w:val="clear" w:color="auto" w:fill="auto"/>
            <w:vAlign w:val="center"/>
            <w:hideMark/>
          </w:tcPr>
          <w:p w14:paraId="4A0FC3CE" w14:textId="77777777" w:rsidR="00D854A5" w:rsidRPr="00D854A5" w:rsidRDefault="00D854A5" w:rsidP="00D854A5">
            <w:pPr>
              <w:spacing w:after="0" w:line="240" w:lineRule="auto"/>
              <w:jc w:val="right"/>
              <w:rPr>
                <w:rFonts w:ascii="Calibri" w:eastAsia="Times New Roman" w:hAnsi="Calibri" w:cs="Calibri"/>
                <w:color w:val="000000"/>
                <w:kern w:val="0"/>
                <w:lang w:eastAsia="en-IN"/>
                <w14:ligatures w14:val="none"/>
              </w:rPr>
            </w:pPr>
            <w:r w:rsidRPr="00D854A5">
              <w:rPr>
                <w:rFonts w:ascii="Calibri" w:eastAsia="Times New Roman" w:hAnsi="Calibri" w:cs="Calibri"/>
                <w:color w:val="000000"/>
                <w:kern w:val="0"/>
                <w:lang w:eastAsia="en-IN"/>
                <w14:ligatures w14:val="none"/>
              </w:rPr>
              <w:t>2.029625</w:t>
            </w:r>
          </w:p>
        </w:tc>
        <w:tc>
          <w:tcPr>
            <w:tcW w:w="948" w:type="dxa"/>
            <w:tcBorders>
              <w:top w:val="nil"/>
              <w:left w:val="nil"/>
              <w:bottom w:val="single" w:sz="4" w:space="0" w:color="auto"/>
              <w:right w:val="single" w:sz="4" w:space="0" w:color="auto"/>
            </w:tcBorders>
            <w:shd w:val="clear" w:color="auto" w:fill="auto"/>
            <w:vAlign w:val="center"/>
            <w:hideMark/>
          </w:tcPr>
          <w:p w14:paraId="59D78A0E" w14:textId="77777777" w:rsidR="00D854A5" w:rsidRPr="00D854A5" w:rsidRDefault="00D854A5" w:rsidP="00D854A5">
            <w:pPr>
              <w:spacing w:after="0" w:line="240" w:lineRule="auto"/>
              <w:jc w:val="right"/>
              <w:rPr>
                <w:rFonts w:ascii="Calibri" w:eastAsia="Times New Roman" w:hAnsi="Calibri" w:cs="Calibri"/>
                <w:color w:val="000000"/>
                <w:kern w:val="0"/>
                <w:lang w:eastAsia="en-IN"/>
                <w14:ligatures w14:val="none"/>
              </w:rPr>
            </w:pPr>
            <w:r w:rsidRPr="00D854A5">
              <w:rPr>
                <w:rFonts w:ascii="Calibri" w:eastAsia="Times New Roman" w:hAnsi="Calibri" w:cs="Calibri"/>
                <w:color w:val="000000"/>
                <w:kern w:val="0"/>
                <w:lang w:eastAsia="en-IN"/>
                <w14:ligatures w14:val="none"/>
              </w:rPr>
              <w:t>8.824674</w:t>
            </w:r>
          </w:p>
        </w:tc>
      </w:tr>
    </w:tbl>
    <w:p w14:paraId="797CAE29" w14:textId="77777777" w:rsidR="00D854A5" w:rsidRPr="00D854A5" w:rsidRDefault="00D854A5" w:rsidP="00D854A5">
      <w:pPr>
        <w:ind w:left="720"/>
      </w:pPr>
    </w:p>
    <w:p w14:paraId="3C9CF7AD" w14:textId="77777777" w:rsidR="00D854A5" w:rsidRPr="00D854A5" w:rsidRDefault="00D854A5" w:rsidP="00D854A5">
      <w:pPr>
        <w:ind w:left="720"/>
      </w:pPr>
    </w:p>
    <w:p w14:paraId="6D639542" w14:textId="044C98E2" w:rsidR="001867A7" w:rsidRPr="001867A7" w:rsidRDefault="00D854A5" w:rsidP="001867A7">
      <w:pPr>
        <w:numPr>
          <w:ilvl w:val="0"/>
          <w:numId w:val="6"/>
        </w:numPr>
      </w:pPr>
      <w:r w:rsidRPr="00D854A5">
        <w:rPr>
          <w:rFonts w:ascii="Calibri" w:eastAsia="Times New Roman" w:hAnsi="Calibri" w:cs="Calibri"/>
          <w:b/>
          <w:bCs/>
          <w:color w:val="000000"/>
          <w:kern w:val="0"/>
          <w:lang w:eastAsia="en-IN"/>
          <w14:ligatures w14:val="none"/>
        </w:rPr>
        <w:t xml:space="preserve">Decision </w:t>
      </w:r>
      <w:r w:rsidRPr="00D854A5">
        <w:rPr>
          <w:rFonts w:ascii="Calibri" w:eastAsia="Times New Roman" w:hAnsi="Calibri" w:cs="Calibri"/>
          <w:b/>
          <w:bCs/>
          <w:color w:val="000000"/>
          <w:kern w:val="0"/>
          <w:lang w:eastAsia="en-IN"/>
          <w14:ligatures w14:val="none"/>
        </w:rPr>
        <w:t>Tree</w:t>
      </w:r>
      <w:r w:rsidRPr="001867A7">
        <w:t xml:space="preserve"> </w:t>
      </w:r>
      <w:r>
        <w:t>performed</w:t>
      </w:r>
      <w:r w:rsidR="001867A7" w:rsidRPr="001867A7">
        <w:t xml:space="preserve"> the best with an </w:t>
      </w:r>
      <w:r w:rsidR="001867A7" w:rsidRPr="001867A7">
        <w:rPr>
          <w:b/>
          <w:bCs/>
        </w:rPr>
        <w:t>R-squared score of 0.</w:t>
      </w:r>
      <w:r>
        <w:rPr>
          <w:b/>
          <w:bCs/>
        </w:rPr>
        <w:t>89</w:t>
      </w:r>
      <w:r w:rsidR="001867A7" w:rsidRPr="001867A7">
        <w:t>.</w:t>
      </w:r>
    </w:p>
    <w:p w14:paraId="2061E5B6" w14:textId="77777777" w:rsidR="001867A7" w:rsidRPr="001867A7" w:rsidRDefault="001867A7" w:rsidP="001867A7">
      <w:pPr>
        <w:numPr>
          <w:ilvl w:val="0"/>
          <w:numId w:val="6"/>
        </w:numPr>
      </w:pPr>
      <w:r w:rsidRPr="001867A7">
        <w:rPr>
          <w:b/>
          <w:bCs/>
        </w:rPr>
        <w:t>Random Forest Regression</w:t>
      </w:r>
      <w:r w:rsidRPr="001867A7">
        <w:t xml:space="preserve"> also showed high accuracy, making it a strong contender for price prediction.</w:t>
      </w:r>
    </w:p>
    <w:p w14:paraId="66B63DC6" w14:textId="77777777" w:rsidR="001867A7" w:rsidRPr="001867A7" w:rsidRDefault="001867A7" w:rsidP="001867A7">
      <w:pPr>
        <w:rPr>
          <w:b/>
          <w:bCs/>
        </w:rPr>
      </w:pPr>
      <w:r w:rsidRPr="001867A7">
        <w:rPr>
          <w:b/>
          <w:bCs/>
        </w:rPr>
        <w:t>5. Feature Importance Analysis</w:t>
      </w:r>
    </w:p>
    <w:p w14:paraId="786CB9C8" w14:textId="77777777" w:rsidR="001867A7" w:rsidRPr="001867A7" w:rsidRDefault="001867A7" w:rsidP="001867A7">
      <w:r w:rsidRPr="001867A7">
        <w:t xml:space="preserve">Feature importance was </w:t>
      </w:r>
      <w:proofErr w:type="spellStart"/>
      <w:r w:rsidRPr="001867A7">
        <w:t>analyzed</w:t>
      </w:r>
      <w:proofErr w:type="spellEnd"/>
      <w:r w:rsidRPr="001867A7">
        <w:t xml:space="preserve"> for tree-based models, revealing that:</w:t>
      </w:r>
    </w:p>
    <w:p w14:paraId="7E201A39" w14:textId="77777777" w:rsidR="001867A7" w:rsidRPr="001867A7" w:rsidRDefault="001867A7" w:rsidP="001867A7">
      <w:pPr>
        <w:numPr>
          <w:ilvl w:val="0"/>
          <w:numId w:val="7"/>
        </w:numPr>
      </w:pPr>
      <w:r w:rsidRPr="001867A7">
        <w:rPr>
          <w:b/>
          <w:bCs/>
        </w:rPr>
        <w:t>RAM</w:t>
      </w:r>
      <w:r w:rsidRPr="001867A7">
        <w:t xml:space="preserve"> had the highest impact on price.</w:t>
      </w:r>
    </w:p>
    <w:p w14:paraId="309B048E" w14:textId="77777777" w:rsidR="001867A7" w:rsidRPr="001867A7" w:rsidRDefault="001867A7" w:rsidP="001867A7">
      <w:pPr>
        <w:numPr>
          <w:ilvl w:val="0"/>
          <w:numId w:val="7"/>
        </w:numPr>
      </w:pPr>
      <w:r w:rsidRPr="001867A7">
        <w:rPr>
          <w:b/>
          <w:bCs/>
        </w:rPr>
        <w:t>Battery capacity and Processor Type</w:t>
      </w:r>
      <w:r w:rsidRPr="001867A7">
        <w:t xml:space="preserve"> were also major contributing factors.</w:t>
      </w:r>
    </w:p>
    <w:p w14:paraId="460A7B33" w14:textId="77777777" w:rsidR="001867A7" w:rsidRPr="001867A7" w:rsidRDefault="001867A7" w:rsidP="001867A7">
      <w:pPr>
        <w:numPr>
          <w:ilvl w:val="0"/>
          <w:numId w:val="7"/>
        </w:numPr>
      </w:pPr>
      <w:r w:rsidRPr="001867A7">
        <w:t>Less significant features were identified and could be excluded to optimize the model.</w:t>
      </w:r>
    </w:p>
    <w:p w14:paraId="3AC94F19" w14:textId="77777777" w:rsidR="00D854A5" w:rsidRDefault="00D854A5" w:rsidP="001867A7">
      <w:pPr>
        <w:rPr>
          <w:b/>
          <w:bCs/>
        </w:rPr>
      </w:pPr>
    </w:p>
    <w:p w14:paraId="20AD7CF3" w14:textId="77777777" w:rsidR="00D854A5" w:rsidRDefault="00D854A5" w:rsidP="001867A7">
      <w:pPr>
        <w:rPr>
          <w:b/>
          <w:bCs/>
        </w:rPr>
      </w:pPr>
    </w:p>
    <w:p w14:paraId="09DD6296" w14:textId="77777777" w:rsidR="00D854A5" w:rsidRDefault="00D854A5" w:rsidP="001867A7">
      <w:pPr>
        <w:rPr>
          <w:b/>
          <w:bCs/>
        </w:rPr>
      </w:pPr>
    </w:p>
    <w:p w14:paraId="7F34D6DB" w14:textId="77777777" w:rsidR="00D854A5" w:rsidRDefault="00D854A5" w:rsidP="001867A7">
      <w:pPr>
        <w:rPr>
          <w:b/>
          <w:bCs/>
        </w:rPr>
      </w:pPr>
    </w:p>
    <w:p w14:paraId="1B253589" w14:textId="0D1BD130" w:rsidR="001867A7" w:rsidRPr="001867A7" w:rsidRDefault="001867A7" w:rsidP="001867A7">
      <w:pPr>
        <w:rPr>
          <w:b/>
          <w:bCs/>
        </w:rPr>
      </w:pPr>
      <w:r w:rsidRPr="001867A7">
        <w:rPr>
          <w:b/>
          <w:bCs/>
        </w:rPr>
        <w:lastRenderedPageBreak/>
        <w:t>6. Recommendations</w:t>
      </w:r>
    </w:p>
    <w:p w14:paraId="7D8392B8" w14:textId="77777777" w:rsidR="001867A7" w:rsidRPr="001867A7" w:rsidRDefault="001867A7" w:rsidP="001867A7">
      <w:r w:rsidRPr="001867A7">
        <w:t>Based on the analysis, the following recommendations can be made to the organization:</w:t>
      </w:r>
    </w:p>
    <w:p w14:paraId="3BA0A7C3" w14:textId="77777777" w:rsidR="001867A7" w:rsidRPr="001867A7" w:rsidRDefault="001867A7" w:rsidP="001867A7">
      <w:pPr>
        <w:numPr>
          <w:ilvl w:val="0"/>
          <w:numId w:val="8"/>
        </w:numPr>
      </w:pPr>
      <w:r w:rsidRPr="001867A7">
        <w:rPr>
          <w:b/>
          <w:bCs/>
        </w:rPr>
        <w:t>Prioritize RAM &amp; Processor Quality:</w:t>
      </w:r>
      <w:r w:rsidRPr="001867A7">
        <w:t xml:space="preserve"> These features significantly influence pricing and should be a focus for both product development and marketing campaigns.</w:t>
      </w:r>
    </w:p>
    <w:p w14:paraId="1D50B4B1" w14:textId="77777777" w:rsidR="001867A7" w:rsidRPr="001867A7" w:rsidRDefault="001867A7" w:rsidP="001867A7">
      <w:pPr>
        <w:numPr>
          <w:ilvl w:val="0"/>
          <w:numId w:val="8"/>
        </w:numPr>
      </w:pPr>
      <w:r w:rsidRPr="001867A7">
        <w:rPr>
          <w:b/>
          <w:bCs/>
        </w:rPr>
        <w:t>Battery Performance Matters:</w:t>
      </w:r>
      <w:r w:rsidRPr="001867A7">
        <w:t xml:space="preserve"> Customers tend to pay more for phones with higher battery capacity, so highlighting battery performance can increase product value.</w:t>
      </w:r>
    </w:p>
    <w:p w14:paraId="3C309D67" w14:textId="77777777" w:rsidR="001867A7" w:rsidRPr="001867A7" w:rsidRDefault="001867A7" w:rsidP="001867A7">
      <w:pPr>
        <w:numPr>
          <w:ilvl w:val="0"/>
          <w:numId w:val="8"/>
        </w:numPr>
      </w:pPr>
      <w:r w:rsidRPr="001867A7">
        <w:rPr>
          <w:b/>
          <w:bCs/>
        </w:rPr>
        <w:t>Optimize Feature Set for Budget Phones:</w:t>
      </w:r>
      <w:r w:rsidRPr="001867A7">
        <w:t xml:space="preserve"> Excluding less impactful features can reduce production costs without significantly affecting price perception.</w:t>
      </w:r>
    </w:p>
    <w:p w14:paraId="30134D9D" w14:textId="77777777" w:rsidR="001867A7" w:rsidRPr="001867A7" w:rsidRDefault="001867A7" w:rsidP="001867A7">
      <w:pPr>
        <w:numPr>
          <w:ilvl w:val="0"/>
          <w:numId w:val="8"/>
        </w:numPr>
      </w:pPr>
      <w:r w:rsidRPr="001867A7">
        <w:rPr>
          <w:b/>
          <w:bCs/>
        </w:rPr>
        <w:t>Target Marketing Strategies:</w:t>
      </w:r>
      <w:r w:rsidRPr="001867A7">
        <w:t xml:space="preserve"> Models with high RAM and advanced processors can be marketed as premium devices, while mid-range devices should balance affordability and performance.</w:t>
      </w:r>
    </w:p>
    <w:p w14:paraId="3E0AD85F" w14:textId="77777777" w:rsidR="00E82E6B" w:rsidRDefault="00E82E6B"/>
    <w:sectPr w:rsidR="00E82E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6060F"/>
    <w:multiLevelType w:val="multilevel"/>
    <w:tmpl w:val="77DE17E6"/>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136480"/>
    <w:multiLevelType w:val="multilevel"/>
    <w:tmpl w:val="9666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081AA8"/>
    <w:multiLevelType w:val="multilevel"/>
    <w:tmpl w:val="C7E89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09073B"/>
    <w:multiLevelType w:val="multilevel"/>
    <w:tmpl w:val="4A0C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8E6834"/>
    <w:multiLevelType w:val="multilevel"/>
    <w:tmpl w:val="DC3C7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B76A1A"/>
    <w:multiLevelType w:val="multilevel"/>
    <w:tmpl w:val="8FC4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D50EEE"/>
    <w:multiLevelType w:val="multilevel"/>
    <w:tmpl w:val="EDC8B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794041"/>
    <w:multiLevelType w:val="multilevel"/>
    <w:tmpl w:val="659C7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5F503D"/>
    <w:multiLevelType w:val="multilevel"/>
    <w:tmpl w:val="04EC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8568618">
    <w:abstractNumId w:val="8"/>
  </w:num>
  <w:num w:numId="2" w16cid:durableId="1253322824">
    <w:abstractNumId w:val="6"/>
  </w:num>
  <w:num w:numId="3" w16cid:durableId="1802730442">
    <w:abstractNumId w:val="7"/>
  </w:num>
  <w:num w:numId="4" w16cid:durableId="564798489">
    <w:abstractNumId w:val="3"/>
  </w:num>
  <w:num w:numId="5" w16cid:durableId="1715618838">
    <w:abstractNumId w:val="0"/>
  </w:num>
  <w:num w:numId="6" w16cid:durableId="288363469">
    <w:abstractNumId w:val="1"/>
  </w:num>
  <w:num w:numId="7" w16cid:durableId="1605648152">
    <w:abstractNumId w:val="4"/>
  </w:num>
  <w:num w:numId="8" w16cid:durableId="2064939595">
    <w:abstractNumId w:val="2"/>
  </w:num>
  <w:num w:numId="9" w16cid:durableId="211729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7A7"/>
    <w:rsid w:val="001867A7"/>
    <w:rsid w:val="00305A1F"/>
    <w:rsid w:val="00475D4D"/>
    <w:rsid w:val="00701DD6"/>
    <w:rsid w:val="00D854A5"/>
    <w:rsid w:val="00E82E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52E8B"/>
  <w15:chartTrackingRefBased/>
  <w15:docId w15:val="{123EB8D4-E0E9-4B4F-B61D-6514D5711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67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67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67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67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67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67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67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67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67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7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67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67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67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67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67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67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67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67A7"/>
    <w:rPr>
      <w:rFonts w:eastAsiaTheme="majorEastAsia" w:cstheme="majorBidi"/>
      <w:color w:val="272727" w:themeColor="text1" w:themeTint="D8"/>
    </w:rPr>
  </w:style>
  <w:style w:type="paragraph" w:styleId="Title">
    <w:name w:val="Title"/>
    <w:basedOn w:val="Normal"/>
    <w:next w:val="Normal"/>
    <w:link w:val="TitleChar"/>
    <w:uiPriority w:val="10"/>
    <w:qFormat/>
    <w:rsid w:val="001867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67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67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67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67A7"/>
    <w:pPr>
      <w:spacing w:before="160"/>
      <w:jc w:val="center"/>
    </w:pPr>
    <w:rPr>
      <w:i/>
      <w:iCs/>
      <w:color w:val="404040" w:themeColor="text1" w:themeTint="BF"/>
    </w:rPr>
  </w:style>
  <w:style w:type="character" w:customStyle="1" w:styleId="QuoteChar">
    <w:name w:val="Quote Char"/>
    <w:basedOn w:val="DefaultParagraphFont"/>
    <w:link w:val="Quote"/>
    <w:uiPriority w:val="29"/>
    <w:rsid w:val="001867A7"/>
    <w:rPr>
      <w:i/>
      <w:iCs/>
      <w:color w:val="404040" w:themeColor="text1" w:themeTint="BF"/>
    </w:rPr>
  </w:style>
  <w:style w:type="paragraph" w:styleId="ListParagraph">
    <w:name w:val="List Paragraph"/>
    <w:basedOn w:val="Normal"/>
    <w:uiPriority w:val="34"/>
    <w:qFormat/>
    <w:rsid w:val="001867A7"/>
    <w:pPr>
      <w:ind w:left="720"/>
      <w:contextualSpacing/>
    </w:pPr>
  </w:style>
  <w:style w:type="character" w:styleId="IntenseEmphasis">
    <w:name w:val="Intense Emphasis"/>
    <w:basedOn w:val="DefaultParagraphFont"/>
    <w:uiPriority w:val="21"/>
    <w:qFormat/>
    <w:rsid w:val="001867A7"/>
    <w:rPr>
      <w:i/>
      <w:iCs/>
      <w:color w:val="2F5496" w:themeColor="accent1" w:themeShade="BF"/>
    </w:rPr>
  </w:style>
  <w:style w:type="paragraph" w:styleId="IntenseQuote">
    <w:name w:val="Intense Quote"/>
    <w:basedOn w:val="Normal"/>
    <w:next w:val="Normal"/>
    <w:link w:val="IntenseQuoteChar"/>
    <w:uiPriority w:val="30"/>
    <w:qFormat/>
    <w:rsid w:val="001867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67A7"/>
    <w:rPr>
      <w:i/>
      <w:iCs/>
      <w:color w:val="2F5496" w:themeColor="accent1" w:themeShade="BF"/>
    </w:rPr>
  </w:style>
  <w:style w:type="character" w:styleId="IntenseReference">
    <w:name w:val="Intense Reference"/>
    <w:basedOn w:val="DefaultParagraphFont"/>
    <w:uiPriority w:val="32"/>
    <w:qFormat/>
    <w:rsid w:val="001867A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598487">
      <w:bodyDiv w:val="1"/>
      <w:marLeft w:val="0"/>
      <w:marRight w:val="0"/>
      <w:marTop w:val="0"/>
      <w:marBottom w:val="0"/>
      <w:divBdr>
        <w:top w:val="none" w:sz="0" w:space="0" w:color="auto"/>
        <w:left w:val="none" w:sz="0" w:space="0" w:color="auto"/>
        <w:bottom w:val="none" w:sz="0" w:space="0" w:color="auto"/>
        <w:right w:val="none" w:sz="0" w:space="0" w:color="auto"/>
      </w:divBdr>
    </w:div>
    <w:div w:id="978607567">
      <w:bodyDiv w:val="1"/>
      <w:marLeft w:val="0"/>
      <w:marRight w:val="0"/>
      <w:marTop w:val="0"/>
      <w:marBottom w:val="0"/>
      <w:divBdr>
        <w:top w:val="none" w:sz="0" w:space="0" w:color="auto"/>
        <w:left w:val="none" w:sz="0" w:space="0" w:color="auto"/>
        <w:bottom w:val="none" w:sz="0" w:space="0" w:color="auto"/>
        <w:right w:val="none" w:sz="0" w:space="0" w:color="auto"/>
      </w:divBdr>
    </w:div>
    <w:div w:id="131329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515</Words>
  <Characters>2940</Characters>
  <Application>Microsoft Office Word</Application>
  <DocSecurity>0</DocSecurity>
  <Lines>24</Lines>
  <Paragraphs>6</Paragraphs>
  <ScaleCrop>false</ScaleCrop>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Marwaha</dc:creator>
  <cp:keywords/>
  <dc:description/>
  <cp:lastModifiedBy>Sahil Marwaha</cp:lastModifiedBy>
  <cp:revision>2</cp:revision>
  <dcterms:created xsi:type="dcterms:W3CDTF">2025-03-01T19:36:00Z</dcterms:created>
  <dcterms:modified xsi:type="dcterms:W3CDTF">2025-03-01T19:46:00Z</dcterms:modified>
</cp:coreProperties>
</file>