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F541F" w14:textId="77777777" w:rsidR="00937934" w:rsidRDefault="00BA0A6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MA374: Financial Engineering Lab </w:t>
      </w:r>
    </w:p>
    <w:p w14:paraId="13CB0726" w14:textId="77777777" w:rsidR="00BA0A64" w:rsidRDefault="00BA0A6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Lab03</w:t>
      </w:r>
    </w:p>
    <w:p w14:paraId="6EDE0722" w14:textId="77777777" w:rsidR="00BA0A64" w:rsidRDefault="00BA0A6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Sahil Kumar Gupta</w:t>
      </w:r>
    </w:p>
    <w:p w14:paraId="56C48462" w14:textId="77777777" w:rsidR="00BA0A64" w:rsidRDefault="00BA0A6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200123081</w:t>
      </w:r>
    </w:p>
    <w:p w14:paraId="4C178622" w14:textId="77777777" w:rsidR="00BA0A64" w:rsidRDefault="00BA0A64">
      <w:pPr>
        <w:rPr>
          <w:b/>
          <w:sz w:val="24"/>
          <w:szCs w:val="24"/>
          <w:lang w:val="en-US"/>
        </w:rPr>
      </w:pPr>
    </w:p>
    <w:p w14:paraId="3D819AB9" w14:textId="77777777" w:rsidR="00BA0A64" w:rsidRDefault="00BA0A64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Question 1</w:t>
      </w:r>
    </w:p>
    <w:p w14:paraId="301972EA" w14:textId="77777777" w:rsidR="00BA0A64" w:rsidRPr="00BA0A64" w:rsidRDefault="00BA0A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expression for u and d are:</w:t>
      </w:r>
    </w:p>
    <w:p w14:paraId="5B5A4E54" w14:textId="77777777" w:rsidR="00BA0A64" w:rsidRPr="006B139C" w:rsidRDefault="00BA0A64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u=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∆t</m:t>
                  </m:r>
                </m:e>
              </m:rad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∆t 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 and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∆t</m:t>
                  </m:r>
                </m:e>
              </m:rad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∆t 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,  where ∆t= </m:t>
          </m:r>
          <m:f>
            <m:fPr>
              <m:type m:val="skw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,  M here is the number of subintervals in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14:paraId="327BC5C2" w14:textId="77777777" w:rsidR="00BA0A64" w:rsidRDefault="00BA0A64">
      <w:pPr>
        <w:rPr>
          <w:rFonts w:eastAsiaTheme="minorEastAsia"/>
          <w:sz w:val="24"/>
          <w:szCs w:val="24"/>
          <w:lang w:val="en-US"/>
        </w:rPr>
      </w:pPr>
    </w:p>
    <w:p w14:paraId="515E63C4" w14:textId="77777777" w:rsidR="00BA0A64" w:rsidRDefault="00BA0A6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Initial price of the American </w:t>
      </w:r>
      <w:r w:rsidRPr="00BA0A64">
        <w:rPr>
          <w:rFonts w:eastAsiaTheme="minorEastAsia"/>
          <w:sz w:val="24"/>
          <w:szCs w:val="24"/>
          <w:lang w:val="en-US"/>
        </w:rPr>
        <w:t>Call option price = 12.123047074012304 and Put option price = 5.27983714598915</w:t>
      </w:r>
      <w:r>
        <w:rPr>
          <w:rFonts w:eastAsiaTheme="minorEastAsia"/>
          <w:sz w:val="24"/>
          <w:szCs w:val="24"/>
          <w:lang w:val="en-US"/>
        </w:rPr>
        <w:t>.</w:t>
      </w:r>
    </w:p>
    <w:p w14:paraId="2D262A33" w14:textId="77777777" w:rsidR="00BA0A64" w:rsidRDefault="00BA0A64">
      <w:pPr>
        <w:rPr>
          <w:rFonts w:eastAsiaTheme="minorEastAsia"/>
          <w:sz w:val="24"/>
          <w:szCs w:val="24"/>
          <w:lang w:val="en-US"/>
        </w:rPr>
      </w:pPr>
      <w:r w:rsidRPr="00BA0A64">
        <w:rPr>
          <w:rFonts w:eastAsiaTheme="minorEastAsia"/>
          <w:sz w:val="24"/>
          <w:szCs w:val="24"/>
          <w:lang w:val="en-US"/>
        </w:rPr>
        <w:drawing>
          <wp:inline distT="0" distB="0" distL="0" distR="0" wp14:anchorId="3E7023F2" wp14:editId="6F1FE130">
            <wp:extent cx="5731510" cy="4284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B1C2" w14:textId="77777777" w:rsidR="00E27EB4" w:rsidRDefault="00BA0A64">
      <w:pPr>
        <w:rPr>
          <w:noProof/>
        </w:rPr>
      </w:pPr>
      <w:r w:rsidRPr="00BA0A64">
        <w:rPr>
          <w:rFonts w:eastAsiaTheme="minorEastAsia"/>
          <w:sz w:val="24"/>
          <w:szCs w:val="24"/>
          <w:lang w:val="en-US"/>
        </w:rPr>
        <w:lastRenderedPageBreak/>
        <w:drawing>
          <wp:inline distT="0" distB="0" distL="0" distR="0" wp14:anchorId="350EEC51" wp14:editId="188CBF43">
            <wp:extent cx="5731510" cy="4272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A64">
        <w:rPr>
          <w:noProof/>
        </w:rPr>
        <w:t xml:space="preserve"> </w:t>
      </w:r>
      <w:r w:rsidRPr="00BA0A64">
        <w:rPr>
          <w:rFonts w:eastAsiaTheme="minorEastAsia"/>
          <w:sz w:val="24"/>
          <w:szCs w:val="24"/>
          <w:lang w:val="en-US"/>
        </w:rPr>
        <w:drawing>
          <wp:inline distT="0" distB="0" distL="0" distR="0" wp14:anchorId="6A922D07" wp14:editId="04D64E85">
            <wp:extent cx="5731510" cy="4293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A64">
        <w:rPr>
          <w:noProof/>
        </w:rPr>
        <w:t xml:space="preserve"> </w:t>
      </w:r>
      <w:r w:rsidRPr="00BA0A64">
        <w:rPr>
          <w:noProof/>
        </w:rPr>
        <w:drawing>
          <wp:inline distT="0" distB="0" distL="0" distR="0" wp14:anchorId="2C8F0A27" wp14:editId="068538BD">
            <wp:extent cx="5731510" cy="4146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A64">
        <w:rPr>
          <w:noProof/>
        </w:rPr>
        <w:t xml:space="preserve"> </w:t>
      </w:r>
      <w:r w:rsidR="00E27EB4" w:rsidRPr="00E27EB4">
        <w:rPr>
          <w:noProof/>
        </w:rPr>
        <w:drawing>
          <wp:inline distT="0" distB="0" distL="0" distR="0" wp14:anchorId="3FDE5179" wp14:editId="4EE86C3E">
            <wp:extent cx="5731510" cy="4194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EB4" w:rsidRPr="00E27EB4">
        <w:rPr>
          <w:noProof/>
        </w:rPr>
        <w:t xml:space="preserve"> </w:t>
      </w:r>
      <w:r w:rsidR="00E27EB4" w:rsidRPr="00E27EB4">
        <w:rPr>
          <w:noProof/>
        </w:rPr>
        <w:drawing>
          <wp:inline distT="0" distB="0" distL="0" distR="0" wp14:anchorId="458D65D5" wp14:editId="5C887804">
            <wp:extent cx="5731510" cy="43751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EB4" w:rsidRPr="00E27EB4">
        <w:rPr>
          <w:noProof/>
        </w:rPr>
        <w:t xml:space="preserve"> </w:t>
      </w:r>
      <w:r w:rsidR="00E27EB4" w:rsidRPr="00E27EB4">
        <w:rPr>
          <w:noProof/>
        </w:rPr>
        <w:drawing>
          <wp:inline distT="0" distB="0" distL="0" distR="0" wp14:anchorId="7A7110E9" wp14:editId="5EA2A438">
            <wp:extent cx="5731510" cy="44303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2109" w14:textId="77777777" w:rsidR="00E27EB4" w:rsidRDefault="00E27EB4">
      <w:pPr>
        <w:rPr>
          <w:b/>
          <w:noProof/>
          <w:u w:val="single"/>
        </w:rPr>
      </w:pPr>
      <w:r>
        <w:rPr>
          <w:b/>
          <w:noProof/>
          <w:u w:val="single"/>
        </w:rPr>
        <w:t>Question 2</w:t>
      </w:r>
    </w:p>
    <w:p w14:paraId="29455400" w14:textId="77777777" w:rsidR="006B139C" w:rsidRPr="006B139C" w:rsidRDefault="006B139C" w:rsidP="006B139C">
      <w:pPr>
        <w:tabs>
          <w:tab w:val="left" w:pos="2846"/>
          <w:tab w:val="left" w:pos="3583"/>
        </w:tabs>
        <w:rPr>
          <w:rFonts w:cstheme="minorHAnsi"/>
          <w:noProof/>
          <w:sz w:val="24"/>
          <w:szCs w:val="24"/>
        </w:rPr>
      </w:pPr>
      <w:r w:rsidRPr="006B139C">
        <w:rPr>
          <w:rFonts w:cstheme="minorHAnsi"/>
          <w:noProof/>
          <w:sz w:val="24"/>
          <w:szCs w:val="24"/>
        </w:rPr>
        <w:t>For the European Option, we use the following data,</w:t>
      </w:r>
    </w:p>
    <w:p w14:paraId="63B4560B" w14:textId="77777777" w:rsidR="006B139C" w:rsidRPr="00553438" w:rsidRDefault="006B139C" w:rsidP="006B139C">
      <w:pPr>
        <w:tabs>
          <w:tab w:val="left" w:pos="2846"/>
          <w:tab w:val="left" w:pos="3583"/>
        </w:tabs>
        <w:rPr>
          <w:rFonts w:eastAsiaTheme="minorEastAsia"/>
          <w:noProof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=100, T=1, r=8%, σ=20%</m:t>
          </m:r>
        </m:oMath>
      </m:oMathPara>
    </w:p>
    <w:p w14:paraId="1855E03B" w14:textId="77777777" w:rsidR="006B139C" w:rsidRPr="006B139C" w:rsidRDefault="006B139C" w:rsidP="006B139C">
      <w:pPr>
        <w:tabs>
          <w:tab w:val="left" w:pos="2846"/>
          <w:tab w:val="left" w:pos="3583"/>
        </w:tabs>
        <w:rPr>
          <w:rFonts w:eastAsiaTheme="minorEastAsia" w:cstheme="minorHAnsi"/>
          <w:noProof/>
          <w:sz w:val="24"/>
          <w:szCs w:val="24"/>
        </w:rPr>
      </w:pPr>
      <w:r w:rsidRPr="006B139C">
        <w:rPr>
          <w:rFonts w:eastAsiaTheme="minorEastAsia" w:cstheme="minorHAnsi"/>
          <w:noProof/>
          <w:sz w:val="24"/>
          <w:szCs w:val="24"/>
        </w:rPr>
        <w:t>The payoff of the lookback option is given as,</w:t>
      </w:r>
    </w:p>
    <w:p w14:paraId="3187F10E" w14:textId="77777777" w:rsidR="006B139C" w:rsidRPr="006B139C" w:rsidRDefault="006B139C" w:rsidP="006B139C">
      <w:pPr>
        <w:tabs>
          <w:tab w:val="left" w:pos="2846"/>
          <w:tab w:val="left" w:pos="3583"/>
        </w:tabs>
        <w:rPr>
          <w:rFonts w:eastAsiaTheme="minorEastAsia" w:cstheme="minorHAnsi"/>
          <w:noProof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</w:rPr>
            <m:t>V=</m:t>
          </m:r>
          <m:func>
            <m:func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0≤i≤M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inorHAnsi"/>
                  <w:noProof/>
                  <w:sz w:val="24"/>
                  <w:szCs w:val="24"/>
                </w:rPr>
                <m:t>-S(M)</m:t>
              </m:r>
            </m:e>
          </m:func>
        </m:oMath>
      </m:oMathPara>
    </w:p>
    <w:p w14:paraId="473773B6" w14:textId="77777777" w:rsidR="006B139C" w:rsidRPr="006B139C" w:rsidRDefault="00E27EB4" w:rsidP="006B139C">
      <w:pPr>
        <w:rPr>
          <w:rFonts w:eastAsiaTheme="minorEastAsia" w:cstheme="minorHAnsi"/>
          <w:sz w:val="24"/>
          <w:szCs w:val="24"/>
        </w:rPr>
      </w:pPr>
      <w:r w:rsidRPr="006B139C">
        <w:rPr>
          <w:rFonts w:cstheme="minorHAnsi"/>
          <w:noProof/>
          <w:sz w:val="24"/>
          <w:szCs w:val="24"/>
        </w:rPr>
        <w:t xml:space="preserve"> 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</w:rPr>
          <m:t>=S(i∆t)</m:t>
        </m:r>
      </m:oMath>
      <w:r w:rsidR="006B139C" w:rsidRPr="006B139C">
        <w:rPr>
          <w:rFonts w:eastAsiaTheme="minorEastAsia" w:cstheme="minorHAnsi"/>
          <w:noProof/>
          <w:sz w:val="24"/>
          <w:szCs w:val="24"/>
        </w:rPr>
        <w:t xml:space="preserve"> </w:t>
      </w:r>
      <w:r w:rsidR="006B139C">
        <w:rPr>
          <w:rFonts w:eastAsiaTheme="minorEastAsia" w:cstheme="minorHAnsi"/>
          <w:noProof/>
          <w:sz w:val="24"/>
          <w:szCs w:val="24"/>
        </w:rPr>
        <w:t xml:space="preserve">and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∆t</m:t>
                </m:r>
              </m:e>
            </m:rad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∆t 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and </m:t>
        </m:r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∆t</m:t>
                </m:r>
              </m:e>
            </m:rad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∆t 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,  where ∆t= </m:t>
        </m:r>
        <m:f>
          <m:fPr>
            <m:type m:val="skw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,  M here is the number of subintervals in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0,T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14:paraId="355EEDDA" w14:textId="77777777" w:rsidR="00BA0A64" w:rsidRDefault="006B139C" w:rsidP="006B139C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The initial value of Option Prices for different M are 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168"/>
      </w:tblGrid>
      <w:tr w:rsidR="006B139C" w14:paraId="0CD2F90B" w14:textId="77777777" w:rsidTr="006B139C">
        <w:tc>
          <w:tcPr>
            <w:tcW w:w="4128" w:type="dxa"/>
          </w:tcPr>
          <w:p w14:paraId="15D78AC8" w14:textId="77777777" w:rsidR="006B139C" w:rsidRDefault="006B139C" w:rsidP="006B139C">
            <w:pPr>
              <w:pStyle w:val="ListParagraph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4168" w:type="dxa"/>
          </w:tcPr>
          <w:p w14:paraId="08F3D22F" w14:textId="77777777" w:rsidR="006B139C" w:rsidRDefault="006B139C" w:rsidP="006B139C">
            <w:pPr>
              <w:pStyle w:val="ListParagraph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Option Price</w:t>
            </w:r>
          </w:p>
        </w:tc>
      </w:tr>
      <w:tr w:rsidR="006B139C" w14:paraId="727CB461" w14:textId="77777777" w:rsidTr="006B139C">
        <w:tc>
          <w:tcPr>
            <w:tcW w:w="4128" w:type="dxa"/>
          </w:tcPr>
          <w:p w14:paraId="14A8D5AB" w14:textId="77777777" w:rsidR="006B139C" w:rsidRDefault="006B139C" w:rsidP="006B139C">
            <w:pPr>
              <w:pStyle w:val="ListParagraph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4168" w:type="dxa"/>
          </w:tcPr>
          <w:p w14:paraId="2C19BD37" w14:textId="77777777" w:rsidR="006B139C" w:rsidRDefault="006B139C" w:rsidP="006B139C">
            <w:pPr>
              <w:pStyle w:val="ListParagraph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6B139C">
              <w:rPr>
                <w:rFonts w:eastAsiaTheme="minorEastAsia" w:cstheme="minorHAnsi"/>
                <w:sz w:val="24"/>
                <w:szCs w:val="24"/>
                <w:lang w:val="en-US"/>
              </w:rPr>
              <w:t>9.11929898586469</w:t>
            </w:r>
          </w:p>
        </w:tc>
      </w:tr>
      <w:tr w:rsidR="006B139C" w14:paraId="2ADB0E0B" w14:textId="77777777" w:rsidTr="006B139C">
        <w:tc>
          <w:tcPr>
            <w:tcW w:w="4128" w:type="dxa"/>
          </w:tcPr>
          <w:p w14:paraId="3520DF6E" w14:textId="77777777" w:rsidR="006B139C" w:rsidRDefault="006B139C" w:rsidP="006B139C">
            <w:pPr>
              <w:pStyle w:val="ListParagraph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4168" w:type="dxa"/>
          </w:tcPr>
          <w:p w14:paraId="492851E8" w14:textId="77777777" w:rsidR="006B139C" w:rsidRDefault="006B139C" w:rsidP="006B139C">
            <w:pPr>
              <w:pStyle w:val="ListParagraph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6B139C">
              <w:rPr>
                <w:rFonts w:eastAsiaTheme="minorEastAsia" w:cstheme="minorHAnsi"/>
                <w:sz w:val="24"/>
                <w:szCs w:val="24"/>
                <w:lang w:val="en-US"/>
              </w:rPr>
              <w:t>10.08058290683101</w:t>
            </w:r>
          </w:p>
        </w:tc>
      </w:tr>
      <w:tr w:rsidR="006B139C" w14:paraId="6C51E31C" w14:textId="77777777" w:rsidTr="006B139C">
        <w:tc>
          <w:tcPr>
            <w:tcW w:w="4128" w:type="dxa"/>
          </w:tcPr>
          <w:p w14:paraId="30B690E4" w14:textId="77777777" w:rsidR="006B139C" w:rsidRDefault="006B139C" w:rsidP="006B139C">
            <w:pPr>
              <w:pStyle w:val="ListParagraph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4168" w:type="dxa"/>
          </w:tcPr>
          <w:p w14:paraId="66E14CF3" w14:textId="77777777" w:rsidR="006B139C" w:rsidRDefault="006B139C" w:rsidP="006B139C">
            <w:pPr>
              <w:pStyle w:val="ListParagraph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Computationally Infeasible</w:t>
            </w:r>
          </w:p>
        </w:tc>
      </w:tr>
      <w:tr w:rsidR="006B139C" w14:paraId="0F8A540B" w14:textId="77777777" w:rsidTr="006B139C">
        <w:tc>
          <w:tcPr>
            <w:tcW w:w="4128" w:type="dxa"/>
          </w:tcPr>
          <w:p w14:paraId="1C82AB66" w14:textId="77777777" w:rsidR="006B139C" w:rsidRDefault="006B139C" w:rsidP="006B139C">
            <w:pPr>
              <w:pStyle w:val="ListParagraph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4168" w:type="dxa"/>
          </w:tcPr>
          <w:p w14:paraId="5BF63634" w14:textId="77777777" w:rsidR="006B139C" w:rsidRDefault="006B139C" w:rsidP="006B139C">
            <w:pPr>
              <w:pStyle w:val="ListParagraph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Computationally Infeasible</w:t>
            </w:r>
          </w:p>
        </w:tc>
      </w:tr>
    </w:tbl>
    <w:p w14:paraId="48C6D3BB" w14:textId="77777777" w:rsidR="006B139C" w:rsidRDefault="006B139C" w:rsidP="006B139C">
      <w:pPr>
        <w:pStyle w:val="ListParagraph"/>
        <w:rPr>
          <w:rFonts w:eastAsiaTheme="minorEastAsia" w:cstheme="minorHAnsi"/>
          <w:sz w:val="24"/>
          <w:szCs w:val="24"/>
          <w:lang w:val="en-US"/>
        </w:rPr>
      </w:pPr>
    </w:p>
    <w:p w14:paraId="0EB58D72" w14:textId="77777777" w:rsidR="006B139C" w:rsidRDefault="006B139C" w:rsidP="006B139C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  <w:lang w:val="en-US"/>
        </w:rPr>
      </w:pPr>
      <w:r w:rsidRPr="006B139C">
        <w:rPr>
          <w:rFonts w:eastAsiaTheme="minorEastAsia" w:cstheme="minorHAnsi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082CFA3" wp14:editId="55646B24">
            <wp:simplePos x="0" y="0"/>
            <wp:positionH relativeFrom="column">
              <wp:posOffset>655320</wp:posOffset>
            </wp:positionH>
            <wp:positionV relativeFrom="paragraph">
              <wp:posOffset>73660</wp:posOffset>
            </wp:positionV>
            <wp:extent cx="2333951" cy="4820323"/>
            <wp:effectExtent l="0" t="0" r="9525" b="0"/>
            <wp:wrapTight wrapText="bothSides">
              <wp:wrapPolygon edited="0">
                <wp:start x="0" y="0"/>
                <wp:lineTo x="0" y="21512"/>
                <wp:lineTo x="21512" y="21512"/>
                <wp:lineTo x="2151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00017" w14:textId="77777777" w:rsidR="006B139C" w:rsidRDefault="006B139C" w:rsidP="006B139C">
      <w:pPr>
        <w:rPr>
          <w:sz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lang w:val="en-US"/>
        </w:rPr>
        <w:t xml:space="preserve">From the table it is evident that the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Option Value increase with M.</w:t>
      </w:r>
    </w:p>
    <w:p w14:paraId="29105C9B" w14:textId="77777777" w:rsidR="006B139C" w:rsidRDefault="006B139C" w:rsidP="006B139C">
      <w:pPr>
        <w:rPr>
          <w:sz w:val="24"/>
          <w:lang w:val="en-US"/>
        </w:rPr>
      </w:pPr>
    </w:p>
    <w:p w14:paraId="73BD6F83" w14:textId="77777777" w:rsidR="006B139C" w:rsidRDefault="006B139C" w:rsidP="006B139C">
      <w:pPr>
        <w:rPr>
          <w:sz w:val="24"/>
          <w:lang w:val="en-US"/>
        </w:rPr>
      </w:pPr>
    </w:p>
    <w:p w14:paraId="456BE030" w14:textId="77777777" w:rsidR="006B139C" w:rsidRDefault="006B139C" w:rsidP="006B139C">
      <w:pPr>
        <w:rPr>
          <w:sz w:val="24"/>
          <w:lang w:val="en-US"/>
        </w:rPr>
      </w:pPr>
    </w:p>
    <w:p w14:paraId="568464FB" w14:textId="77777777" w:rsidR="006B139C" w:rsidRDefault="006B139C" w:rsidP="006B139C">
      <w:pPr>
        <w:rPr>
          <w:sz w:val="24"/>
          <w:lang w:val="en-US"/>
        </w:rPr>
      </w:pPr>
    </w:p>
    <w:p w14:paraId="3022DF54" w14:textId="77777777" w:rsidR="006B139C" w:rsidRDefault="006B139C" w:rsidP="006B139C">
      <w:pPr>
        <w:rPr>
          <w:sz w:val="24"/>
          <w:lang w:val="en-US"/>
        </w:rPr>
      </w:pPr>
    </w:p>
    <w:p w14:paraId="44DE73CE" w14:textId="77777777" w:rsidR="006B139C" w:rsidRDefault="006B139C" w:rsidP="006B139C">
      <w:pPr>
        <w:rPr>
          <w:sz w:val="24"/>
          <w:lang w:val="en-US"/>
        </w:rPr>
      </w:pPr>
    </w:p>
    <w:p w14:paraId="250D7AF5" w14:textId="77777777" w:rsidR="006B139C" w:rsidRDefault="006B139C" w:rsidP="006B139C">
      <w:pPr>
        <w:rPr>
          <w:sz w:val="24"/>
          <w:lang w:val="en-US"/>
        </w:rPr>
      </w:pPr>
    </w:p>
    <w:p w14:paraId="1132C9AC" w14:textId="77777777" w:rsidR="006B139C" w:rsidRDefault="006B139C" w:rsidP="006B139C">
      <w:pPr>
        <w:rPr>
          <w:sz w:val="24"/>
          <w:lang w:val="en-US"/>
        </w:rPr>
      </w:pPr>
    </w:p>
    <w:p w14:paraId="646F7598" w14:textId="77777777" w:rsidR="006B139C" w:rsidRDefault="006B139C" w:rsidP="006B139C">
      <w:pPr>
        <w:rPr>
          <w:sz w:val="24"/>
          <w:lang w:val="en-US"/>
        </w:rPr>
      </w:pPr>
    </w:p>
    <w:p w14:paraId="22FF2535" w14:textId="77777777" w:rsidR="006B139C" w:rsidRDefault="006B139C" w:rsidP="006B139C">
      <w:pPr>
        <w:rPr>
          <w:sz w:val="24"/>
          <w:lang w:val="en-US"/>
        </w:rPr>
      </w:pPr>
    </w:p>
    <w:p w14:paraId="314325B1" w14:textId="77777777" w:rsidR="006B139C" w:rsidRDefault="006B139C" w:rsidP="006B139C">
      <w:pPr>
        <w:rPr>
          <w:sz w:val="24"/>
          <w:lang w:val="en-US"/>
        </w:rPr>
      </w:pPr>
    </w:p>
    <w:p w14:paraId="7809BD0E" w14:textId="77777777" w:rsidR="006B139C" w:rsidRDefault="006B139C" w:rsidP="006B139C">
      <w:pPr>
        <w:rPr>
          <w:sz w:val="24"/>
          <w:lang w:val="en-US"/>
        </w:rPr>
      </w:pPr>
    </w:p>
    <w:p w14:paraId="28A6C669" w14:textId="77777777" w:rsidR="006B139C" w:rsidRDefault="006B139C" w:rsidP="006B139C">
      <w:pPr>
        <w:rPr>
          <w:sz w:val="24"/>
          <w:lang w:val="en-US"/>
        </w:rPr>
      </w:pPr>
    </w:p>
    <w:p w14:paraId="21167B98" w14:textId="77777777" w:rsidR="006B139C" w:rsidRDefault="006B139C" w:rsidP="006B139C">
      <w:pPr>
        <w:rPr>
          <w:sz w:val="24"/>
          <w:lang w:val="en-US"/>
        </w:rPr>
      </w:pPr>
    </w:p>
    <w:p w14:paraId="76903AB3" w14:textId="77777777" w:rsidR="006B139C" w:rsidRDefault="006B139C" w:rsidP="006B139C">
      <w:pPr>
        <w:rPr>
          <w:sz w:val="24"/>
          <w:lang w:val="en-US"/>
        </w:rPr>
      </w:pPr>
    </w:p>
    <w:p w14:paraId="1628E5FB" w14:textId="77777777" w:rsidR="006B139C" w:rsidRDefault="006B139C" w:rsidP="006B139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B139C">
        <w:rPr>
          <w:sz w:val="24"/>
          <w:lang w:val="en-US"/>
        </w:rPr>
        <w:drawing>
          <wp:anchor distT="0" distB="0" distL="114300" distR="114300" simplePos="0" relativeHeight="251659264" behindDoc="1" locked="0" layoutInCell="1" allowOverlap="1" wp14:anchorId="086F367F" wp14:editId="2D8A67A0">
            <wp:simplePos x="0" y="0"/>
            <wp:positionH relativeFrom="column">
              <wp:posOffset>-800100</wp:posOffset>
            </wp:positionH>
            <wp:positionV relativeFrom="paragraph">
              <wp:posOffset>662940</wp:posOffset>
            </wp:positionV>
            <wp:extent cx="733425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544" y="21393"/>
                <wp:lineTo x="2154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C84">
        <w:rPr>
          <w:sz w:val="24"/>
          <w:lang w:val="en-US"/>
        </w:rPr>
        <w:t>Below image shows the table for all intermediate values for M = 5. Here each row denotes the option price at each intermediate level. Last level has 32 values, coming in 2 lines in image.</w:t>
      </w:r>
    </w:p>
    <w:p w14:paraId="3A0B98E3" w14:textId="77777777" w:rsidR="00356C84" w:rsidRDefault="00356C84" w:rsidP="00356C84">
      <w:pPr>
        <w:rPr>
          <w:sz w:val="24"/>
          <w:lang w:val="en-US"/>
        </w:rPr>
      </w:pPr>
    </w:p>
    <w:p w14:paraId="69F519F9" w14:textId="77777777" w:rsidR="00356C84" w:rsidRDefault="00356C84" w:rsidP="00356C84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Question 3</w:t>
      </w:r>
    </w:p>
    <w:p w14:paraId="7AF259AB" w14:textId="77777777" w:rsidR="00356C84" w:rsidRDefault="00356C84" w:rsidP="00356C84">
      <w:pPr>
        <w:rPr>
          <w:sz w:val="24"/>
          <w:lang w:val="en-US"/>
        </w:rPr>
      </w:pPr>
      <w:r>
        <w:rPr>
          <w:sz w:val="24"/>
          <w:lang w:val="en-US"/>
        </w:rPr>
        <w:t>Initial payoff the Lookback Option using Markov based algorithm are as:</w:t>
      </w:r>
    </w:p>
    <w:p w14:paraId="3E66EAC2" w14:textId="77777777" w:rsidR="00356C84" w:rsidRDefault="00356C84" w:rsidP="00356C84">
      <w:pPr>
        <w:rPr>
          <w:sz w:val="24"/>
          <w:lang w:val="en-US"/>
        </w:rPr>
      </w:pPr>
      <w:r w:rsidRPr="00356C84">
        <w:rPr>
          <w:sz w:val="24"/>
          <w:lang w:val="en-US"/>
        </w:rPr>
        <w:drawing>
          <wp:anchor distT="0" distB="0" distL="114300" distR="114300" simplePos="0" relativeHeight="251660288" behindDoc="1" locked="0" layoutInCell="1" allowOverlap="1" wp14:anchorId="31B63586" wp14:editId="36302BB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696216" cy="3067478"/>
            <wp:effectExtent l="0" t="0" r="0" b="0"/>
            <wp:wrapTight wrapText="bothSides">
              <wp:wrapPolygon edited="0">
                <wp:start x="0" y="0"/>
                <wp:lineTo x="0" y="21466"/>
                <wp:lineTo x="21489" y="21466"/>
                <wp:lineTo x="2148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  <w:lang w:val="en-US"/>
        </w:rPr>
        <w:t>Note:</w:t>
      </w:r>
      <w:r>
        <w:rPr>
          <w:sz w:val="24"/>
          <w:lang w:val="en-US"/>
        </w:rPr>
        <w:t xml:space="preserve"> 0-time value does not mean that the time taken is 0 but it is coming because of the precision of the system.</w:t>
      </w:r>
    </w:p>
    <w:p w14:paraId="0D48F536" w14:textId="77777777" w:rsidR="001B6102" w:rsidRDefault="001B6102" w:rsidP="00356C8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Comparison</w:t>
      </w:r>
    </w:p>
    <w:p w14:paraId="42F3DF33" w14:textId="77777777" w:rsidR="001B6102" w:rsidRPr="001B6102" w:rsidRDefault="001B6102" w:rsidP="00356C84">
      <w:pPr>
        <w:rPr>
          <w:sz w:val="24"/>
          <w:lang w:val="en-US"/>
        </w:rPr>
      </w:pPr>
      <w:r>
        <w:rPr>
          <w:sz w:val="24"/>
          <w:lang w:val="en-US"/>
        </w:rPr>
        <w:t>We can see that for binomial model time taken is high and also it is not feasible for high values of M which is not the case with Markov Algorithm.</w:t>
      </w:r>
    </w:p>
    <w:p w14:paraId="20C6856A" w14:textId="77777777" w:rsidR="00356C84" w:rsidRDefault="00356C84" w:rsidP="00356C84">
      <w:pPr>
        <w:rPr>
          <w:sz w:val="24"/>
          <w:lang w:val="en-US"/>
        </w:rPr>
      </w:pPr>
    </w:p>
    <w:p w14:paraId="7AF8FDD5" w14:textId="77777777" w:rsidR="00356C84" w:rsidRDefault="00356C84" w:rsidP="00356C84">
      <w:pPr>
        <w:rPr>
          <w:sz w:val="24"/>
          <w:lang w:val="en-US"/>
        </w:rPr>
      </w:pPr>
      <w:r>
        <w:rPr>
          <w:sz w:val="24"/>
          <w:lang w:val="en-US"/>
        </w:rPr>
        <w:t>Also, the initial Option Value increases with M as evident from the graph shown below.</w:t>
      </w:r>
    </w:p>
    <w:p w14:paraId="3D2EDBC6" w14:textId="77777777" w:rsidR="00356C84" w:rsidRDefault="00356C84" w:rsidP="00356C84">
      <w:pPr>
        <w:rPr>
          <w:sz w:val="24"/>
          <w:lang w:val="en-US"/>
        </w:rPr>
      </w:pPr>
    </w:p>
    <w:p w14:paraId="49B21D76" w14:textId="77777777" w:rsidR="00356C84" w:rsidRDefault="00356C84" w:rsidP="00356C84">
      <w:pPr>
        <w:rPr>
          <w:sz w:val="24"/>
          <w:lang w:val="en-US"/>
        </w:rPr>
      </w:pPr>
    </w:p>
    <w:p w14:paraId="51210C3C" w14:textId="77777777" w:rsidR="00356C84" w:rsidRDefault="00356C84" w:rsidP="00356C84">
      <w:pPr>
        <w:rPr>
          <w:sz w:val="24"/>
          <w:lang w:val="en-US"/>
        </w:rPr>
      </w:pPr>
    </w:p>
    <w:p w14:paraId="7BDF47DD" w14:textId="77777777" w:rsidR="00356C84" w:rsidRDefault="00356C84" w:rsidP="00356C84">
      <w:pPr>
        <w:rPr>
          <w:sz w:val="24"/>
          <w:lang w:val="en-US"/>
        </w:rPr>
      </w:pPr>
    </w:p>
    <w:p w14:paraId="3FD4E2F8" w14:textId="77777777" w:rsidR="00356C84" w:rsidRDefault="00356C84" w:rsidP="00356C84">
      <w:pPr>
        <w:rPr>
          <w:sz w:val="24"/>
          <w:lang w:val="en-US"/>
        </w:rPr>
      </w:pPr>
    </w:p>
    <w:p w14:paraId="65141D55" w14:textId="77777777" w:rsidR="00356C84" w:rsidRDefault="00356C84" w:rsidP="00356C84">
      <w:pPr>
        <w:rPr>
          <w:sz w:val="24"/>
          <w:lang w:val="en-US"/>
        </w:rPr>
      </w:pPr>
    </w:p>
    <w:p w14:paraId="4FB62C88" w14:textId="77777777" w:rsidR="00356C84" w:rsidRDefault="00356C84" w:rsidP="00356C84">
      <w:pPr>
        <w:rPr>
          <w:sz w:val="24"/>
          <w:lang w:val="en-US"/>
        </w:rPr>
      </w:pPr>
      <w:r w:rsidRPr="00356C84">
        <w:rPr>
          <w:sz w:val="24"/>
          <w:lang w:val="en-US"/>
        </w:rPr>
        <w:drawing>
          <wp:anchor distT="0" distB="0" distL="114300" distR="114300" simplePos="0" relativeHeight="251661312" behindDoc="1" locked="0" layoutInCell="1" allowOverlap="1" wp14:anchorId="71093995" wp14:editId="09F2F4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486275"/>
            <wp:effectExtent l="0" t="0" r="7620" b="0"/>
            <wp:wrapTight wrapText="bothSides">
              <wp:wrapPolygon edited="0">
                <wp:start x="0" y="0"/>
                <wp:lineTo x="0" y="21485"/>
                <wp:lineTo x="21549" y="21485"/>
                <wp:lineTo x="2154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73167" w14:textId="77777777" w:rsidR="00356C84" w:rsidRDefault="00356C84" w:rsidP="00356C84">
      <w:pPr>
        <w:rPr>
          <w:sz w:val="24"/>
          <w:lang w:val="en-US"/>
        </w:rPr>
      </w:pPr>
    </w:p>
    <w:p w14:paraId="4C8F07A5" w14:textId="77777777" w:rsidR="00356C84" w:rsidRDefault="00356C84" w:rsidP="00356C84">
      <w:pPr>
        <w:rPr>
          <w:sz w:val="24"/>
          <w:lang w:val="en-US"/>
        </w:rPr>
      </w:pPr>
      <w:r>
        <w:rPr>
          <w:sz w:val="24"/>
          <w:lang w:val="en-US"/>
        </w:rPr>
        <w:t>Maximum value of M for the algorithm to run in reasonable in time:</w:t>
      </w:r>
    </w:p>
    <w:p w14:paraId="26252CDE" w14:textId="77777777" w:rsidR="00356C84" w:rsidRDefault="00356C84" w:rsidP="00356C8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For binomial: 15</w:t>
      </w:r>
    </w:p>
    <w:p w14:paraId="7B371803" w14:textId="77777777" w:rsidR="00356C84" w:rsidRDefault="00356C84" w:rsidP="00356C8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For Markov: 50</w:t>
      </w:r>
    </w:p>
    <w:p w14:paraId="0BA1235A" w14:textId="77777777" w:rsidR="00356C84" w:rsidRDefault="00356C84" w:rsidP="00356C8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Time Complexity</w:t>
      </w:r>
    </w:p>
    <w:p w14:paraId="3FD5FBB4" w14:textId="77777777" w:rsidR="00356C84" w:rsidRDefault="00356C84" w:rsidP="00356C84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Time complexity for binomial algorithm is O(2^M) because we are exploring every path of the binomial tree.</w:t>
      </w:r>
    </w:p>
    <w:p w14:paraId="0F25F139" w14:textId="77777777" w:rsidR="00356C84" w:rsidRDefault="00356C84" w:rsidP="00356C84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Markov algorithm depends on 2 states, the current </w:t>
      </w:r>
      <w:r>
        <w:rPr>
          <w:sz w:val="24"/>
          <w:lang w:val="en-US"/>
        </w:rPr>
        <w:tab/>
        <w:t>stock price and max</w:t>
      </w:r>
      <w:r w:rsidR="001B6102">
        <w:rPr>
          <w:sz w:val="24"/>
          <w:lang w:val="en-US"/>
        </w:rPr>
        <w:t>imum stock price encountered along the path till now. Time complexity of this algorithm is O(M^4), because number of unique paths is bounded by O(M^2) and hence, maximum stock prices is also bounded by O(M^2).</w:t>
      </w:r>
    </w:p>
    <w:p w14:paraId="3DA3E076" w14:textId="77777777" w:rsidR="001B6102" w:rsidRDefault="001B6102" w:rsidP="001B6102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Question 4</w:t>
      </w:r>
    </w:p>
    <w:p w14:paraId="52E6F704" w14:textId="77777777" w:rsidR="001B6102" w:rsidRDefault="001B6102" w:rsidP="001B6102">
      <w:pPr>
        <w:rPr>
          <w:sz w:val="24"/>
          <w:lang w:val="en-US"/>
        </w:rPr>
      </w:pPr>
      <w:r>
        <w:rPr>
          <w:sz w:val="24"/>
          <w:lang w:val="en-US"/>
        </w:rPr>
        <w:t>Output on running the code, following is the output:</w:t>
      </w:r>
    </w:p>
    <w:p w14:paraId="019F40BB" w14:textId="77777777" w:rsidR="001B6102" w:rsidRPr="001B6102" w:rsidRDefault="00DF7CB5" w:rsidP="001B6102">
      <w:pPr>
        <w:rPr>
          <w:sz w:val="24"/>
          <w:lang w:val="en-US"/>
        </w:rPr>
      </w:pPr>
      <w:r w:rsidRPr="00DF7CB5">
        <w:rPr>
          <w:sz w:val="24"/>
          <w:lang w:val="en-US"/>
        </w:rPr>
        <w:drawing>
          <wp:anchor distT="0" distB="0" distL="114300" distR="114300" simplePos="0" relativeHeight="251662336" behindDoc="1" locked="0" layoutInCell="1" allowOverlap="1" wp14:anchorId="48A91702" wp14:editId="19E47534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71501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23" y="21185"/>
                <wp:lineTo x="2152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2E51A" w14:textId="77777777" w:rsidR="00DF7CB5" w:rsidRPr="00DF7CB5" w:rsidRDefault="00DF7CB5" w:rsidP="00DF7CB5">
      <w:pPr>
        <w:tabs>
          <w:tab w:val="left" w:pos="2846"/>
          <w:tab w:val="left" w:pos="3583"/>
        </w:tabs>
        <w:rPr>
          <w:rFonts w:cstheme="minorHAnsi"/>
          <w:noProof/>
          <w:sz w:val="24"/>
          <w:szCs w:val="24"/>
        </w:rPr>
      </w:pPr>
      <w:r w:rsidRPr="00DF7CB5">
        <w:rPr>
          <w:rFonts w:cstheme="minorHAnsi"/>
          <w:noProof/>
          <w:sz w:val="24"/>
          <w:szCs w:val="24"/>
        </w:rPr>
        <w:t xml:space="preserve">In a reasonable amount of time, we found that </w:t>
      </w:r>
    </w:p>
    <w:p w14:paraId="199C05DE" w14:textId="77777777" w:rsidR="00DF7CB5" w:rsidRPr="00DF7CB5" w:rsidRDefault="00DF7CB5" w:rsidP="00DF7CB5">
      <w:pPr>
        <w:pStyle w:val="ListParagraph"/>
        <w:numPr>
          <w:ilvl w:val="0"/>
          <w:numId w:val="4"/>
        </w:numPr>
        <w:tabs>
          <w:tab w:val="left" w:pos="2846"/>
          <w:tab w:val="left" w:pos="3583"/>
        </w:tabs>
        <w:spacing w:line="256" w:lineRule="auto"/>
        <w:rPr>
          <w:rFonts w:cstheme="minorHAnsi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theme="minorHAnsi"/>
            <w:noProof/>
            <w:sz w:val="24"/>
            <w:szCs w:val="24"/>
          </w:rPr>
          <m:t>=20</m:t>
        </m:r>
      </m:oMath>
      <w:r w:rsidRPr="00DF7CB5">
        <w:rPr>
          <w:rFonts w:cstheme="minorHAnsi"/>
          <w:noProof/>
          <w:sz w:val="24"/>
          <w:szCs w:val="24"/>
        </w:rPr>
        <w:t xml:space="preserve"> for Binomial</w:t>
      </w:r>
    </w:p>
    <w:p w14:paraId="1199D86A" w14:textId="77777777" w:rsidR="00DF7CB5" w:rsidRPr="00DF7CB5" w:rsidRDefault="00DF7CB5" w:rsidP="00DF7CB5">
      <w:pPr>
        <w:pStyle w:val="ListParagraph"/>
        <w:numPr>
          <w:ilvl w:val="0"/>
          <w:numId w:val="4"/>
        </w:numPr>
        <w:tabs>
          <w:tab w:val="left" w:pos="2846"/>
          <w:tab w:val="left" w:pos="3583"/>
        </w:tabs>
        <w:spacing w:line="256" w:lineRule="auto"/>
        <w:rPr>
          <w:rFonts w:cstheme="minorHAnsi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theme="minorHAnsi"/>
            <w:noProof/>
            <w:sz w:val="24"/>
            <w:szCs w:val="24"/>
          </w:rPr>
          <m:t>=1000 approx.</m:t>
        </m:r>
      </m:oMath>
      <w:r w:rsidRPr="00DF7CB5">
        <w:rPr>
          <w:rFonts w:cstheme="minorHAnsi"/>
          <w:noProof/>
          <w:sz w:val="24"/>
          <w:szCs w:val="24"/>
        </w:rPr>
        <w:t xml:space="preserve"> for Markov</w:t>
      </w:r>
    </w:p>
    <w:p w14:paraId="561007EA" w14:textId="77777777" w:rsidR="001B6102" w:rsidRDefault="00DF7CB5" w:rsidP="001B6102">
      <w:pPr>
        <w:rPr>
          <w:sz w:val="24"/>
          <w:lang w:val="en-US"/>
        </w:rPr>
      </w:pPr>
      <w:r>
        <w:rPr>
          <w:sz w:val="24"/>
          <w:lang w:val="en-US"/>
        </w:rPr>
        <w:t>Below is the table showing the comparison time and initial Option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698"/>
        <w:gridCol w:w="2698"/>
        <w:gridCol w:w="2824"/>
      </w:tblGrid>
      <w:tr w:rsidR="00DF7CB5" w14:paraId="696ACBE1" w14:textId="77777777" w:rsidTr="00032B4B">
        <w:tc>
          <w:tcPr>
            <w:tcW w:w="846" w:type="dxa"/>
          </w:tcPr>
          <w:p w14:paraId="400C78B2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2551" w:type="dxa"/>
          </w:tcPr>
          <w:p w14:paraId="397F1297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w:r>
              <w:rPr>
                <w:noProof/>
              </w:rPr>
              <w:t xml:space="preserve">Time for Binomial </w:t>
            </w:r>
          </w:p>
        </w:tc>
        <w:tc>
          <w:tcPr>
            <w:tcW w:w="2694" w:type="dxa"/>
          </w:tcPr>
          <w:p w14:paraId="5AF90119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w:r>
              <w:rPr>
                <w:noProof/>
              </w:rPr>
              <w:t>Time for Markov</w:t>
            </w:r>
          </w:p>
        </w:tc>
        <w:tc>
          <w:tcPr>
            <w:tcW w:w="2925" w:type="dxa"/>
          </w:tcPr>
          <w:p w14:paraId="1DABF88C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w:r>
              <w:rPr>
                <w:noProof/>
              </w:rPr>
              <w:t>Option Value</w:t>
            </w:r>
          </w:p>
        </w:tc>
      </w:tr>
      <w:tr w:rsidR="00DF7CB5" w14:paraId="70E5D170" w14:textId="77777777" w:rsidTr="00032B4B">
        <w:tc>
          <w:tcPr>
            <w:tcW w:w="846" w:type="dxa"/>
          </w:tcPr>
          <w:p w14:paraId="411C5958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551" w:type="dxa"/>
          </w:tcPr>
          <w:p w14:paraId="779C604E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0.0</m:t>
                </m:r>
              </m:oMath>
            </m:oMathPara>
          </w:p>
        </w:tc>
        <w:tc>
          <w:tcPr>
            <w:tcW w:w="2694" w:type="dxa"/>
          </w:tcPr>
          <w:p w14:paraId="45277A49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0.0</m:t>
                </m:r>
              </m:oMath>
            </m:oMathPara>
          </w:p>
        </w:tc>
        <w:tc>
          <w:tcPr>
            <w:tcW w:w="2925" w:type="dxa"/>
          </w:tcPr>
          <w:p w14:paraId="168B165E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12.163185946764594</m:t>
                </m:r>
              </m:oMath>
            </m:oMathPara>
          </w:p>
        </w:tc>
      </w:tr>
      <w:tr w:rsidR="00DF7CB5" w14:paraId="7F0FD113" w14:textId="77777777" w:rsidTr="00032B4B">
        <w:tc>
          <w:tcPr>
            <w:tcW w:w="846" w:type="dxa"/>
          </w:tcPr>
          <w:p w14:paraId="3BA0A5DB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551" w:type="dxa"/>
          </w:tcPr>
          <w:p w14:paraId="1D079941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0.0010020732879638672</m:t>
                </m:r>
              </m:oMath>
            </m:oMathPara>
          </w:p>
        </w:tc>
        <w:tc>
          <w:tcPr>
            <w:tcW w:w="2694" w:type="dxa"/>
          </w:tcPr>
          <w:p w14:paraId="478F0C28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0.0</m:t>
                </m:r>
              </m:oMath>
            </m:oMathPara>
          </w:p>
        </w:tc>
        <w:tc>
          <w:tcPr>
            <w:tcW w:w="2925" w:type="dxa"/>
          </w:tcPr>
          <w:p w14:paraId="55D2478D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12.</m:t>
                </m:r>
                <m:r>
                  <w:rPr>
                    <w:rFonts w:ascii="Cambria Math" w:hAnsi="Cambria Math"/>
                    <w:noProof/>
                  </w:rPr>
                  <m:t>277327819222982</m:t>
                </m:r>
              </m:oMath>
            </m:oMathPara>
          </w:p>
        </w:tc>
      </w:tr>
      <w:tr w:rsidR="00DF7CB5" w14:paraId="594ECD44" w14:textId="77777777" w:rsidTr="00032B4B">
        <w:tc>
          <w:tcPr>
            <w:tcW w:w="846" w:type="dxa"/>
          </w:tcPr>
          <w:p w14:paraId="1CD4B27A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2551" w:type="dxa"/>
          </w:tcPr>
          <w:p w14:paraId="26CFAD71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0.0010013580322265625</m:t>
                </m:r>
              </m:oMath>
            </m:oMathPara>
          </w:p>
        </w:tc>
        <w:tc>
          <w:tcPr>
            <w:tcW w:w="2694" w:type="dxa"/>
          </w:tcPr>
          <w:p w14:paraId="083D8798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0.0</m:t>
                </m:r>
              </m:oMath>
            </m:oMathPara>
          </w:p>
        </w:tc>
        <w:tc>
          <w:tcPr>
            <w:tcW w:w="2925" w:type="dxa"/>
          </w:tcPr>
          <w:p w14:paraId="3B8786E5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12.</m:t>
                </m:r>
                <m:r>
                  <w:rPr>
                    <w:rFonts w:ascii="Cambria Math" w:hAnsi="Cambria Math"/>
                    <w:noProof/>
                  </w:rPr>
                  <m:t>052004991882892</m:t>
                </m:r>
              </m:oMath>
            </m:oMathPara>
          </w:p>
        </w:tc>
      </w:tr>
      <w:tr w:rsidR="00DF7CB5" w14:paraId="1775B91A" w14:textId="77777777" w:rsidTr="00032B4B">
        <w:tc>
          <w:tcPr>
            <w:tcW w:w="846" w:type="dxa"/>
          </w:tcPr>
          <w:p w14:paraId="3F258DE2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2551" w:type="dxa"/>
          </w:tcPr>
          <w:p w14:paraId="1EC0EB53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Infeasible</m:t>
                </m:r>
              </m:oMath>
            </m:oMathPara>
          </w:p>
        </w:tc>
        <w:tc>
          <w:tcPr>
            <w:tcW w:w="2694" w:type="dxa"/>
          </w:tcPr>
          <w:p w14:paraId="6A1088EB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0.0009982585906982422</m:t>
                </m:r>
              </m:oMath>
            </m:oMathPara>
          </w:p>
        </w:tc>
        <w:tc>
          <w:tcPr>
            <w:tcW w:w="2925" w:type="dxa"/>
          </w:tcPr>
          <w:p w14:paraId="1761A14D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12.</m:t>
                </m:r>
                <m:r>
                  <w:rPr>
                    <w:rFonts w:ascii="Cambria Math" w:hAnsi="Cambria Math"/>
                    <w:noProof/>
                  </w:rPr>
                  <m:t>136745963232972</m:t>
                </m:r>
              </m:oMath>
            </m:oMathPara>
          </w:p>
        </w:tc>
      </w:tr>
      <w:tr w:rsidR="00DF7CB5" w14:paraId="603F5127" w14:textId="77777777" w:rsidTr="00032B4B">
        <w:tc>
          <w:tcPr>
            <w:tcW w:w="846" w:type="dxa"/>
          </w:tcPr>
          <w:p w14:paraId="1A4AE1C8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2551" w:type="dxa"/>
          </w:tcPr>
          <w:p w14:paraId="45C46623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Infeasible</m:t>
                </m:r>
              </m:oMath>
            </m:oMathPara>
          </w:p>
        </w:tc>
        <w:tc>
          <w:tcPr>
            <w:tcW w:w="2694" w:type="dxa"/>
          </w:tcPr>
          <w:p w14:paraId="1A8F1433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0.0019998550415039062</m:t>
                </m:r>
              </m:oMath>
            </m:oMathPara>
          </w:p>
        </w:tc>
        <w:tc>
          <w:tcPr>
            <w:tcW w:w="2925" w:type="dxa"/>
          </w:tcPr>
          <w:p w14:paraId="7E06A6F0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12.</m:t>
                </m:r>
                <m:r>
                  <w:rPr>
                    <w:rFonts w:ascii="Cambria Math" w:hAnsi="Cambria Math"/>
                    <w:noProof/>
                  </w:rPr>
                  <m:t>085361510072186</m:t>
                </m:r>
              </m:oMath>
            </m:oMathPara>
          </w:p>
        </w:tc>
      </w:tr>
      <w:tr w:rsidR="00DF7CB5" w14:paraId="40235E8C" w14:textId="77777777" w:rsidTr="00032B4B">
        <w:tc>
          <w:tcPr>
            <w:tcW w:w="846" w:type="dxa"/>
          </w:tcPr>
          <w:p w14:paraId="78192AB1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2551" w:type="dxa"/>
          </w:tcPr>
          <w:p w14:paraId="7887CD38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Infeasible</m:t>
                </m:r>
              </m:oMath>
            </m:oMathPara>
          </w:p>
        </w:tc>
        <w:tc>
          <w:tcPr>
            <w:tcW w:w="2694" w:type="dxa"/>
          </w:tcPr>
          <w:p w14:paraId="0CD8E68A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w:r w:rsidRPr="00DF7CB5">
              <w:rPr>
                <w:noProof/>
              </w:rPr>
              <w:t>0.00899958610534668</w:t>
            </w:r>
          </w:p>
        </w:tc>
        <w:tc>
          <w:tcPr>
            <w:tcW w:w="2925" w:type="dxa"/>
          </w:tcPr>
          <w:p w14:paraId="78110615" w14:textId="77777777" w:rsidR="00DF7CB5" w:rsidRDefault="00DF7CB5" w:rsidP="00032B4B">
            <w:pPr>
              <w:tabs>
                <w:tab w:val="left" w:pos="2846"/>
                <w:tab w:val="left" w:pos="3583"/>
              </w:tabs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12.</m:t>
                </m:r>
                <m:r>
                  <w:rPr>
                    <w:rFonts w:ascii="Cambria Math" w:hAnsi="Cambria Math"/>
                    <w:noProof/>
                  </w:rPr>
                  <m:t>123047074012481</m:t>
                </m:r>
              </m:oMath>
            </m:oMathPara>
          </w:p>
        </w:tc>
      </w:tr>
    </w:tbl>
    <w:p w14:paraId="27EEF1B5" w14:textId="77777777" w:rsidR="00DF7CB5" w:rsidRDefault="00DF7CB5" w:rsidP="001B6102">
      <w:pPr>
        <w:rPr>
          <w:sz w:val="24"/>
          <w:lang w:val="en-US"/>
        </w:rPr>
      </w:pPr>
    </w:p>
    <w:p w14:paraId="14BB8639" w14:textId="77777777" w:rsidR="00DF7CB5" w:rsidRDefault="00DF7CB5" w:rsidP="00DF7CB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Time Complexity</w:t>
      </w:r>
    </w:p>
    <w:p w14:paraId="7918E789" w14:textId="77777777" w:rsidR="00DF7CB5" w:rsidRDefault="00DF7CB5" w:rsidP="00DF7C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Time complexity for binomial algorithm is O(2^M) because we are exploring every path of the binomial tree.</w:t>
      </w:r>
    </w:p>
    <w:p w14:paraId="4B7760C4" w14:textId="77777777" w:rsidR="00DF7CB5" w:rsidRDefault="00DF7CB5" w:rsidP="00DF7C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Markov algorithm depends on 2 states, the </w:t>
      </w:r>
      <w:r w:rsidR="0012631A">
        <w:rPr>
          <w:sz w:val="24"/>
          <w:lang w:val="en-US"/>
        </w:rPr>
        <w:t>step number and count of up steps</w:t>
      </w:r>
      <w:r>
        <w:rPr>
          <w:sz w:val="24"/>
          <w:lang w:val="en-US"/>
        </w:rPr>
        <w:t xml:space="preserve"> encountered along the path till now. Time complexity of this algorithm is O(M^</w:t>
      </w:r>
      <w:r w:rsidR="0012631A">
        <w:rPr>
          <w:sz w:val="24"/>
          <w:lang w:val="en-US"/>
        </w:rPr>
        <w:t>3</w:t>
      </w:r>
      <w:r>
        <w:rPr>
          <w:sz w:val="24"/>
          <w:lang w:val="en-US"/>
        </w:rPr>
        <w:t xml:space="preserve">), because number of unique </w:t>
      </w:r>
      <w:r w:rsidR="0012631A">
        <w:rPr>
          <w:sz w:val="24"/>
          <w:lang w:val="en-US"/>
        </w:rPr>
        <w:t>states</w:t>
      </w:r>
      <w:r>
        <w:rPr>
          <w:sz w:val="24"/>
          <w:lang w:val="en-US"/>
        </w:rPr>
        <w:t xml:space="preserve"> is bounded by O(M^2) and hence, </w:t>
      </w:r>
      <w:r w:rsidR="0012631A">
        <w:rPr>
          <w:sz w:val="24"/>
          <w:lang w:val="en-US"/>
        </w:rPr>
        <w:t>number of up states</w:t>
      </w:r>
      <w:r>
        <w:rPr>
          <w:sz w:val="24"/>
          <w:lang w:val="en-US"/>
        </w:rPr>
        <w:t xml:space="preserve"> is also bounded by O(M</w:t>
      </w:r>
      <w:bookmarkStart w:id="0" w:name="_GoBack"/>
      <w:bookmarkEnd w:id="0"/>
      <w:r>
        <w:rPr>
          <w:sz w:val="24"/>
          <w:lang w:val="en-US"/>
        </w:rPr>
        <w:t>).</w:t>
      </w:r>
    </w:p>
    <w:p w14:paraId="3DC80B8E" w14:textId="77777777" w:rsidR="00DF7CB5" w:rsidRPr="00DF7CB5" w:rsidRDefault="00DF7CB5" w:rsidP="001B6102">
      <w:pPr>
        <w:rPr>
          <w:sz w:val="24"/>
          <w:lang w:val="en-US"/>
        </w:rPr>
      </w:pPr>
    </w:p>
    <w:sectPr w:rsidR="00DF7CB5" w:rsidRPr="00DF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6980"/>
    <w:multiLevelType w:val="hybridMultilevel"/>
    <w:tmpl w:val="CA50ED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43446"/>
    <w:multiLevelType w:val="hybridMultilevel"/>
    <w:tmpl w:val="29B68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D01EF"/>
    <w:multiLevelType w:val="hybridMultilevel"/>
    <w:tmpl w:val="D7DA6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14725"/>
    <w:multiLevelType w:val="hybridMultilevel"/>
    <w:tmpl w:val="18862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64"/>
    <w:rsid w:val="0012631A"/>
    <w:rsid w:val="001B6102"/>
    <w:rsid w:val="00356C84"/>
    <w:rsid w:val="006B139C"/>
    <w:rsid w:val="00937934"/>
    <w:rsid w:val="00BA0A64"/>
    <w:rsid w:val="00DF7CB5"/>
    <w:rsid w:val="00E2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A97A"/>
  <w15:chartTrackingRefBased/>
  <w15:docId w15:val="{E228C249-9FC3-488F-AB26-0C65C4AE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9C"/>
    <w:pPr>
      <w:ind w:left="720"/>
      <w:contextualSpacing/>
    </w:pPr>
  </w:style>
  <w:style w:type="table" w:styleId="TableGrid">
    <w:name w:val="Table Grid"/>
    <w:basedOn w:val="TableNormal"/>
    <w:uiPriority w:val="39"/>
    <w:rsid w:val="006B1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7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D4D79FFE3CF49AEA5B2A77E80BE44" ma:contentTypeVersion="14" ma:contentTypeDescription="Create a new document." ma:contentTypeScope="" ma:versionID="77c8679bf2de18d87d0ee03a5386f5a0">
  <xsd:schema xmlns:xsd="http://www.w3.org/2001/XMLSchema" xmlns:xs="http://www.w3.org/2001/XMLSchema" xmlns:p="http://schemas.microsoft.com/office/2006/metadata/properties" xmlns:ns3="c16e9ab8-a145-47dd-9c5c-1ed75714db18" xmlns:ns4="40b851fa-fadf-4240-bf2f-62ac77a31950" targetNamespace="http://schemas.microsoft.com/office/2006/metadata/properties" ma:root="true" ma:fieldsID="a0574d91e6bf91ee35361fb02e2a94e0" ns3:_="" ns4:_="">
    <xsd:import namespace="c16e9ab8-a145-47dd-9c5c-1ed75714db18"/>
    <xsd:import namespace="40b851fa-fadf-4240-bf2f-62ac77a319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9ab8-a145-47dd-9c5c-1ed75714d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51fa-fadf-4240-bf2f-62ac77a319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BB68BA-BE31-4D1B-8D00-91E6D0DA0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e9ab8-a145-47dd-9c5c-1ed75714db18"/>
    <ds:schemaRef ds:uri="40b851fa-fadf-4240-bf2f-62ac77a31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D25862-09C4-4FCE-AA20-19B542D48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47E95-E569-4DA8-91A1-FA7D5C8984FB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40b851fa-fadf-4240-bf2f-62ac77a31950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16e9ab8-a145-47dd-9c5c-1ed75714db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 GUPTA</dc:creator>
  <cp:keywords/>
  <dc:description/>
  <cp:lastModifiedBy>SAHIL KUMAR GUPTA</cp:lastModifiedBy>
  <cp:revision>1</cp:revision>
  <dcterms:created xsi:type="dcterms:W3CDTF">2023-01-21T10:33:00Z</dcterms:created>
  <dcterms:modified xsi:type="dcterms:W3CDTF">2023-01-21T11:45:00Z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0x010100411D4D79FFE3CF49AEA5B2A77E80BE44</vt:lpwstr>
  </property>
</Properties>
</file>