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4568" w14:textId="77777777" w:rsidR="00F35887" w:rsidRDefault="00F35887" w:rsidP="00F35887">
      <w:pPr>
        <w:pStyle w:val="Heading3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Arial" w:hAnsi="Arial" w:cs="Arial"/>
          <w:b w:val="0"/>
          <w:bCs w:val="0"/>
          <w:color w:val="004961"/>
        </w:rPr>
      </w:pPr>
      <w:r>
        <w:rPr>
          <w:rFonts w:ascii="Arial" w:hAnsi="Arial" w:cs="Arial"/>
          <w:b w:val="0"/>
          <w:bCs w:val="0"/>
          <w:color w:val="004961"/>
        </w:rPr>
        <w:t>Automated Plant Watering System</w:t>
      </w:r>
    </w:p>
    <w:p w14:paraId="5476ADCC" w14:textId="77777777" w:rsidR="00F570B5" w:rsidRPr="00727E93" w:rsidRDefault="00F570B5" w:rsidP="00727E93"/>
    <w:sectPr w:rsidR="00F570B5" w:rsidRPr="0072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B5"/>
    <w:rsid w:val="000162D5"/>
    <w:rsid w:val="00727E93"/>
    <w:rsid w:val="00F35887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F728"/>
  <w15:chartTrackingRefBased/>
  <w15:docId w15:val="{E2E4C820-3E48-4F79-A299-F4DC6BF4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2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4</cp:revision>
  <dcterms:created xsi:type="dcterms:W3CDTF">2024-03-03T12:46:00Z</dcterms:created>
  <dcterms:modified xsi:type="dcterms:W3CDTF">2024-03-03T12:48:00Z</dcterms:modified>
</cp:coreProperties>
</file>