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BA46" w14:textId="77777777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SQL Project Report – Indian Railways Fare &amp; Route Analysis</w:t>
      </w:r>
    </w:p>
    <w:p w14:paraId="4377E4C6" w14:textId="54F8EC9D" w:rsidR="00BE2397" w:rsidRPr="00BE2397" w:rsidRDefault="00BE2397" w:rsidP="00BE2397">
      <w:r w:rsidRPr="00BE2397">
        <w:rPr>
          <w:b/>
          <w:bCs/>
        </w:rPr>
        <w:t>Author:</w:t>
      </w:r>
      <w:r w:rsidRPr="00BE2397">
        <w:t xml:space="preserve"> </w:t>
      </w:r>
      <w:r>
        <w:rPr>
          <w:i/>
          <w:iCs/>
        </w:rPr>
        <w:t>SAHIL SHAIKH</w:t>
      </w:r>
      <w:r w:rsidRPr="00BE2397">
        <w:br/>
      </w:r>
      <w:r w:rsidRPr="00BE2397">
        <w:rPr>
          <w:b/>
          <w:bCs/>
        </w:rPr>
        <w:t>Date:</w:t>
      </w:r>
      <w:r w:rsidRPr="00BE2397">
        <w:t xml:space="preserve"> </w:t>
      </w:r>
      <w:r>
        <w:rPr>
          <w:i/>
          <w:iCs/>
        </w:rPr>
        <w:t>JULY 2025</w:t>
      </w:r>
    </w:p>
    <w:p w14:paraId="6990557F" w14:textId="77777777" w:rsidR="00BE2397" w:rsidRPr="00BE2397" w:rsidRDefault="00000000" w:rsidP="00BE2397">
      <w:r>
        <w:pict w14:anchorId="6220A5FD">
          <v:rect id="_x0000_i1025" style="width:0;height:1.5pt" o:hralign="center" o:hrstd="t" o:hr="t" fillcolor="#a0a0a0" stroked="f"/>
        </w:pict>
      </w:r>
    </w:p>
    <w:p w14:paraId="612CD39C" w14:textId="77777777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1. Project Overview</w:t>
      </w:r>
    </w:p>
    <w:p w14:paraId="0FBEE5C9" w14:textId="77777777" w:rsidR="00BE2397" w:rsidRPr="00BE2397" w:rsidRDefault="00BE2397" w:rsidP="00BE2397">
      <w:r w:rsidRPr="00BE2397">
        <w:t xml:space="preserve">The objective of this project is to </w:t>
      </w:r>
      <w:proofErr w:type="spellStart"/>
      <w:r w:rsidRPr="00BE2397">
        <w:t>analyze</w:t>
      </w:r>
      <w:proofErr w:type="spellEnd"/>
      <w:r w:rsidRPr="00BE2397">
        <w:t xml:space="preserve"> Indian Railways fare and route data to identify trends in pricing, popular routes, and class-based revenue distribution.</w:t>
      </w:r>
      <w:r w:rsidRPr="00BE2397">
        <w:br/>
        <w:t>SQL was used to query the dataset, and insights were drawn from the results.</w:t>
      </w:r>
    </w:p>
    <w:p w14:paraId="298208E4" w14:textId="77777777" w:rsidR="00BE2397" w:rsidRPr="00BE2397" w:rsidRDefault="00BE2397" w:rsidP="00BE2397">
      <w:r w:rsidRPr="00BE2397">
        <w:rPr>
          <w:b/>
          <w:bCs/>
        </w:rPr>
        <w:t>Dataset Details:</w:t>
      </w:r>
    </w:p>
    <w:p w14:paraId="7C9BE77E" w14:textId="4DD5E348" w:rsidR="00BE2397" w:rsidRPr="00BE2397" w:rsidRDefault="00BE2397" w:rsidP="00BE2397">
      <w:pPr>
        <w:numPr>
          <w:ilvl w:val="0"/>
          <w:numId w:val="1"/>
        </w:numPr>
      </w:pPr>
      <w:r w:rsidRPr="00BE2397">
        <w:rPr>
          <w:b/>
          <w:bCs/>
        </w:rPr>
        <w:t>Source:</w:t>
      </w:r>
      <w:r w:rsidRPr="00BE2397">
        <w:t xml:space="preserve"> </w:t>
      </w:r>
      <w:r w:rsidRPr="00BE2397">
        <w:rPr>
          <w:i/>
          <w:iCs/>
        </w:rPr>
        <w:t>[“Provided CSV file</w:t>
      </w:r>
      <w:r w:rsidR="0017344A">
        <w:rPr>
          <w:i/>
          <w:iCs/>
        </w:rPr>
        <w:t xml:space="preserve"> in Dataset Folder downloaded from Kaggle</w:t>
      </w:r>
      <w:r w:rsidRPr="00BE2397">
        <w:rPr>
          <w:i/>
          <w:iCs/>
        </w:rPr>
        <w:t>”]</w:t>
      </w:r>
    </w:p>
    <w:p w14:paraId="040CD6B8" w14:textId="77777777" w:rsidR="00BE2397" w:rsidRPr="00BE2397" w:rsidRDefault="00BE2397" w:rsidP="00BE2397">
      <w:pPr>
        <w:numPr>
          <w:ilvl w:val="0"/>
          <w:numId w:val="1"/>
        </w:numPr>
      </w:pPr>
      <w:r w:rsidRPr="00BE2397">
        <w:rPr>
          <w:b/>
          <w:bCs/>
        </w:rPr>
        <w:t>Rows:</w:t>
      </w:r>
      <w:r w:rsidRPr="00BE2397">
        <w:t xml:space="preserve"> </w:t>
      </w:r>
      <w:r w:rsidRPr="00BE2397">
        <w:rPr>
          <w:i/>
          <w:iCs/>
        </w:rPr>
        <w:t>Number of rows</w:t>
      </w:r>
    </w:p>
    <w:p w14:paraId="7B9613C0" w14:textId="77777777" w:rsidR="00BE2397" w:rsidRPr="00BE2397" w:rsidRDefault="00BE2397" w:rsidP="00BE2397">
      <w:pPr>
        <w:numPr>
          <w:ilvl w:val="0"/>
          <w:numId w:val="1"/>
        </w:numPr>
      </w:pPr>
      <w:r w:rsidRPr="00BE2397">
        <w:rPr>
          <w:b/>
          <w:bCs/>
        </w:rPr>
        <w:t>Columns:</w:t>
      </w:r>
      <w:r w:rsidRPr="00BE2397">
        <w:t xml:space="preserve"> </w:t>
      </w:r>
      <w:r w:rsidRPr="00BE2397">
        <w:rPr>
          <w:i/>
          <w:iCs/>
        </w:rPr>
        <w:t>Number of columns</w:t>
      </w:r>
    </w:p>
    <w:p w14:paraId="4780B4D2" w14:textId="77777777" w:rsidR="00BE2397" w:rsidRPr="00BE2397" w:rsidRDefault="00BE2397" w:rsidP="00BE2397">
      <w:pPr>
        <w:numPr>
          <w:ilvl w:val="0"/>
          <w:numId w:val="1"/>
        </w:numPr>
      </w:pPr>
      <w:r w:rsidRPr="00BE2397">
        <w:rPr>
          <w:b/>
          <w:bCs/>
        </w:rPr>
        <w:t>Key Fields:</w:t>
      </w:r>
      <w:r w:rsidRPr="00BE2397">
        <w:t xml:space="preserve"> </w:t>
      </w:r>
      <w:proofErr w:type="spellStart"/>
      <w:r w:rsidRPr="00BE2397">
        <w:t>fromStnCode</w:t>
      </w:r>
      <w:proofErr w:type="spellEnd"/>
      <w:r w:rsidRPr="00BE2397">
        <w:t xml:space="preserve">, </w:t>
      </w:r>
      <w:proofErr w:type="spellStart"/>
      <w:r w:rsidRPr="00BE2397">
        <w:t>toStnCode</w:t>
      </w:r>
      <w:proofErr w:type="spellEnd"/>
      <w:r w:rsidRPr="00BE2397">
        <w:t xml:space="preserve">, </w:t>
      </w:r>
      <w:proofErr w:type="spellStart"/>
      <w:r w:rsidRPr="00BE2397">
        <w:t>classCode</w:t>
      </w:r>
      <w:proofErr w:type="spellEnd"/>
      <w:r w:rsidRPr="00BE2397">
        <w:t xml:space="preserve">, </w:t>
      </w:r>
      <w:proofErr w:type="spellStart"/>
      <w:r w:rsidRPr="00BE2397">
        <w:t>totalFare</w:t>
      </w:r>
      <w:proofErr w:type="spellEnd"/>
      <w:r w:rsidRPr="00BE2397">
        <w:t xml:space="preserve">, distance, </w:t>
      </w:r>
      <w:proofErr w:type="spellStart"/>
      <w:r w:rsidRPr="00BE2397">
        <w:t>trainNumber</w:t>
      </w:r>
      <w:proofErr w:type="spellEnd"/>
      <w:r w:rsidRPr="00BE2397">
        <w:t xml:space="preserve">, </w:t>
      </w:r>
      <w:proofErr w:type="spellStart"/>
      <w:r w:rsidRPr="00BE2397">
        <w:t>timeStamp</w:t>
      </w:r>
      <w:proofErr w:type="spellEnd"/>
    </w:p>
    <w:p w14:paraId="2FA5B0BC" w14:textId="77777777" w:rsidR="00BE2397" w:rsidRPr="00BE2397" w:rsidRDefault="00000000" w:rsidP="00BE2397">
      <w:r>
        <w:pict w14:anchorId="198CC4F0">
          <v:rect id="_x0000_i1026" style="width:0;height:1.5pt" o:hralign="center" o:hrstd="t" o:hr="t" fillcolor="#a0a0a0" stroked="f"/>
        </w:pict>
      </w:r>
    </w:p>
    <w:p w14:paraId="0279EAFA" w14:textId="77777777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2. Tools &amp; Technologies Used</w:t>
      </w:r>
    </w:p>
    <w:p w14:paraId="1A3821A9" w14:textId="77777777" w:rsidR="00BE2397" w:rsidRPr="00BE2397" w:rsidRDefault="00BE2397" w:rsidP="00BE2397">
      <w:pPr>
        <w:numPr>
          <w:ilvl w:val="0"/>
          <w:numId w:val="2"/>
        </w:numPr>
      </w:pPr>
      <w:r w:rsidRPr="00BE2397">
        <w:t>Oracle SQL Developer</w:t>
      </w:r>
    </w:p>
    <w:p w14:paraId="767003A5" w14:textId="77777777" w:rsidR="00BE2397" w:rsidRPr="00BE2397" w:rsidRDefault="00BE2397" w:rsidP="00BE2397">
      <w:pPr>
        <w:numPr>
          <w:ilvl w:val="0"/>
          <w:numId w:val="2"/>
        </w:numPr>
      </w:pPr>
      <w:r w:rsidRPr="00BE2397">
        <w:t>SQL (SELECT, GROUP BY, ORDER BY, UNION, Aggregate Functions)</w:t>
      </w:r>
    </w:p>
    <w:p w14:paraId="4248CB13" w14:textId="77777777" w:rsidR="00BE2397" w:rsidRPr="00BE2397" w:rsidRDefault="00BE2397" w:rsidP="00BE2397">
      <w:pPr>
        <w:numPr>
          <w:ilvl w:val="0"/>
          <w:numId w:val="2"/>
        </w:numPr>
      </w:pPr>
      <w:r w:rsidRPr="00BE2397">
        <w:t>CSV dataset</w:t>
      </w:r>
    </w:p>
    <w:p w14:paraId="7DA374BC" w14:textId="77777777" w:rsidR="00BE2397" w:rsidRPr="00BE2397" w:rsidRDefault="00000000" w:rsidP="00BE2397">
      <w:r>
        <w:pict w14:anchorId="486BEAF4">
          <v:rect id="_x0000_i1027" style="width:0;height:1.5pt" o:hralign="center" o:hrstd="t" o:hr="t" fillcolor="#a0a0a0" stroked="f"/>
        </w:pict>
      </w:r>
    </w:p>
    <w:p w14:paraId="02C25287" w14:textId="77777777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3. Queries &amp; Insights</w:t>
      </w:r>
    </w:p>
    <w:p w14:paraId="73E4ACD4" w14:textId="698F5E88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 xml:space="preserve">Query 1 – Top </w:t>
      </w:r>
      <w:r w:rsidR="00DE39B9">
        <w:rPr>
          <w:b/>
          <w:bCs/>
        </w:rPr>
        <w:t>5</w:t>
      </w:r>
      <w:r w:rsidRPr="00BE2397">
        <w:rPr>
          <w:b/>
          <w:bCs/>
        </w:rPr>
        <w:t xml:space="preserve"> Most Expensive Routes</w:t>
      </w:r>
    </w:p>
    <w:p w14:paraId="74495D94" w14:textId="77777777" w:rsidR="00DE39B9" w:rsidRPr="00DE39B9" w:rsidRDefault="00DE39B9" w:rsidP="00DE39B9">
      <w:r w:rsidRPr="00DE39B9">
        <w:t xml:space="preserve">SELECT </w:t>
      </w:r>
      <w:proofErr w:type="spellStart"/>
      <w:r w:rsidRPr="00DE39B9">
        <w:t>fromStnCode</w:t>
      </w:r>
      <w:proofErr w:type="spellEnd"/>
      <w:r w:rsidRPr="00DE39B9">
        <w:t xml:space="preserve">, </w:t>
      </w:r>
      <w:proofErr w:type="spellStart"/>
      <w:r w:rsidRPr="00DE39B9">
        <w:t>toStnCode</w:t>
      </w:r>
      <w:proofErr w:type="spellEnd"/>
      <w:r w:rsidRPr="00DE39B9">
        <w:t xml:space="preserve">, </w:t>
      </w:r>
      <w:proofErr w:type="gramStart"/>
      <w:r w:rsidRPr="00DE39B9">
        <w:t>MAX(</w:t>
      </w:r>
      <w:proofErr w:type="spellStart"/>
      <w:proofErr w:type="gramEnd"/>
      <w:r w:rsidRPr="00DE39B9">
        <w:t>totalFare</w:t>
      </w:r>
      <w:proofErr w:type="spellEnd"/>
      <w:r w:rsidRPr="00DE39B9">
        <w:t xml:space="preserve">) AS </w:t>
      </w:r>
      <w:proofErr w:type="spellStart"/>
      <w:r w:rsidRPr="00DE39B9">
        <w:t>highest_fare</w:t>
      </w:r>
      <w:proofErr w:type="spellEnd"/>
    </w:p>
    <w:p w14:paraId="3D97DE9E" w14:textId="0D8CDF3B" w:rsidR="00DE39B9" w:rsidRPr="00DE39B9" w:rsidRDefault="00DE39B9" w:rsidP="00DE39B9">
      <w:r w:rsidRPr="00DE39B9">
        <w:t xml:space="preserve">FROM </w:t>
      </w:r>
      <w:r>
        <w:t>RAILWAY</w:t>
      </w:r>
    </w:p>
    <w:p w14:paraId="064423F3" w14:textId="77777777" w:rsidR="00DE39B9" w:rsidRPr="00DE39B9" w:rsidRDefault="00DE39B9" w:rsidP="00DE39B9">
      <w:r w:rsidRPr="00DE39B9">
        <w:t xml:space="preserve">GROUP BY </w:t>
      </w:r>
      <w:proofErr w:type="spellStart"/>
      <w:r w:rsidRPr="00DE39B9">
        <w:t>fromStnCode</w:t>
      </w:r>
      <w:proofErr w:type="spellEnd"/>
      <w:r w:rsidRPr="00DE39B9">
        <w:t xml:space="preserve">, </w:t>
      </w:r>
      <w:proofErr w:type="spellStart"/>
      <w:r w:rsidRPr="00DE39B9">
        <w:t>toStnCode</w:t>
      </w:r>
      <w:proofErr w:type="spellEnd"/>
    </w:p>
    <w:p w14:paraId="7F23DEDD" w14:textId="77777777" w:rsidR="00DE39B9" w:rsidRPr="00DE39B9" w:rsidRDefault="00DE39B9" w:rsidP="00DE39B9">
      <w:r w:rsidRPr="00DE39B9">
        <w:t xml:space="preserve">ORDER BY </w:t>
      </w:r>
      <w:proofErr w:type="spellStart"/>
      <w:r w:rsidRPr="00DE39B9">
        <w:t>highest_fare</w:t>
      </w:r>
      <w:proofErr w:type="spellEnd"/>
      <w:r w:rsidRPr="00DE39B9">
        <w:t xml:space="preserve"> DESC</w:t>
      </w:r>
    </w:p>
    <w:p w14:paraId="338C2CFF" w14:textId="157F2750" w:rsidR="00DE39B9" w:rsidRPr="00DE39B9" w:rsidRDefault="00DE39B9" w:rsidP="00DE39B9">
      <w:r w:rsidRPr="00DE39B9">
        <w:t xml:space="preserve">FETCH FIRST </w:t>
      </w:r>
      <w:r>
        <w:t>5</w:t>
      </w:r>
      <w:r w:rsidRPr="00DE39B9">
        <w:t xml:space="preserve"> ROWS ONLY;</w:t>
      </w:r>
    </w:p>
    <w:p w14:paraId="4A2B2F2E" w14:textId="6A33B6FD" w:rsidR="00BE2397" w:rsidRPr="00BE2397" w:rsidRDefault="00BE2397" w:rsidP="00BE2397">
      <w:r w:rsidRPr="00BE2397">
        <w:rPr>
          <w:b/>
          <w:bCs/>
        </w:rPr>
        <w:lastRenderedPageBreak/>
        <w:t>Result Screenshot:</w:t>
      </w:r>
      <w:r w:rsidRPr="00BE2397">
        <w:br/>
      </w:r>
      <w:r w:rsidR="00DE39B9">
        <w:rPr>
          <w:i/>
          <w:iCs/>
          <w:noProof/>
        </w:rPr>
        <w:drawing>
          <wp:inline distT="0" distB="0" distL="0" distR="0" wp14:anchorId="125AB05B" wp14:editId="544806A4">
            <wp:extent cx="5730240" cy="3992880"/>
            <wp:effectExtent l="0" t="0" r="3810" b="7620"/>
            <wp:docPr id="170274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7C4" w14:textId="77777777" w:rsidR="00BE2397" w:rsidRPr="00BE2397" w:rsidRDefault="00BE2397" w:rsidP="00BE2397">
      <w:r w:rsidRPr="00BE2397">
        <w:rPr>
          <w:b/>
          <w:bCs/>
        </w:rPr>
        <w:t>Insight:</w:t>
      </w:r>
      <w:r w:rsidRPr="00BE2397">
        <w:br/>
        <w:t>These routes represent premium travel sectors, possibly due to long distances, higher-class coaches, or seasonal pricing.</w:t>
      </w:r>
    </w:p>
    <w:p w14:paraId="1DDB08BA" w14:textId="77777777" w:rsidR="00DE39B9" w:rsidRDefault="00DE39B9" w:rsidP="00BE2397"/>
    <w:p w14:paraId="1DBE5EAE" w14:textId="77777777" w:rsidR="00DE39B9" w:rsidRDefault="00DE39B9" w:rsidP="00BE2397"/>
    <w:p w14:paraId="0F0B752A" w14:textId="76EA835C" w:rsidR="00BE2397" w:rsidRPr="00BE2397" w:rsidRDefault="00000000" w:rsidP="00BE2397">
      <w:r>
        <w:pict w14:anchorId="6F215C38">
          <v:rect id="_x0000_i1028" style="width:0;height:1.5pt" o:hralign="center" o:hrstd="t" o:hr="t" fillcolor="#a0a0a0" stroked="f"/>
        </w:pict>
      </w:r>
    </w:p>
    <w:p w14:paraId="525F4B34" w14:textId="77777777" w:rsidR="00DE39B9" w:rsidRDefault="00DE39B9" w:rsidP="00BE2397">
      <w:pPr>
        <w:rPr>
          <w:b/>
          <w:bCs/>
        </w:rPr>
      </w:pPr>
    </w:p>
    <w:p w14:paraId="7C8DA17C" w14:textId="77777777" w:rsidR="00DE39B9" w:rsidRDefault="00DE39B9" w:rsidP="00BE2397">
      <w:pPr>
        <w:rPr>
          <w:b/>
          <w:bCs/>
        </w:rPr>
      </w:pPr>
    </w:p>
    <w:p w14:paraId="459A8295" w14:textId="2CD4D8CB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Query 2 – Average Fare by Travel Class</w:t>
      </w:r>
    </w:p>
    <w:p w14:paraId="4A6C8315" w14:textId="77777777" w:rsidR="00DE39B9" w:rsidRDefault="00DE39B9" w:rsidP="00DE39B9">
      <w:r>
        <w:t xml:space="preserve">SELECT </w:t>
      </w:r>
      <w:proofErr w:type="spellStart"/>
      <w:r>
        <w:t>classCode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totalFare</w:t>
      </w:r>
      <w:proofErr w:type="spellEnd"/>
      <w:r>
        <w:t xml:space="preserve">), 2) AS </w:t>
      </w:r>
      <w:proofErr w:type="spellStart"/>
      <w:r>
        <w:t>avg_fare</w:t>
      </w:r>
      <w:proofErr w:type="spellEnd"/>
    </w:p>
    <w:p w14:paraId="3FED94E5" w14:textId="046EC915" w:rsidR="00DE39B9" w:rsidRDefault="00DE39B9" w:rsidP="00DE39B9">
      <w:r>
        <w:t xml:space="preserve">FROM </w:t>
      </w:r>
      <w:r w:rsidR="0017344A">
        <w:t>RAILWAY</w:t>
      </w:r>
    </w:p>
    <w:p w14:paraId="1875EDFC" w14:textId="77777777" w:rsidR="00DE39B9" w:rsidRDefault="00DE39B9" w:rsidP="00DE39B9">
      <w:r>
        <w:t xml:space="preserve">GROUP BY </w:t>
      </w:r>
      <w:proofErr w:type="spellStart"/>
      <w:r>
        <w:t>classCode</w:t>
      </w:r>
      <w:proofErr w:type="spellEnd"/>
    </w:p>
    <w:p w14:paraId="41115EDC" w14:textId="77777777" w:rsidR="00DE39B9" w:rsidRDefault="00DE39B9" w:rsidP="00DE39B9">
      <w:r>
        <w:t xml:space="preserve">ORDER BY </w:t>
      </w:r>
      <w:proofErr w:type="spellStart"/>
      <w:r>
        <w:t>avg_fare</w:t>
      </w:r>
      <w:proofErr w:type="spellEnd"/>
      <w:r>
        <w:t xml:space="preserve"> DESC;</w:t>
      </w:r>
    </w:p>
    <w:p w14:paraId="49A1C0CC" w14:textId="78DFE998" w:rsidR="00BE2397" w:rsidRPr="00BE2397" w:rsidRDefault="00BE2397" w:rsidP="00DE39B9">
      <w:r w:rsidRPr="00BE2397">
        <w:rPr>
          <w:b/>
          <w:bCs/>
        </w:rPr>
        <w:lastRenderedPageBreak/>
        <w:t>Result Screenshot:</w:t>
      </w:r>
      <w:r w:rsidRPr="00BE2397">
        <w:br/>
      </w:r>
      <w:r w:rsidR="00DE39B9">
        <w:rPr>
          <w:i/>
          <w:iCs/>
          <w:noProof/>
        </w:rPr>
        <w:drawing>
          <wp:inline distT="0" distB="0" distL="0" distR="0" wp14:anchorId="3240169A" wp14:editId="01C84524">
            <wp:extent cx="5730240" cy="4030980"/>
            <wp:effectExtent l="0" t="0" r="3810" b="7620"/>
            <wp:docPr id="94424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2641" w14:textId="77777777" w:rsidR="00BE2397" w:rsidRPr="00BE2397" w:rsidRDefault="00BE2397" w:rsidP="00BE2397">
      <w:r w:rsidRPr="00BE2397">
        <w:rPr>
          <w:b/>
          <w:bCs/>
        </w:rPr>
        <w:t>Insight:</w:t>
      </w:r>
      <w:r w:rsidRPr="00BE2397">
        <w:br/>
        <w:t>Higher-class compartments like 1A and 2A have significantly higher fares compared to sleeper classes.</w:t>
      </w:r>
    </w:p>
    <w:p w14:paraId="65BE64C7" w14:textId="77777777" w:rsidR="00BE2397" w:rsidRPr="00BE2397" w:rsidRDefault="00000000" w:rsidP="00BE2397">
      <w:r>
        <w:pict w14:anchorId="6DDBB86B">
          <v:rect id="_x0000_i1029" style="width:0;height:1.5pt" o:hralign="center" o:hrstd="t" o:hr="t" fillcolor="#a0a0a0" stroked="f"/>
        </w:pict>
      </w:r>
    </w:p>
    <w:p w14:paraId="542D05FA" w14:textId="5538BD82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 xml:space="preserve">Query 3 – </w:t>
      </w:r>
      <w:r w:rsidR="00470E87">
        <w:rPr>
          <w:b/>
          <w:bCs/>
        </w:rPr>
        <w:t>Shortest vs Longest Distance Journey</w:t>
      </w:r>
    </w:p>
    <w:p w14:paraId="5A95D503" w14:textId="77777777" w:rsidR="00470E87" w:rsidRPr="00470E87" w:rsidRDefault="00470E87" w:rsidP="00470E87">
      <w:r w:rsidRPr="00470E87">
        <w:t xml:space="preserve">SELECT </w:t>
      </w:r>
      <w:proofErr w:type="spellStart"/>
      <w:r w:rsidRPr="00470E87">
        <w:t>fromStnCode</w:t>
      </w:r>
      <w:proofErr w:type="spellEnd"/>
      <w:r w:rsidRPr="00470E87">
        <w:t xml:space="preserve">, </w:t>
      </w:r>
      <w:proofErr w:type="spellStart"/>
      <w:r w:rsidRPr="00470E87">
        <w:t>toStnCode</w:t>
      </w:r>
      <w:proofErr w:type="spellEnd"/>
      <w:r w:rsidRPr="00470E87">
        <w:t>, distance</w:t>
      </w:r>
    </w:p>
    <w:p w14:paraId="4119C11C" w14:textId="77777777" w:rsidR="00470E87" w:rsidRPr="00470E87" w:rsidRDefault="00470E87" w:rsidP="00470E87">
      <w:r w:rsidRPr="00470E87">
        <w:t>FROM RAILWAY</w:t>
      </w:r>
    </w:p>
    <w:p w14:paraId="44E35AA1" w14:textId="14123407" w:rsidR="00BE2397" w:rsidRDefault="00470E87" w:rsidP="00470E87">
      <w:pPr>
        <w:rPr>
          <w:b/>
          <w:bCs/>
        </w:rPr>
      </w:pPr>
      <w:r w:rsidRPr="00470E87">
        <w:rPr>
          <w:b/>
          <w:bCs/>
        </w:rPr>
        <w:lastRenderedPageBreak/>
        <w:t xml:space="preserve">ORDER BY distance </w:t>
      </w:r>
      <w:proofErr w:type="spellStart"/>
      <w:proofErr w:type="gramStart"/>
      <w:r w:rsidRPr="00470E87">
        <w:rPr>
          <w:b/>
          <w:bCs/>
        </w:rPr>
        <w:t>DESC;</w:t>
      </w:r>
      <w:r w:rsidR="00BE2397" w:rsidRPr="00BE2397">
        <w:rPr>
          <w:b/>
          <w:bCs/>
        </w:rPr>
        <w:t>Result</w:t>
      </w:r>
      <w:proofErr w:type="spellEnd"/>
      <w:proofErr w:type="gramEnd"/>
      <w:r w:rsidR="00BE2397" w:rsidRPr="00BE2397">
        <w:rPr>
          <w:b/>
          <w:bCs/>
        </w:rPr>
        <w:t xml:space="preserve"> Screenshot:</w:t>
      </w:r>
      <w:r w:rsidR="00BE2397" w:rsidRPr="00BE2397">
        <w:br/>
      </w:r>
      <w:r w:rsidR="0017344A">
        <w:rPr>
          <w:i/>
          <w:iCs/>
          <w:noProof/>
        </w:rPr>
        <w:drawing>
          <wp:inline distT="0" distB="0" distL="0" distR="0" wp14:anchorId="20E0A5C2" wp14:editId="315CF8AE">
            <wp:extent cx="5358975" cy="4267200"/>
            <wp:effectExtent l="0" t="0" r="0" b="0"/>
            <wp:docPr id="323787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863F" w14:textId="38F4A9E8" w:rsidR="000344CC" w:rsidRPr="00BE2397" w:rsidRDefault="00EE7569" w:rsidP="00470E87">
      <w:r>
        <w:rPr>
          <w:noProof/>
        </w:rPr>
        <w:drawing>
          <wp:inline distT="0" distB="0" distL="0" distR="0" wp14:anchorId="2FA20A50" wp14:editId="4CB41A19">
            <wp:extent cx="5358765" cy="3609975"/>
            <wp:effectExtent l="0" t="0" r="0" b="9525"/>
            <wp:docPr id="1536080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18" cy="36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BC49" w14:textId="6B62FF0F" w:rsidR="00BE2397" w:rsidRPr="00BE2397" w:rsidRDefault="00BE2397" w:rsidP="00BE2397">
      <w:r w:rsidRPr="00BE2397">
        <w:rPr>
          <w:b/>
          <w:bCs/>
        </w:rPr>
        <w:t>Insight:</w:t>
      </w:r>
      <w:r w:rsidRPr="00BE2397">
        <w:br/>
      </w:r>
      <w:r w:rsidR="00470E87">
        <w:t>Long</w:t>
      </w:r>
      <w:r w:rsidR="00325346">
        <w:t>est</w:t>
      </w:r>
      <w:r w:rsidR="00470E87">
        <w:t xml:space="preserve"> distance is 998km and shortest is </w:t>
      </w:r>
      <w:r w:rsidR="00325346">
        <w:t>1km</w:t>
      </w:r>
    </w:p>
    <w:p w14:paraId="0CFC28A5" w14:textId="77777777" w:rsidR="00BE2397" w:rsidRPr="00BE2397" w:rsidRDefault="00000000" w:rsidP="00BE2397">
      <w:r>
        <w:lastRenderedPageBreak/>
        <w:pict w14:anchorId="213EC640">
          <v:rect id="_x0000_i1030" style="width:0;height:1.5pt" o:hralign="center" o:hrstd="t" o:hr="t" fillcolor="#a0a0a0" stroked="f"/>
        </w:pict>
      </w:r>
    </w:p>
    <w:p w14:paraId="2D34752C" w14:textId="5013C615" w:rsidR="00470E87" w:rsidRPr="00470E87" w:rsidRDefault="00470E87" w:rsidP="00470E87">
      <w:pPr>
        <w:rPr>
          <w:b/>
          <w:bCs/>
        </w:rPr>
      </w:pPr>
      <w:r w:rsidRPr="00470E87">
        <w:rPr>
          <w:b/>
          <w:bCs/>
        </w:rPr>
        <w:t xml:space="preserve">Query </w:t>
      </w:r>
      <w:r w:rsidR="00B1451C">
        <w:rPr>
          <w:b/>
          <w:bCs/>
        </w:rPr>
        <w:t>4</w:t>
      </w:r>
      <w:r w:rsidR="00EC4A7E">
        <w:rPr>
          <w:b/>
          <w:bCs/>
        </w:rPr>
        <w:t xml:space="preserve"> </w:t>
      </w:r>
      <w:r w:rsidRPr="00470E87">
        <w:rPr>
          <w:b/>
          <w:bCs/>
        </w:rPr>
        <w:t>– Total Revenue by Train Number</w:t>
      </w:r>
    </w:p>
    <w:p w14:paraId="59EF6112" w14:textId="77777777" w:rsidR="00470E87" w:rsidRDefault="00470E87" w:rsidP="00470E87">
      <w:r>
        <w:t xml:space="preserve">SELECT </w:t>
      </w:r>
      <w:proofErr w:type="spellStart"/>
      <w:r>
        <w:t>trainNumber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totalFare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F6BCE06" w14:textId="77777777" w:rsidR="00470E87" w:rsidRDefault="00470E87" w:rsidP="00470E87">
      <w:r>
        <w:t>FROM RAILWAY</w:t>
      </w:r>
    </w:p>
    <w:p w14:paraId="75CB97E4" w14:textId="77777777" w:rsidR="00470E87" w:rsidRDefault="00470E87" w:rsidP="00470E87">
      <w:r>
        <w:t xml:space="preserve">GROUP BY </w:t>
      </w:r>
      <w:proofErr w:type="spellStart"/>
      <w:r>
        <w:t>trainNumber</w:t>
      </w:r>
      <w:proofErr w:type="spellEnd"/>
    </w:p>
    <w:p w14:paraId="64F0C6A3" w14:textId="77777777" w:rsidR="00470E87" w:rsidRDefault="00470E87" w:rsidP="00470E87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3035DF90" w14:textId="7C584D55" w:rsidR="00470E87" w:rsidRPr="00470E87" w:rsidRDefault="00470E87" w:rsidP="00470E87">
      <w:r w:rsidRPr="00470E87">
        <w:rPr>
          <w:b/>
          <w:bCs/>
        </w:rPr>
        <w:t>Result Screenshot:</w:t>
      </w:r>
      <w:r w:rsidRPr="00470E87">
        <w:br/>
      </w:r>
      <w:r w:rsidR="000344CC">
        <w:rPr>
          <w:noProof/>
        </w:rPr>
        <w:drawing>
          <wp:inline distT="0" distB="0" distL="0" distR="0" wp14:anchorId="0A6C3F4C" wp14:editId="69EE7701">
            <wp:extent cx="5722620" cy="4480560"/>
            <wp:effectExtent l="0" t="0" r="0" b="0"/>
            <wp:docPr id="1893489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F98A" w14:textId="58D48647" w:rsidR="00BE2397" w:rsidRDefault="00470E87" w:rsidP="00BE2397">
      <w:r w:rsidRPr="00470E87">
        <w:rPr>
          <w:b/>
          <w:bCs/>
        </w:rPr>
        <w:t>Insight:</w:t>
      </w:r>
      <w:r w:rsidRPr="00470E87">
        <w:br/>
        <w:t>Certain trains generate higher revenue due to route popularity and demand.</w:t>
      </w:r>
    </w:p>
    <w:p w14:paraId="72ABE117" w14:textId="6B1B480A" w:rsidR="000344CC" w:rsidRPr="000344CC" w:rsidRDefault="000344CC" w:rsidP="00BE2397">
      <w:r w:rsidRPr="000344CC">
        <w:pict w14:anchorId="2E3149C9">
          <v:rect id="_x0000_i1055" style="width:0;height:1.5pt" o:hralign="center" o:hrstd="t" o:hr="t" fillcolor="#a0a0a0" stroked="f"/>
        </w:pict>
      </w:r>
    </w:p>
    <w:p w14:paraId="4C1E0FEB" w14:textId="02AAE433" w:rsidR="000344CC" w:rsidRPr="000344CC" w:rsidRDefault="000344CC" w:rsidP="000344CC">
      <w:pPr>
        <w:rPr>
          <w:b/>
          <w:bCs/>
        </w:rPr>
      </w:pPr>
      <w:r w:rsidRPr="000344CC">
        <w:rPr>
          <w:b/>
          <w:bCs/>
        </w:rPr>
        <w:t xml:space="preserve">Query </w:t>
      </w:r>
      <w:r w:rsidR="00B1451C">
        <w:rPr>
          <w:b/>
          <w:bCs/>
        </w:rPr>
        <w:t>5</w:t>
      </w:r>
      <w:r w:rsidRPr="000344CC">
        <w:rPr>
          <w:b/>
          <w:bCs/>
        </w:rPr>
        <w:t xml:space="preserve"> – </w:t>
      </w:r>
      <w:r w:rsidR="003A4C34" w:rsidRPr="003A4C34">
        <w:rPr>
          <w:b/>
          <w:bCs/>
        </w:rPr>
        <w:t>Combine expens</w:t>
      </w:r>
      <w:r w:rsidR="003A4C34">
        <w:rPr>
          <w:b/>
          <w:bCs/>
        </w:rPr>
        <w:t>es with</w:t>
      </w:r>
      <w:r w:rsidR="003A4C34" w:rsidRPr="003A4C34">
        <w:rPr>
          <w:b/>
          <w:bCs/>
        </w:rPr>
        <w:t xml:space="preserve"> long-distance journeys</w:t>
      </w:r>
    </w:p>
    <w:p w14:paraId="21C99ED6" w14:textId="77777777" w:rsidR="003A4C34" w:rsidRDefault="003A4C34" w:rsidP="003A4C34">
      <w:r>
        <w:t xml:space="preserve">SELECT </w:t>
      </w:r>
      <w:proofErr w:type="spellStart"/>
      <w:r>
        <w:t>fromStnCode</w:t>
      </w:r>
      <w:proofErr w:type="spellEnd"/>
      <w:r>
        <w:t xml:space="preserve">, </w:t>
      </w:r>
      <w:proofErr w:type="spellStart"/>
      <w:r>
        <w:t>toStnCode</w:t>
      </w:r>
      <w:proofErr w:type="spellEnd"/>
      <w:r>
        <w:t xml:space="preserve">, </w:t>
      </w:r>
      <w:proofErr w:type="spellStart"/>
      <w:r>
        <w:t>totalFare</w:t>
      </w:r>
      <w:proofErr w:type="spellEnd"/>
      <w:r>
        <w:t>, distance</w:t>
      </w:r>
    </w:p>
    <w:p w14:paraId="4EDF3CE7" w14:textId="77777777" w:rsidR="003A4C34" w:rsidRDefault="003A4C34" w:rsidP="003A4C34">
      <w:r>
        <w:t>FROM RAILWAY</w:t>
      </w:r>
    </w:p>
    <w:p w14:paraId="05A7720B" w14:textId="60CB1A20" w:rsidR="003A4C34" w:rsidRDefault="003A4C34" w:rsidP="003A4C34">
      <w:r>
        <w:t xml:space="preserve">WHERE </w:t>
      </w:r>
      <w:proofErr w:type="spellStart"/>
      <w:r>
        <w:t>totalFare</w:t>
      </w:r>
      <w:proofErr w:type="spellEnd"/>
      <w:r>
        <w:t xml:space="preserve"> &gt; 1000</w:t>
      </w:r>
    </w:p>
    <w:p w14:paraId="2E30AA80" w14:textId="6AB61B5C" w:rsidR="003A4C34" w:rsidRDefault="003A4C34" w:rsidP="003A4C34">
      <w:r>
        <w:t>UNION</w:t>
      </w:r>
    </w:p>
    <w:p w14:paraId="1C09C5C5" w14:textId="77777777" w:rsidR="003A4C34" w:rsidRDefault="003A4C34" w:rsidP="003A4C34">
      <w:r>
        <w:t xml:space="preserve">SELECT </w:t>
      </w:r>
      <w:proofErr w:type="spellStart"/>
      <w:r>
        <w:t>fromStnCode</w:t>
      </w:r>
      <w:proofErr w:type="spellEnd"/>
      <w:r>
        <w:t xml:space="preserve">, </w:t>
      </w:r>
      <w:proofErr w:type="spellStart"/>
      <w:r>
        <w:t>toStnCode</w:t>
      </w:r>
      <w:proofErr w:type="spellEnd"/>
      <w:r>
        <w:t xml:space="preserve">, </w:t>
      </w:r>
      <w:proofErr w:type="spellStart"/>
      <w:r>
        <w:t>totalFare</w:t>
      </w:r>
      <w:proofErr w:type="spellEnd"/>
      <w:r>
        <w:t>, distance</w:t>
      </w:r>
    </w:p>
    <w:p w14:paraId="3DF4E52B" w14:textId="77777777" w:rsidR="003A4C34" w:rsidRDefault="003A4C34" w:rsidP="003A4C34">
      <w:r>
        <w:lastRenderedPageBreak/>
        <w:t>FROM RAILWAY</w:t>
      </w:r>
    </w:p>
    <w:p w14:paraId="7EC82F4A" w14:textId="711913E7" w:rsidR="003A4C34" w:rsidRDefault="003A4C34" w:rsidP="003A4C34">
      <w:r>
        <w:t xml:space="preserve">WHERE distance &gt; </w:t>
      </w:r>
      <w:r w:rsidR="0095388C">
        <w:t>7</w:t>
      </w:r>
      <w:r>
        <w:t>00;</w:t>
      </w:r>
    </w:p>
    <w:p w14:paraId="298B1339" w14:textId="2B69B2DB" w:rsidR="000344CC" w:rsidRPr="000344CC" w:rsidRDefault="000344CC" w:rsidP="003A4C34">
      <w:r w:rsidRPr="000344CC">
        <w:rPr>
          <w:b/>
          <w:bCs/>
        </w:rPr>
        <w:t>Result Screenshot:</w:t>
      </w:r>
      <w:r w:rsidRPr="000344CC">
        <w:br/>
      </w:r>
      <w:r w:rsidR="00363712">
        <w:rPr>
          <w:i/>
          <w:iCs/>
          <w:noProof/>
        </w:rPr>
        <w:drawing>
          <wp:inline distT="0" distB="0" distL="0" distR="0" wp14:anchorId="5F666CDF" wp14:editId="69CE5397">
            <wp:extent cx="5730240" cy="4709160"/>
            <wp:effectExtent l="0" t="0" r="3810" b="0"/>
            <wp:docPr id="1400669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61CB" w14:textId="7B15253D" w:rsidR="000344CC" w:rsidRPr="00BE2397" w:rsidRDefault="000344CC" w:rsidP="00BE2397">
      <w:r w:rsidRPr="000344CC">
        <w:rPr>
          <w:b/>
          <w:bCs/>
        </w:rPr>
        <w:t>Insight:</w:t>
      </w:r>
      <w:r w:rsidRPr="000344CC">
        <w:br/>
      </w:r>
      <w:r w:rsidR="00EB6A8D" w:rsidRPr="00EB6A8D">
        <w:t>By combining high-fare and long-distance routes using a UNION query, we identified premium train sectors that either generate high revenue due to fare pricing or cover major long-haul corridors. These routes highlight where Indian Railways can focus on improving onboard services, optimizing coach compositions, and potentially implementing dynamic pricing to balance affordability and profitability.</w:t>
      </w:r>
    </w:p>
    <w:p w14:paraId="0943E173" w14:textId="2E9B7853" w:rsidR="000344CC" w:rsidRPr="00BE2397" w:rsidRDefault="00000000" w:rsidP="00BE2397">
      <w:r>
        <w:pict w14:anchorId="004855F4">
          <v:rect id="_x0000_i1040" style="width:0;height:1.5pt" o:hralign="center" o:bullet="t" o:hrstd="t" o:hr="t" fillcolor="#a0a0a0" stroked="f"/>
        </w:pict>
      </w:r>
    </w:p>
    <w:p w14:paraId="6B21FCDF" w14:textId="77777777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4. Key Findings</w:t>
      </w:r>
    </w:p>
    <w:p w14:paraId="11EED9D8" w14:textId="77777777" w:rsidR="00BE2397" w:rsidRPr="00BE2397" w:rsidRDefault="00BE2397" w:rsidP="00BE2397">
      <w:pPr>
        <w:numPr>
          <w:ilvl w:val="0"/>
          <w:numId w:val="3"/>
        </w:numPr>
      </w:pPr>
      <w:r w:rsidRPr="00BE2397">
        <w:t>Premium train routes and higher travel classes contribute the most to overall revenue.</w:t>
      </w:r>
    </w:p>
    <w:p w14:paraId="1327FD6D" w14:textId="77777777" w:rsidR="00BE2397" w:rsidRPr="00BE2397" w:rsidRDefault="00BE2397" w:rsidP="00BE2397">
      <w:pPr>
        <w:numPr>
          <w:ilvl w:val="0"/>
          <w:numId w:val="3"/>
        </w:numPr>
      </w:pPr>
      <w:r w:rsidRPr="00BE2397">
        <w:t>Certain long-distance routes have lower fare per km, indicating competitive pricing.</w:t>
      </w:r>
    </w:p>
    <w:p w14:paraId="0031FCCB" w14:textId="77777777" w:rsidR="00BE2397" w:rsidRPr="00BE2397" w:rsidRDefault="00BE2397" w:rsidP="00BE2397">
      <w:pPr>
        <w:numPr>
          <w:ilvl w:val="0"/>
          <w:numId w:val="3"/>
        </w:numPr>
      </w:pPr>
      <w:r w:rsidRPr="00BE2397">
        <w:t>Data can help optimize pricing and improve class allocation.</w:t>
      </w:r>
    </w:p>
    <w:p w14:paraId="18BBA215" w14:textId="77777777" w:rsidR="00BE2397" w:rsidRPr="00BE2397" w:rsidRDefault="00000000" w:rsidP="00BE2397">
      <w:r>
        <w:pict w14:anchorId="721616CD">
          <v:rect id="_x0000_i1032" style="width:0;height:1.5pt" o:hralign="center" o:hrstd="t" o:hr="t" fillcolor="#a0a0a0" stroked="f"/>
        </w:pict>
      </w:r>
    </w:p>
    <w:p w14:paraId="73274B20" w14:textId="77777777" w:rsidR="00EB6A8D" w:rsidRDefault="00EB6A8D" w:rsidP="00BE2397">
      <w:pPr>
        <w:rPr>
          <w:b/>
          <w:bCs/>
        </w:rPr>
      </w:pPr>
    </w:p>
    <w:p w14:paraId="7551C085" w14:textId="77777777" w:rsidR="00EB6A8D" w:rsidRDefault="00EB6A8D" w:rsidP="00BE2397">
      <w:pPr>
        <w:rPr>
          <w:b/>
          <w:bCs/>
        </w:rPr>
      </w:pPr>
    </w:p>
    <w:p w14:paraId="7145CB28" w14:textId="457A0655" w:rsidR="00BE2397" w:rsidRPr="00BE2397" w:rsidRDefault="00BE2397" w:rsidP="00BE2397">
      <w:pPr>
        <w:rPr>
          <w:b/>
          <w:bCs/>
        </w:rPr>
      </w:pPr>
      <w:r w:rsidRPr="00BE2397">
        <w:rPr>
          <w:b/>
          <w:bCs/>
        </w:rPr>
        <w:t>5. Conclusion</w:t>
      </w:r>
    </w:p>
    <w:p w14:paraId="1D8FA956" w14:textId="77777777" w:rsidR="00BE2397" w:rsidRPr="00BE2397" w:rsidRDefault="00BE2397" w:rsidP="00BE2397">
      <w:r w:rsidRPr="00BE2397">
        <w:t>The SQL analysis successfully identified revenue-generating routes, high-cost travel sectors, and fare trends across classes. These insights can support better operational and pricing decisions for Indian Railways.</w:t>
      </w:r>
    </w:p>
    <w:p w14:paraId="31158FF7" w14:textId="77777777" w:rsidR="00264D47" w:rsidRDefault="00264D47"/>
    <w:sectPr w:rsidR="0026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9" style="width:0;height:1.5pt" o:hralign="center" o:bullet="t" o:hrstd="t" o:hr="t" fillcolor="#a0a0a0" stroked="f"/>
    </w:pict>
  </w:numPicBullet>
  <w:abstractNum w:abstractNumId="0" w15:restartNumberingAfterBreak="0">
    <w:nsid w:val="11F634CA"/>
    <w:multiLevelType w:val="multilevel"/>
    <w:tmpl w:val="ECA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D7D1A"/>
    <w:multiLevelType w:val="multilevel"/>
    <w:tmpl w:val="229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E0AAD"/>
    <w:multiLevelType w:val="multilevel"/>
    <w:tmpl w:val="A5E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70037">
    <w:abstractNumId w:val="2"/>
  </w:num>
  <w:num w:numId="2" w16cid:durableId="1567374046">
    <w:abstractNumId w:val="1"/>
  </w:num>
  <w:num w:numId="3" w16cid:durableId="155445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97"/>
    <w:rsid w:val="000344CC"/>
    <w:rsid w:val="0017344A"/>
    <w:rsid w:val="00264D47"/>
    <w:rsid w:val="00325346"/>
    <w:rsid w:val="00336CDC"/>
    <w:rsid w:val="00363712"/>
    <w:rsid w:val="00364546"/>
    <w:rsid w:val="003A4C34"/>
    <w:rsid w:val="00460876"/>
    <w:rsid w:val="00470E87"/>
    <w:rsid w:val="005F21F7"/>
    <w:rsid w:val="0095388C"/>
    <w:rsid w:val="00B1451C"/>
    <w:rsid w:val="00BE2397"/>
    <w:rsid w:val="00D55C80"/>
    <w:rsid w:val="00DE39B9"/>
    <w:rsid w:val="00EA55A7"/>
    <w:rsid w:val="00EB6A8D"/>
    <w:rsid w:val="00EC4A7E"/>
    <w:rsid w:val="00EE3167"/>
    <w:rsid w:val="00E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54A"/>
  <w15:chartTrackingRefBased/>
  <w15:docId w15:val="{74F151F5-D39C-4B87-BF50-CC1BFC0C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12</cp:revision>
  <dcterms:created xsi:type="dcterms:W3CDTF">2025-08-12T18:35:00Z</dcterms:created>
  <dcterms:modified xsi:type="dcterms:W3CDTF">2025-08-13T10:20:00Z</dcterms:modified>
</cp:coreProperties>
</file>