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VICL</w:t>
      </w:r>
    </w:p>
    <w:p>
      <w:pPr>
        <w:jc w:val="center"/>
      </w:pPr>
      <w:r>
        <w:t>Visual &amp; Interactive Computer Learning, Coding &amp; Robotics Platform</w:t>
      </w:r>
    </w:p>
    <w:p>
      <w:pPr>
        <w:jc w:val="center"/>
      </w:pPr>
      <w:r>
        <w:rPr>
          <w:i/>
        </w:rPr>
        <w:t>Document 4 — UI/UX Design Specification</w:t>
      </w:r>
    </w:p>
    <w:p>
      <w:r>
        <w:t>This document defines the user experience, navigation structure, screen requirements, interaction patterns, visual-learning principles, accessibility considerations and interface standards for VICL. It is derived from the project's PRD, SRS and System Architecture and is intentionally scoped to the Student and Admin roles.</w:t>
      </w:r>
    </w:p>
    <w:p>
      <w:pPr>
        <w:pStyle w:val="Heading1"/>
      </w:pPr>
      <w:r>
        <w:t>1. UI/UX Objectives</w:t>
      </w:r>
    </w:p>
    <w:p>
      <w:pPr>
        <w:pStyle w:val="ListBullet"/>
      </w:pPr>
      <w:r>
        <w:t>Make computer, hardware, software, coding and robotics concepts easy to understand through visual, animated, story-based and interactive presentation.</w:t>
      </w:r>
    </w:p>
    <w:p>
      <w:pPr>
        <w:pStyle w:val="ListBullet"/>
      </w:pPr>
      <w:r>
        <w:t>Minimize dependence on long text and static explanations.</w:t>
      </w:r>
    </w:p>
    <w:p>
      <w:pPr>
        <w:pStyle w:val="ListBullet"/>
      </w:pPr>
      <w:r>
        <w:t>Guide the learner through the sequence: See → Understand → Interact → Practice → Test.</w:t>
      </w:r>
    </w:p>
    <w:p>
      <w:pPr>
        <w:pStyle w:val="ListBullet"/>
      </w:pPr>
      <w:r>
        <w:t>Keep navigation simple and predictable for young or first-time computer users.</w:t>
      </w:r>
    </w:p>
    <w:p>
      <w:pPr>
        <w:pStyle w:val="ListBullet"/>
      </w:pPr>
      <w:r>
        <w:t>Provide immediate feedback during interactive activities and quizzes.</w:t>
      </w:r>
    </w:p>
    <w:p>
      <w:pPr>
        <w:pStyle w:val="ListBullet"/>
      </w:pPr>
      <w:r>
        <w:t>Make progress visible without overwhelming the learner.</w:t>
      </w:r>
    </w:p>
    <w:p>
      <w:pPr>
        <w:pStyle w:val="ListBullet"/>
      </w:pPr>
      <w:r>
        <w:t>Provide a clear, efficient management interface for Admin users.</w:t>
      </w:r>
    </w:p>
    <w:p>
      <w:pPr>
        <w:pStyle w:val="Heading1"/>
      </w:pPr>
      <w:r>
        <w:t>2. Target User Experience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b/>
              </w:rPr>
              <w:t>User</w:t>
            </w:r>
          </w:p>
        </w:tc>
        <w:tc>
          <w:tcPr>
            <w:tcW w:type="dxa" w:w="3312"/>
            <w:vAlign w:val="center"/>
            <w:shd w:fill="D9EAF7"/>
          </w:tcPr>
          <w:p>
            <w:pPr>
              <w:jc w:val="center"/>
            </w:pPr>
            <w:r/>
            <w:r>
              <w:rPr>
                <w:b/>
              </w:rPr>
              <w:t>Primary Goal</w:t>
            </w:r>
          </w:p>
        </w:tc>
        <w:tc>
          <w:tcPr>
            <w:tcW w:type="dxa" w:w="3312"/>
            <w:vAlign w:val="center"/>
            <w:shd w:fill="D9EAF7"/>
          </w:tcPr>
          <w:p>
            <w:pPr>
              <w:jc w:val="center"/>
            </w:pPr>
            <w:r/>
            <w:r>
              <w:rPr>
                <w:b/>
              </w:rPr>
              <w:t>UX Priority</w:t>
            </w:r>
          </w:p>
        </w:tc>
      </w:tr>
      <w:tr>
        <w:tc>
          <w:tcPr>
            <w:tcW w:type="dxa" w:w="3312"/>
            <w:vAlign w:val="center"/>
          </w:tcPr>
          <w:p>
            <w:pPr>
              <w:jc w:val="center"/>
            </w:pPr>
            <w:r/>
            <w:r>
              <w:rPr>
                <w:b/>
              </w:rPr>
              <w:t>Student</w:t>
            </w:r>
          </w:p>
        </w:tc>
        <w:tc>
          <w:tcPr>
            <w:tcW w:type="dxa" w:w="3312"/>
            <w:vAlign w:val="center"/>
          </w:tcPr>
          <w:p>
            <w:pPr>
              <w:jc w:val="center"/>
            </w:pPr>
            <w:r/>
            <w:r>
              <w:rPr>
                <w:b w:val="0"/>
              </w:rPr>
              <w:t>Learn basic computer concepts and practice them</w:t>
            </w:r>
          </w:p>
        </w:tc>
        <w:tc>
          <w:tcPr>
            <w:tcW w:type="dxa" w:w="3312"/>
            <w:vAlign w:val="center"/>
          </w:tcPr>
          <w:p>
            <w:pPr>
              <w:jc w:val="center"/>
            </w:pPr>
            <w:r/>
            <w:r>
              <w:rPr>
                <w:b w:val="0"/>
              </w:rPr>
              <w:t>Simple visuals, guided interaction, immediate feedback</w:t>
            </w:r>
          </w:p>
        </w:tc>
      </w:tr>
      <w:tr>
        <w:tc>
          <w:tcPr>
            <w:tcW w:type="dxa" w:w="3312"/>
            <w:vAlign w:val="center"/>
          </w:tcPr>
          <w:p>
            <w:pPr>
              <w:jc w:val="center"/>
            </w:pPr>
            <w:r/>
            <w:r>
              <w:rPr>
                <w:b/>
              </w:rPr>
              <w:t>Admin</w:t>
            </w:r>
          </w:p>
        </w:tc>
        <w:tc>
          <w:tcPr>
            <w:tcW w:type="dxa" w:w="3312"/>
            <w:vAlign w:val="center"/>
          </w:tcPr>
          <w:p>
            <w:pPr>
              <w:jc w:val="center"/>
            </w:pPr>
            <w:r/>
            <w:r>
              <w:rPr>
                <w:b w:val="0"/>
              </w:rPr>
              <w:t>Manage students, lessons, visual content, quizzes and results</w:t>
            </w:r>
          </w:p>
        </w:tc>
        <w:tc>
          <w:tcPr>
            <w:tcW w:type="dxa" w:w="3312"/>
            <w:vAlign w:val="center"/>
          </w:tcPr>
          <w:p>
            <w:pPr>
              <w:jc w:val="center"/>
            </w:pPr>
            <w:r/>
            <w:r>
              <w:rPr>
                <w:b w:val="0"/>
              </w:rPr>
              <w:t>Efficient navigation, clear forms, structured tables and controls</w:t>
            </w:r>
          </w:p>
        </w:tc>
      </w:tr>
    </w:tbl>
    <w:p>
      <w:pPr>
        <w:pStyle w:val="Heading1"/>
      </w:pPr>
      <w:r>
        <w:t>3. Core Student Journey</w:t>
      </w:r>
    </w:p>
    <w:p>
      <w:pPr>
        <w:jc w:val="center"/>
      </w:pPr>
      <w:r>
        <w:rPr>
          <w:b/>
          <w:sz w:val="24"/>
        </w:rPr>
        <w:t>Login → Dashboard → Select Lesson → See → Understand → Interact → Practice → Test → Score / Feedback → Progress</w:t>
      </w:r>
    </w:p>
    <w:p>
      <w:r>
        <w:t>The interface should make this journey visually obvious. Each lesson should progress from explanation to demonstration, then to an activity and finally to assessment where applicable.</w:t>
      </w:r>
    </w:p>
    <w:p>
      <w:pPr>
        <w:pStyle w:val="Heading1"/>
      </w:pPr>
      <w:r>
        <w:t>4. Core Admin Journey</w:t>
      </w:r>
    </w:p>
    <w:p>
      <w:pPr>
        <w:jc w:val="center"/>
      </w:pPr>
      <w:r>
        <w:rPr>
          <w:b/>
          <w:sz w:val="24"/>
        </w:rPr>
        <w:t>Admin Login → Dashboard → Select Management Area → Create / Edit / View → Validate → Save → Review</w:t>
      </w:r>
    </w:p>
    <w:p>
      <w:pPr>
        <w:pStyle w:val="Heading1"/>
      </w:pPr>
      <w:r>
        <w:t>5. Information Architecture</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pPr>
              <w:jc w:val="center"/>
            </w:pPr>
            <w:r/>
            <w:r>
              <w:rPr>
                <w:b/>
              </w:rPr>
              <w:t>Area</w:t>
            </w:r>
          </w:p>
        </w:tc>
        <w:tc>
          <w:tcPr>
            <w:tcW w:type="dxa" w:w="4968"/>
            <w:vAlign w:val="center"/>
            <w:shd w:fill="D9EAF7"/>
          </w:tcPr>
          <w:p>
            <w:pPr>
              <w:jc w:val="center"/>
            </w:pPr>
            <w:r/>
            <w:r>
              <w:rPr>
                <w:b/>
              </w:rPr>
              <w:t>Navigation Structure</w:t>
            </w:r>
          </w:p>
        </w:tc>
      </w:tr>
      <w:tr>
        <w:tc>
          <w:tcPr>
            <w:tcW w:type="dxa" w:w="4968"/>
            <w:vAlign w:val="center"/>
          </w:tcPr>
          <w:p>
            <w:pPr>
              <w:jc w:val="center"/>
            </w:pPr>
            <w:r/>
            <w:r>
              <w:rPr>
                <w:b/>
              </w:rPr>
              <w:t>Public / Entry</w:t>
            </w:r>
          </w:p>
        </w:tc>
        <w:tc>
          <w:tcPr>
            <w:tcW w:type="dxa" w:w="4968"/>
            <w:vAlign w:val="center"/>
          </w:tcPr>
          <w:p>
            <w:pPr>
              <w:jc w:val="center"/>
            </w:pPr>
            <w:r/>
            <w:r>
              <w:rPr>
                <w:b w:val="0"/>
              </w:rPr>
              <w:t>Login</w:t>
            </w:r>
          </w:p>
        </w:tc>
      </w:tr>
      <w:tr>
        <w:tc>
          <w:tcPr>
            <w:tcW w:type="dxa" w:w="4968"/>
            <w:vAlign w:val="center"/>
          </w:tcPr>
          <w:p>
            <w:pPr>
              <w:jc w:val="center"/>
            </w:pPr>
            <w:r/>
            <w:r>
              <w:rPr>
                <w:b/>
              </w:rPr>
              <w:t>Student</w:t>
            </w:r>
          </w:p>
        </w:tc>
        <w:tc>
          <w:tcPr>
            <w:tcW w:type="dxa" w:w="4968"/>
            <w:vAlign w:val="center"/>
          </w:tcPr>
          <w:p>
            <w:pPr>
              <w:jc w:val="center"/>
            </w:pPr>
            <w:r/>
            <w:r>
              <w:rPr>
                <w:b w:val="0"/>
              </w:rPr>
              <w:t>Dashboard → Lessons → Lesson Detail → Visual Explanation → Interactive Activity → Quiz → Result → Progress → Profile</w:t>
            </w:r>
          </w:p>
        </w:tc>
      </w:tr>
      <w:tr>
        <w:tc>
          <w:tcPr>
            <w:tcW w:type="dxa" w:w="4968"/>
            <w:vAlign w:val="center"/>
          </w:tcPr>
          <w:p>
            <w:pPr>
              <w:jc w:val="center"/>
            </w:pPr>
            <w:r/>
            <w:r>
              <w:rPr>
                <w:b/>
              </w:rPr>
              <w:t>Admin</w:t>
            </w:r>
          </w:p>
        </w:tc>
        <w:tc>
          <w:tcPr>
            <w:tcW w:type="dxa" w:w="4968"/>
            <w:vAlign w:val="center"/>
          </w:tcPr>
          <w:p>
            <w:pPr>
              <w:jc w:val="center"/>
            </w:pPr>
            <w:r/>
            <w:r>
              <w:rPr>
                <w:b w:val="0"/>
              </w:rPr>
              <w:t>Dashboard → Students → Lessons → Visual Content → Quizzes / Questions → Results</w:t>
            </w:r>
          </w:p>
        </w:tc>
      </w:tr>
    </w:tbl>
    <w:p>
      <w:pPr>
        <w:pStyle w:val="Heading1"/>
      </w:pPr>
      <w:r>
        <w:t>6. Screen Inventory</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pPr>
              <w:jc w:val="center"/>
            </w:pPr>
            <w:r/>
            <w:r>
              <w:rPr>
                <w:b/>
              </w:rPr>
              <w:t>Screen</w:t>
            </w:r>
          </w:p>
        </w:tc>
        <w:tc>
          <w:tcPr>
            <w:tcW w:type="dxa" w:w="3312"/>
            <w:vAlign w:val="center"/>
            <w:shd w:fill="D9EAF7"/>
          </w:tcPr>
          <w:p>
            <w:pPr>
              <w:jc w:val="center"/>
            </w:pPr>
            <w:r/>
            <w:r>
              <w:rPr>
                <w:b/>
              </w:rPr>
              <w:t>Purpose</w:t>
            </w:r>
          </w:p>
        </w:tc>
        <w:tc>
          <w:tcPr>
            <w:tcW w:type="dxa" w:w="3312"/>
            <w:vAlign w:val="center"/>
            <w:shd w:fill="D9EAF7"/>
          </w:tcPr>
          <w:p>
            <w:pPr>
              <w:jc w:val="center"/>
            </w:pPr>
            <w:r/>
            <w:r>
              <w:rPr>
                <w:b/>
              </w:rPr>
              <w:t>Role</w:t>
            </w:r>
          </w:p>
        </w:tc>
      </w:tr>
      <w:tr>
        <w:tc>
          <w:tcPr>
            <w:tcW w:type="dxa" w:w="3312"/>
            <w:vAlign w:val="center"/>
          </w:tcPr>
          <w:p>
            <w:pPr>
              <w:jc w:val="center"/>
            </w:pPr>
            <w:r/>
            <w:r>
              <w:rPr>
                <w:b/>
              </w:rPr>
              <w:t>Login</w:t>
            </w:r>
          </w:p>
        </w:tc>
        <w:tc>
          <w:tcPr>
            <w:tcW w:type="dxa" w:w="3312"/>
            <w:vAlign w:val="center"/>
          </w:tcPr>
          <w:p>
            <w:pPr>
              <w:jc w:val="center"/>
            </w:pPr>
            <w:r/>
            <w:r>
              <w:rPr>
                <w:b w:val="0"/>
              </w:rPr>
              <w:t>Student/Admin authentication entry point</w:t>
            </w:r>
          </w:p>
        </w:tc>
        <w:tc>
          <w:tcPr>
            <w:tcW w:type="dxa" w:w="3312"/>
            <w:vAlign w:val="center"/>
          </w:tcPr>
          <w:p>
            <w:pPr>
              <w:jc w:val="center"/>
            </w:pPr>
            <w:r/>
            <w:r>
              <w:rPr>
                <w:b w:val="0"/>
              </w:rPr>
              <w:t>Both</w:t>
            </w:r>
          </w:p>
        </w:tc>
      </w:tr>
      <w:tr>
        <w:tc>
          <w:tcPr>
            <w:tcW w:type="dxa" w:w="3312"/>
            <w:vAlign w:val="center"/>
          </w:tcPr>
          <w:p>
            <w:pPr>
              <w:jc w:val="center"/>
            </w:pPr>
            <w:r/>
            <w:r>
              <w:rPr>
                <w:b/>
              </w:rPr>
              <w:t>Student Dashboard</w:t>
            </w:r>
          </w:p>
        </w:tc>
        <w:tc>
          <w:tcPr>
            <w:tcW w:type="dxa" w:w="3312"/>
            <w:vAlign w:val="center"/>
          </w:tcPr>
          <w:p>
            <w:pPr>
              <w:jc w:val="center"/>
            </w:pPr>
            <w:r/>
            <w:r>
              <w:rPr>
                <w:b w:val="0"/>
              </w:rPr>
              <w:t>Lesson access, progress and learning overview</w:t>
            </w:r>
          </w:p>
        </w:tc>
        <w:tc>
          <w:tcPr>
            <w:tcW w:type="dxa" w:w="3312"/>
            <w:vAlign w:val="center"/>
          </w:tcPr>
          <w:p>
            <w:pPr>
              <w:jc w:val="center"/>
            </w:pPr>
            <w:r/>
            <w:r>
              <w:rPr>
                <w:b w:val="0"/>
              </w:rPr>
              <w:t>Student</w:t>
            </w:r>
          </w:p>
        </w:tc>
      </w:tr>
      <w:tr>
        <w:tc>
          <w:tcPr>
            <w:tcW w:type="dxa" w:w="3312"/>
            <w:vAlign w:val="center"/>
          </w:tcPr>
          <w:p>
            <w:pPr>
              <w:jc w:val="center"/>
            </w:pPr>
            <w:r/>
            <w:r>
              <w:rPr>
                <w:b/>
              </w:rPr>
              <w:t>Lesson List</w:t>
            </w:r>
          </w:p>
        </w:tc>
        <w:tc>
          <w:tcPr>
            <w:tcW w:type="dxa" w:w="3312"/>
            <w:vAlign w:val="center"/>
          </w:tcPr>
          <w:p>
            <w:pPr>
              <w:jc w:val="center"/>
            </w:pPr>
            <w:r/>
            <w:r>
              <w:rPr>
                <w:b w:val="0"/>
              </w:rPr>
              <w:t>Available computer-literacy topics</w:t>
            </w:r>
          </w:p>
        </w:tc>
        <w:tc>
          <w:tcPr>
            <w:tcW w:type="dxa" w:w="3312"/>
            <w:vAlign w:val="center"/>
          </w:tcPr>
          <w:p>
            <w:pPr>
              <w:jc w:val="center"/>
            </w:pPr>
            <w:r/>
            <w:r>
              <w:rPr>
                <w:b w:val="0"/>
              </w:rPr>
              <w:t>Student</w:t>
            </w:r>
          </w:p>
        </w:tc>
      </w:tr>
      <w:tr>
        <w:tc>
          <w:tcPr>
            <w:tcW w:type="dxa" w:w="3312"/>
            <w:vAlign w:val="center"/>
          </w:tcPr>
          <w:p>
            <w:pPr>
              <w:jc w:val="center"/>
            </w:pPr>
            <w:r/>
            <w:r>
              <w:rPr>
                <w:b/>
              </w:rPr>
              <w:t>Lesson Detail</w:t>
            </w:r>
          </w:p>
        </w:tc>
        <w:tc>
          <w:tcPr>
            <w:tcW w:type="dxa" w:w="3312"/>
            <w:vAlign w:val="center"/>
          </w:tcPr>
          <w:p>
            <w:pPr>
              <w:jc w:val="center"/>
            </w:pPr>
            <w:r/>
            <w:r>
              <w:rPr>
                <w:b w:val="0"/>
              </w:rPr>
              <w:t>Visual explanation, media and navigation</w:t>
            </w:r>
          </w:p>
        </w:tc>
        <w:tc>
          <w:tcPr>
            <w:tcW w:type="dxa" w:w="3312"/>
            <w:vAlign w:val="center"/>
          </w:tcPr>
          <w:p>
            <w:pPr>
              <w:jc w:val="center"/>
            </w:pPr>
            <w:r/>
            <w:r>
              <w:rPr>
                <w:b w:val="0"/>
              </w:rPr>
              <w:t>Student</w:t>
            </w:r>
          </w:p>
        </w:tc>
      </w:tr>
      <w:tr>
        <w:tc>
          <w:tcPr>
            <w:tcW w:type="dxa" w:w="3312"/>
            <w:vAlign w:val="center"/>
          </w:tcPr>
          <w:p>
            <w:pPr>
              <w:jc w:val="center"/>
            </w:pPr>
            <w:r/>
            <w:r>
              <w:rPr>
                <w:b/>
              </w:rPr>
              <w:t>Interactive Activity</w:t>
            </w:r>
          </w:p>
        </w:tc>
        <w:tc>
          <w:tcPr>
            <w:tcW w:type="dxa" w:w="3312"/>
            <w:vAlign w:val="center"/>
          </w:tcPr>
          <w:p>
            <w:pPr>
              <w:jc w:val="center"/>
            </w:pPr>
            <w:r/>
            <w:r>
              <w:rPr>
                <w:b w:val="0"/>
              </w:rPr>
              <w:t>Hands-on practice for a computer concept</w:t>
            </w:r>
          </w:p>
        </w:tc>
        <w:tc>
          <w:tcPr>
            <w:tcW w:type="dxa" w:w="3312"/>
            <w:vAlign w:val="center"/>
          </w:tcPr>
          <w:p>
            <w:pPr>
              <w:jc w:val="center"/>
            </w:pPr>
            <w:r/>
            <w:r>
              <w:rPr>
                <w:b w:val="0"/>
              </w:rPr>
              <w:t>Student</w:t>
            </w:r>
          </w:p>
        </w:tc>
      </w:tr>
      <w:tr>
        <w:tc>
          <w:tcPr>
            <w:tcW w:type="dxa" w:w="3312"/>
            <w:vAlign w:val="center"/>
          </w:tcPr>
          <w:p>
            <w:pPr>
              <w:jc w:val="center"/>
            </w:pPr>
            <w:r/>
            <w:r>
              <w:rPr>
                <w:b/>
              </w:rPr>
              <w:t>Quiz</w:t>
            </w:r>
          </w:p>
        </w:tc>
        <w:tc>
          <w:tcPr>
            <w:tcW w:type="dxa" w:w="3312"/>
            <w:vAlign w:val="center"/>
          </w:tcPr>
          <w:p>
            <w:pPr>
              <w:jc w:val="center"/>
            </w:pPr>
            <w:r/>
            <w:r>
              <w:rPr>
                <w:b w:val="0"/>
              </w:rPr>
              <w:t>Questions, answer selection and submission</w:t>
            </w:r>
          </w:p>
        </w:tc>
        <w:tc>
          <w:tcPr>
            <w:tcW w:type="dxa" w:w="3312"/>
            <w:vAlign w:val="center"/>
          </w:tcPr>
          <w:p>
            <w:pPr>
              <w:jc w:val="center"/>
            </w:pPr>
            <w:r/>
            <w:r>
              <w:rPr>
                <w:b w:val="0"/>
              </w:rPr>
              <w:t>Student</w:t>
            </w:r>
          </w:p>
        </w:tc>
      </w:tr>
      <w:tr>
        <w:tc>
          <w:tcPr>
            <w:tcW w:type="dxa" w:w="3312"/>
            <w:vAlign w:val="center"/>
          </w:tcPr>
          <w:p>
            <w:pPr>
              <w:jc w:val="center"/>
            </w:pPr>
            <w:r/>
            <w:r>
              <w:rPr>
                <w:b/>
              </w:rPr>
              <w:t>Quiz Result</w:t>
            </w:r>
          </w:p>
        </w:tc>
        <w:tc>
          <w:tcPr>
            <w:tcW w:type="dxa" w:w="3312"/>
            <w:vAlign w:val="center"/>
          </w:tcPr>
          <w:p>
            <w:pPr>
              <w:jc w:val="center"/>
            </w:pPr>
            <w:r/>
            <w:r>
              <w:rPr>
                <w:b w:val="0"/>
              </w:rPr>
              <w:t>Score, feedback and next action</w:t>
            </w:r>
          </w:p>
        </w:tc>
        <w:tc>
          <w:tcPr>
            <w:tcW w:type="dxa" w:w="3312"/>
            <w:vAlign w:val="center"/>
          </w:tcPr>
          <w:p>
            <w:pPr>
              <w:jc w:val="center"/>
            </w:pPr>
            <w:r/>
            <w:r>
              <w:rPr>
                <w:b w:val="0"/>
              </w:rPr>
              <w:t>Student</w:t>
            </w:r>
          </w:p>
        </w:tc>
      </w:tr>
      <w:tr>
        <w:tc>
          <w:tcPr>
            <w:tcW w:type="dxa" w:w="3312"/>
            <w:vAlign w:val="center"/>
          </w:tcPr>
          <w:p>
            <w:pPr>
              <w:jc w:val="center"/>
            </w:pPr>
            <w:r/>
            <w:r>
              <w:rPr>
                <w:b/>
              </w:rPr>
              <w:t>Progress</w:t>
            </w:r>
          </w:p>
        </w:tc>
        <w:tc>
          <w:tcPr>
            <w:tcW w:type="dxa" w:w="3312"/>
            <w:vAlign w:val="center"/>
          </w:tcPr>
          <w:p>
            <w:pPr>
              <w:jc w:val="center"/>
            </w:pPr>
            <w:r/>
            <w:r>
              <w:rPr>
                <w:b w:val="0"/>
              </w:rPr>
              <w:t>Completed lessons, activities and quiz results</w:t>
            </w:r>
          </w:p>
        </w:tc>
        <w:tc>
          <w:tcPr>
            <w:tcW w:type="dxa" w:w="3312"/>
            <w:vAlign w:val="center"/>
          </w:tcPr>
          <w:p>
            <w:pPr>
              <w:jc w:val="center"/>
            </w:pPr>
            <w:r/>
            <w:r>
              <w:rPr>
                <w:b w:val="0"/>
              </w:rPr>
              <w:t>Student</w:t>
            </w:r>
          </w:p>
        </w:tc>
      </w:tr>
      <w:tr>
        <w:tc>
          <w:tcPr>
            <w:tcW w:type="dxa" w:w="3312"/>
            <w:vAlign w:val="center"/>
          </w:tcPr>
          <w:p>
            <w:pPr>
              <w:jc w:val="center"/>
            </w:pPr>
            <w:r/>
            <w:r>
              <w:rPr>
                <w:b/>
              </w:rPr>
              <w:t>Student Profile</w:t>
            </w:r>
          </w:p>
        </w:tc>
        <w:tc>
          <w:tcPr>
            <w:tcW w:type="dxa" w:w="3312"/>
            <w:vAlign w:val="center"/>
          </w:tcPr>
          <w:p>
            <w:pPr>
              <w:jc w:val="center"/>
            </w:pPr>
            <w:r/>
            <w:r>
              <w:rPr>
                <w:b w:val="0"/>
              </w:rPr>
              <w:t>Basic student information</w:t>
            </w:r>
          </w:p>
        </w:tc>
        <w:tc>
          <w:tcPr>
            <w:tcW w:type="dxa" w:w="3312"/>
            <w:vAlign w:val="center"/>
          </w:tcPr>
          <w:p>
            <w:pPr>
              <w:jc w:val="center"/>
            </w:pPr>
            <w:r/>
            <w:r>
              <w:rPr>
                <w:b w:val="0"/>
              </w:rPr>
              <w:t>Student</w:t>
            </w:r>
          </w:p>
        </w:tc>
      </w:tr>
      <w:tr>
        <w:tc>
          <w:tcPr>
            <w:tcW w:type="dxa" w:w="3312"/>
            <w:vAlign w:val="center"/>
          </w:tcPr>
          <w:p>
            <w:pPr>
              <w:jc w:val="center"/>
            </w:pPr>
            <w:r/>
            <w:r>
              <w:rPr>
                <w:b/>
              </w:rPr>
              <w:t>Admin Dashboard</w:t>
            </w:r>
          </w:p>
        </w:tc>
        <w:tc>
          <w:tcPr>
            <w:tcW w:type="dxa" w:w="3312"/>
            <w:vAlign w:val="center"/>
          </w:tcPr>
          <w:p>
            <w:pPr>
              <w:jc w:val="center"/>
            </w:pPr>
            <w:r/>
            <w:r>
              <w:rPr>
                <w:b w:val="0"/>
              </w:rPr>
              <w:t>Overview of students, content and results</w:t>
            </w:r>
          </w:p>
        </w:tc>
        <w:tc>
          <w:tcPr>
            <w:tcW w:type="dxa" w:w="3312"/>
            <w:vAlign w:val="center"/>
          </w:tcPr>
          <w:p>
            <w:pPr>
              <w:jc w:val="center"/>
            </w:pPr>
            <w:r/>
            <w:r>
              <w:rPr>
                <w:b w:val="0"/>
              </w:rPr>
              <w:t>Admin</w:t>
            </w:r>
          </w:p>
        </w:tc>
      </w:tr>
      <w:tr>
        <w:tc>
          <w:tcPr>
            <w:tcW w:type="dxa" w:w="3312"/>
            <w:vAlign w:val="center"/>
          </w:tcPr>
          <w:p>
            <w:pPr>
              <w:jc w:val="center"/>
            </w:pPr>
            <w:r/>
            <w:r>
              <w:rPr>
                <w:b/>
              </w:rPr>
              <w:t>Student Management</w:t>
            </w:r>
          </w:p>
        </w:tc>
        <w:tc>
          <w:tcPr>
            <w:tcW w:type="dxa" w:w="3312"/>
            <w:vAlign w:val="center"/>
          </w:tcPr>
          <w:p>
            <w:pPr>
              <w:jc w:val="center"/>
            </w:pPr>
            <w:r/>
            <w:r>
              <w:rPr>
                <w:b w:val="0"/>
              </w:rPr>
              <w:t>View/manage student records</w:t>
            </w:r>
          </w:p>
        </w:tc>
        <w:tc>
          <w:tcPr>
            <w:tcW w:type="dxa" w:w="3312"/>
            <w:vAlign w:val="center"/>
          </w:tcPr>
          <w:p>
            <w:pPr>
              <w:jc w:val="center"/>
            </w:pPr>
            <w:r/>
            <w:r>
              <w:rPr>
                <w:b w:val="0"/>
              </w:rPr>
              <w:t>Admin</w:t>
            </w:r>
          </w:p>
        </w:tc>
      </w:tr>
      <w:tr>
        <w:tc>
          <w:tcPr>
            <w:tcW w:type="dxa" w:w="3312"/>
            <w:vAlign w:val="center"/>
          </w:tcPr>
          <w:p>
            <w:pPr>
              <w:jc w:val="center"/>
            </w:pPr>
            <w:r/>
            <w:r>
              <w:rPr>
                <w:b/>
              </w:rPr>
              <w:t>Lesson Management</w:t>
            </w:r>
          </w:p>
        </w:tc>
        <w:tc>
          <w:tcPr>
            <w:tcW w:type="dxa" w:w="3312"/>
            <w:vAlign w:val="center"/>
          </w:tcPr>
          <w:p>
            <w:pPr>
              <w:jc w:val="center"/>
            </w:pPr>
            <w:r/>
            <w:r>
              <w:rPr>
                <w:b w:val="0"/>
              </w:rPr>
              <w:t>Create/edit/delete lessons</w:t>
            </w:r>
          </w:p>
        </w:tc>
        <w:tc>
          <w:tcPr>
            <w:tcW w:type="dxa" w:w="3312"/>
            <w:vAlign w:val="center"/>
          </w:tcPr>
          <w:p>
            <w:pPr>
              <w:jc w:val="center"/>
            </w:pPr>
            <w:r/>
            <w:r>
              <w:rPr>
                <w:b w:val="0"/>
              </w:rPr>
              <w:t>Admin</w:t>
            </w:r>
          </w:p>
        </w:tc>
      </w:tr>
      <w:tr>
        <w:tc>
          <w:tcPr>
            <w:tcW w:type="dxa" w:w="3312"/>
            <w:vAlign w:val="center"/>
          </w:tcPr>
          <w:p>
            <w:pPr>
              <w:jc w:val="center"/>
            </w:pPr>
            <w:r/>
            <w:r>
              <w:rPr>
                <w:b/>
              </w:rPr>
              <w:t>Visual Content Management</w:t>
            </w:r>
          </w:p>
        </w:tc>
        <w:tc>
          <w:tcPr>
            <w:tcW w:type="dxa" w:w="3312"/>
            <w:vAlign w:val="center"/>
          </w:tcPr>
          <w:p>
            <w:pPr>
              <w:jc w:val="center"/>
            </w:pPr>
            <w:r/>
            <w:r>
              <w:rPr>
                <w:b w:val="0"/>
              </w:rPr>
              <w:t>Manage images/animations/media references</w:t>
            </w:r>
          </w:p>
        </w:tc>
        <w:tc>
          <w:tcPr>
            <w:tcW w:type="dxa" w:w="3312"/>
            <w:vAlign w:val="center"/>
          </w:tcPr>
          <w:p>
            <w:pPr>
              <w:jc w:val="center"/>
            </w:pPr>
            <w:r/>
            <w:r>
              <w:rPr>
                <w:b w:val="0"/>
              </w:rPr>
              <w:t>Admin</w:t>
            </w:r>
          </w:p>
        </w:tc>
      </w:tr>
      <w:tr>
        <w:tc>
          <w:tcPr>
            <w:tcW w:type="dxa" w:w="3312"/>
            <w:vAlign w:val="center"/>
          </w:tcPr>
          <w:p>
            <w:pPr>
              <w:jc w:val="center"/>
            </w:pPr>
            <w:r/>
            <w:r>
              <w:rPr>
                <w:b/>
              </w:rPr>
              <w:t>Quiz Management</w:t>
            </w:r>
          </w:p>
        </w:tc>
        <w:tc>
          <w:tcPr>
            <w:tcW w:type="dxa" w:w="3312"/>
            <w:vAlign w:val="center"/>
          </w:tcPr>
          <w:p>
            <w:pPr>
              <w:jc w:val="center"/>
            </w:pPr>
            <w:r/>
            <w:r>
              <w:rPr>
                <w:b w:val="0"/>
              </w:rPr>
              <w:t>Create/edit/delete quizzes and questions</w:t>
            </w:r>
          </w:p>
        </w:tc>
        <w:tc>
          <w:tcPr>
            <w:tcW w:type="dxa" w:w="3312"/>
            <w:vAlign w:val="center"/>
          </w:tcPr>
          <w:p>
            <w:pPr>
              <w:jc w:val="center"/>
            </w:pPr>
            <w:r/>
            <w:r>
              <w:rPr>
                <w:b w:val="0"/>
              </w:rPr>
              <w:t>Admin</w:t>
            </w:r>
          </w:p>
        </w:tc>
      </w:tr>
      <w:tr>
        <w:tc>
          <w:tcPr>
            <w:tcW w:type="dxa" w:w="3312"/>
            <w:vAlign w:val="center"/>
          </w:tcPr>
          <w:p>
            <w:pPr>
              <w:jc w:val="center"/>
            </w:pPr>
            <w:r/>
            <w:r>
              <w:rPr>
                <w:b/>
              </w:rPr>
              <w:t>Results Management</w:t>
            </w:r>
          </w:p>
        </w:tc>
        <w:tc>
          <w:tcPr>
            <w:tcW w:type="dxa" w:w="3312"/>
            <w:vAlign w:val="center"/>
          </w:tcPr>
          <w:p>
            <w:pPr>
              <w:jc w:val="center"/>
            </w:pPr>
            <w:r/>
            <w:r>
              <w:rPr>
                <w:b w:val="0"/>
              </w:rPr>
              <w:t>View student scores and progress</w:t>
            </w:r>
          </w:p>
        </w:tc>
        <w:tc>
          <w:tcPr>
            <w:tcW w:type="dxa" w:w="3312"/>
            <w:vAlign w:val="center"/>
          </w:tcPr>
          <w:p>
            <w:pPr>
              <w:jc w:val="center"/>
            </w:pPr>
            <w:r/>
            <w:r>
              <w:rPr>
                <w:b w:val="0"/>
              </w:rPr>
              <w:t>Admin</w:t>
            </w:r>
          </w:p>
        </w:tc>
      </w:tr>
    </w:tbl>
    <w:p>
      <w:pPr>
        <w:pStyle w:val="Heading1"/>
      </w:pPr>
      <w:r>
        <w:t>7. Login Screen UX</w:t>
      </w:r>
    </w:p>
    <w:p>
      <w:pPr>
        <w:pStyle w:val="ListBullet"/>
      </w:pPr>
      <w:r>
        <w:t>Display a clear VICL identity and a short description of the platform.</w:t>
      </w:r>
    </w:p>
    <w:p>
      <w:pPr>
        <w:pStyle w:val="ListBullet"/>
      </w:pPr>
      <w:r>
        <w:t>Provide username/email and password fields as required by the selected authentication design.</w:t>
      </w:r>
    </w:p>
    <w:p>
      <w:pPr>
        <w:pStyle w:val="ListBullet"/>
      </w:pPr>
      <w:r>
        <w:t>Provide a clearly visible Login button.</w:t>
      </w:r>
    </w:p>
    <w:p>
      <w:pPr>
        <w:pStyle w:val="ListBullet"/>
      </w:pPr>
      <w:r>
        <w:t>Show concise validation messages for missing or invalid credentials.</w:t>
      </w:r>
    </w:p>
    <w:p>
      <w:pPr>
        <w:pStyle w:val="ListBullet"/>
      </w:pPr>
      <w:r>
        <w:t>Do not expose technical error details to users.</w:t>
      </w:r>
    </w:p>
    <w:p>
      <w:pPr>
        <w:pStyle w:val="ListBullet"/>
      </w:pPr>
      <w:r>
        <w:t>After successful authentication, route the user to the correct Student or Admin dashboard.</w:t>
      </w:r>
    </w:p>
    <w:p>
      <w:pPr>
        <w:pStyle w:val="Heading1"/>
      </w:pPr>
      <w:r>
        <w:t>8. Student Dashboard UX</w:t>
      </w:r>
    </w:p>
    <w:p>
      <w:pPr>
        <w:pStyle w:val="ListBullet"/>
      </w:pPr>
      <w:r>
        <w:t>Show a simple welcome area and the student's current learning status.</w:t>
      </w:r>
    </w:p>
    <w:p>
      <w:pPr>
        <w:pStyle w:val="ListBullet"/>
      </w:pPr>
      <w:r>
        <w:t>Present available lessons as visually recognizable cards or tiles.</w:t>
      </w:r>
    </w:p>
    <w:p>
      <w:pPr>
        <w:pStyle w:val="ListBullet"/>
      </w:pPr>
      <w:r>
        <w:t>Each lesson card should show a topic title and useful completion state.</w:t>
      </w:r>
    </w:p>
    <w:p>
      <w:pPr>
        <w:pStyle w:val="ListBullet"/>
      </w:pPr>
      <w:r>
        <w:t>Provide an obvious action such as Start, Continue or Review.</w:t>
      </w:r>
    </w:p>
    <w:p>
      <w:pPr>
        <w:pStyle w:val="ListBullet"/>
      </w:pPr>
      <w:r>
        <w:t>Show a compact progress summary.</w:t>
      </w:r>
    </w:p>
    <w:p>
      <w:pPr>
        <w:pStyle w:val="ListBullet"/>
      </w:pPr>
      <w:r>
        <w:t>Avoid unnecessary menus or dense information.</w:t>
      </w:r>
    </w:p>
    <w:p>
      <w:pPr>
        <w:pStyle w:val="Heading1"/>
      </w:pPr>
      <w:r>
        <w:t>9. Lesson List UX</w:t>
      </w:r>
    </w:p>
    <w:p>
      <w:pPr>
        <w:pStyle w:val="ListBullet"/>
      </w:pPr>
      <w:r>
        <w:t>Organize topics in a logical beginner-friendly order.</w:t>
      </w:r>
    </w:p>
    <w:p>
      <w:pPr>
        <w:pStyle w:val="ListBullet"/>
      </w:pPr>
      <w:r>
        <w:t>Use device/topic illustrations where appropriate.</w:t>
      </w:r>
    </w:p>
    <w:p>
      <w:pPr>
        <w:pStyle w:val="ListBullet"/>
      </w:pPr>
      <w:r>
        <w:t>Clearly distinguish completed, in-progress and not-started lessons.</w:t>
      </w:r>
    </w:p>
    <w:p>
      <w:pPr>
        <w:pStyle w:val="ListBullet"/>
      </w:pPr>
      <w:r>
        <w:t>Keep lesson titles short and understandable.</w:t>
      </w:r>
    </w:p>
    <w:p>
      <w:pPr>
        <w:pStyle w:val="ListBullet"/>
      </w:pPr>
      <w:r>
        <w:t>Allow the learner to open a lesson with one clear primary action.</w:t>
      </w:r>
    </w:p>
    <w:p>
      <w:pPr>
        <w:pStyle w:val="Heading1"/>
      </w:pPr>
      <w:r>
        <w:t>10. Lesson Detail UX</w:t>
      </w:r>
    </w:p>
    <w:p>
      <w:r>
        <w:t>The Lesson Detail screen is the central learning interface. It should combine concise explanation with visual demonstration and controlled interaction.</w:t>
      </w:r>
    </w:p>
    <w:p>
      <w:pPr>
        <w:pStyle w:val="ListBullet"/>
      </w:pPr>
      <w:r>
        <w:t>Lesson title and topic indicator.</w:t>
      </w:r>
    </w:p>
    <w:p>
      <w:pPr>
        <w:pStyle w:val="ListBullet"/>
      </w:pPr>
      <w:r>
        <w:t>Large, easy-to-see visual or illustration.</w:t>
      </w:r>
    </w:p>
    <w:p>
      <w:pPr>
        <w:pStyle w:val="ListBullet"/>
      </w:pPr>
      <w:r>
        <w:t>Short explanation beside or below the visual.</w:t>
      </w:r>
    </w:p>
    <w:p>
      <w:pPr>
        <w:pStyle w:val="ListBullet"/>
      </w:pPr>
      <w:r>
        <w:t>Animation or demonstration when the concept benefits from motion.</w:t>
      </w:r>
    </w:p>
    <w:p>
      <w:pPr>
        <w:pStyle w:val="ListBullet"/>
      </w:pPr>
      <w:r>
        <w:t>Previous / Next navigation.</w:t>
      </w:r>
    </w:p>
    <w:p>
      <w:pPr>
        <w:pStyle w:val="ListBullet"/>
      </w:pPr>
      <w:r>
        <w:t>Clear transition to the interactive activity.</w:t>
      </w:r>
    </w:p>
    <w:p>
      <w:pPr>
        <w:pStyle w:val="ListBullet"/>
      </w:pPr>
      <w:r>
        <w:t>Completion state that updates after the required learning step is completed.</w:t>
      </w:r>
    </w:p>
    <w:p>
      <w:pPr>
        <w:pStyle w:val="Heading1"/>
      </w:pPr>
      <w:r>
        <w:t>11. Interactive Activity UX</w:t>
      </w:r>
    </w:p>
    <w:p>
      <w:pPr>
        <w:pStyle w:val="ListBullet"/>
      </w:pPr>
      <w:r>
        <w:t>Give one clear task at a time.</w:t>
      </w:r>
    </w:p>
    <w:p>
      <w:pPr>
        <w:pStyle w:val="ListBullet"/>
      </w:pPr>
      <w:r>
        <w:t>Explain the expected action using simple language and visual cues.</w:t>
      </w:r>
    </w:p>
    <w:p>
      <w:pPr>
        <w:pStyle w:val="ListBullet"/>
      </w:pPr>
      <w:r>
        <w:t>Provide a visible interaction area.</w:t>
      </w:r>
    </w:p>
    <w:p>
      <w:pPr>
        <w:pStyle w:val="ListBullet"/>
      </w:pPr>
      <w:r>
        <w:t>Highlight or indicate the target action where useful.</w:t>
      </w:r>
    </w:p>
    <w:p>
      <w:pPr>
        <w:pStyle w:val="ListBullet"/>
      </w:pPr>
      <w:r>
        <w:t>Give immediate success or retry feedback.</w:t>
      </w:r>
    </w:p>
    <w:p>
      <w:pPr>
        <w:pStyle w:val="ListBullet"/>
      </w:pPr>
      <w:r>
        <w:t>Do not punish mistakes with confusing messages.</w:t>
      </w:r>
    </w:p>
    <w:p>
      <w:pPr>
        <w:pStyle w:val="ListBullet"/>
      </w:pPr>
      <w:r>
        <w:t>Provide a clear Continue button after successful completion.</w:t>
      </w:r>
    </w:p>
    <w:p>
      <w:pPr>
        <w:pStyle w:val="Heading1"/>
      </w:pPr>
      <w:r>
        <w:t>12. Mouse Activity Example</w:t>
      </w:r>
    </w:p>
    <w:p>
      <w:pPr>
        <w:pStyle w:val="ListBullet"/>
      </w:pPr>
      <w:r>
        <w:t>Display a visual mouse representation.</w:t>
      </w:r>
    </w:p>
    <w:p>
      <w:pPr>
        <w:pStyle w:val="ListBullet"/>
      </w:pPr>
      <w:r>
        <w:t>Instruction example: perform the required mouse action.</w:t>
      </w:r>
    </w:p>
    <w:p>
      <w:pPr>
        <w:pStyle w:val="ListBullet"/>
      </w:pPr>
      <w:r>
        <w:t>Show the expected action visually, such as a highlighted button or target.</w:t>
      </w:r>
    </w:p>
    <w:p>
      <w:pPr>
        <w:pStyle w:val="ListBullet"/>
      </w:pPr>
      <w:r>
        <w:t>Detect the student's interaction.</w:t>
      </w:r>
    </w:p>
    <w:p>
      <w:pPr>
        <w:pStyle w:val="ListBullet"/>
      </w:pPr>
      <w:r>
        <w:t>If correct, show positive completion feedback and enable Continue.</w:t>
      </w:r>
    </w:p>
    <w:p>
      <w:pPr>
        <w:pStyle w:val="ListBullet"/>
      </w:pPr>
      <w:r>
        <w:t>If incorrect, explain or demonstrate the action again and allow retry.</w:t>
      </w:r>
    </w:p>
    <w:p>
      <w:pPr>
        <w:pStyle w:val="ListBullet"/>
      </w:pPr>
      <w:r>
        <w:t>Record activity completion in the progress system.</w:t>
      </w:r>
    </w:p>
    <w:p>
      <w:pPr>
        <w:pStyle w:val="Heading1"/>
      </w:pPr>
      <w:r>
        <w:t>13. Keyboard Activity UX</w:t>
      </w:r>
    </w:p>
    <w:p>
      <w:pPr>
        <w:pStyle w:val="ListBullet"/>
      </w:pPr>
      <w:r>
        <w:t>Display a simple visual keyboard or relevant keys.</w:t>
      </w:r>
    </w:p>
    <w:p>
      <w:pPr>
        <w:pStyle w:val="ListBullet"/>
      </w:pPr>
      <w:r>
        <w:t>Show the target key or typing task.</w:t>
      </w:r>
    </w:p>
    <w:p>
      <w:pPr>
        <w:pStyle w:val="ListBullet"/>
      </w:pPr>
      <w:r>
        <w:t>Provide a visible input area where required.</w:t>
      </w:r>
    </w:p>
    <w:p>
      <w:pPr>
        <w:pStyle w:val="ListBullet"/>
      </w:pPr>
      <w:r>
        <w:t>Validate the student's action.</w:t>
      </w:r>
    </w:p>
    <w:p>
      <w:pPr>
        <w:pStyle w:val="ListBullet"/>
      </w:pPr>
      <w:r>
        <w:t>Provide immediate feedback and a retry option.</w:t>
      </w:r>
    </w:p>
    <w:p>
      <w:pPr>
        <w:pStyle w:val="Heading1"/>
      </w:pPr>
      <w:r>
        <w:t>14. Quiz UX</w:t>
      </w:r>
    </w:p>
    <w:p>
      <w:pPr>
        <w:pStyle w:val="ListBullet"/>
      </w:pPr>
      <w:r>
        <w:t>Present one question at a time or a small, clearly grouped set of questions.</w:t>
      </w:r>
    </w:p>
    <w:p>
      <w:pPr>
        <w:pStyle w:val="ListBullet"/>
      </w:pPr>
      <w:r>
        <w:t>Use simple wording appropriate for beginners.</w:t>
      </w:r>
    </w:p>
    <w:p>
      <w:pPr>
        <w:pStyle w:val="ListBullet"/>
      </w:pPr>
      <w:r>
        <w:t>Support image-based questions where useful.</w:t>
      </w:r>
    </w:p>
    <w:p>
      <w:pPr>
        <w:pStyle w:val="ListBullet"/>
      </w:pPr>
      <w:r>
        <w:t>Clearly distinguish selectable answers.</w:t>
      </w:r>
    </w:p>
    <w:p>
      <w:pPr>
        <w:pStyle w:val="ListBullet"/>
      </w:pPr>
      <w:r>
        <w:t>Prevent accidental ambiguous submission states.</w:t>
      </w:r>
    </w:p>
    <w:p>
      <w:pPr>
        <w:pStyle w:val="ListBullet"/>
      </w:pPr>
      <w:r>
        <w:t>Provide a clear Submit / Next action.</w:t>
      </w:r>
    </w:p>
    <w:p>
      <w:pPr>
        <w:pStyle w:val="ListBullet"/>
      </w:pPr>
      <w:r>
        <w:t>Show completion feedback and score after submission.</w:t>
      </w:r>
    </w:p>
    <w:p>
      <w:pPr>
        <w:pStyle w:val="Heading1"/>
      </w:pPr>
      <w:r>
        <w:t>15. Quiz Result UX</w:t>
      </w:r>
    </w:p>
    <w:p>
      <w:pPr>
        <w:pStyle w:val="ListBullet"/>
      </w:pPr>
      <w:r>
        <w:t>Show score in a prominent but simple format.</w:t>
      </w:r>
    </w:p>
    <w:p>
      <w:pPr>
        <w:pStyle w:val="ListBullet"/>
      </w:pPr>
      <w:r>
        <w:t>Show total marks or number of correct answers where appropriate.</w:t>
      </w:r>
    </w:p>
    <w:p>
      <w:pPr>
        <w:pStyle w:val="ListBullet"/>
      </w:pPr>
      <w:r>
        <w:t>Provide concise feedback.</w:t>
      </w:r>
    </w:p>
    <w:p>
      <w:pPr>
        <w:pStyle w:val="ListBullet"/>
      </w:pPr>
      <w:r>
        <w:t>Provide a clear action to return to the lesson or dashboard.</w:t>
      </w:r>
    </w:p>
    <w:p>
      <w:pPr>
        <w:pStyle w:val="ListBullet"/>
      </w:pPr>
      <w:r>
        <w:t>Update the student's progress after the result is stored.</w:t>
      </w:r>
    </w:p>
    <w:p>
      <w:pPr>
        <w:pStyle w:val="Heading1"/>
      </w:pPr>
      <w:r>
        <w:t>16. Progress UX</w:t>
      </w:r>
    </w:p>
    <w:p>
      <w:pPr>
        <w:pStyle w:val="ListBullet"/>
      </w:pPr>
      <w:r>
        <w:t>Show completed and incomplete lessons clearly.</w:t>
      </w:r>
    </w:p>
    <w:p>
      <w:pPr>
        <w:pStyle w:val="ListBullet"/>
      </w:pPr>
      <w:r>
        <w:t>Show quiz performance in an understandable format.</w:t>
      </w:r>
    </w:p>
    <w:p>
      <w:pPr>
        <w:pStyle w:val="ListBullet"/>
      </w:pPr>
      <w:r>
        <w:t>Avoid complex analytics in the MVP.</w:t>
      </w:r>
    </w:p>
    <w:p>
      <w:pPr>
        <w:pStyle w:val="ListBullet"/>
      </w:pPr>
      <w:r>
        <w:t>Use progress indicators that are understandable without technical knowledge.</w:t>
      </w:r>
    </w:p>
    <w:p>
      <w:pPr>
        <w:pStyle w:val="ListBullet"/>
      </w:pPr>
      <w:r>
        <w:t>Keep the focus on learning progress rather than competition.</w:t>
      </w:r>
    </w:p>
    <w:p>
      <w:pPr>
        <w:pStyle w:val="Heading1"/>
      </w:pPr>
      <w:r>
        <w:t>17. Admin Dashboard UX</w:t>
      </w:r>
    </w:p>
    <w:p>
      <w:pPr>
        <w:pStyle w:val="ListBullet"/>
      </w:pPr>
      <w:r>
        <w:t>Provide a compact overview of students, lessons, quizzes and results.</w:t>
      </w:r>
    </w:p>
    <w:p>
      <w:pPr>
        <w:pStyle w:val="ListBullet"/>
      </w:pPr>
      <w:r>
        <w:t>Use cards or summary panels for key counts.</w:t>
      </w:r>
    </w:p>
    <w:p>
      <w:pPr>
        <w:pStyle w:val="ListBullet"/>
      </w:pPr>
      <w:r>
        <w:t>Provide direct navigation to management sections.</w:t>
      </w:r>
    </w:p>
    <w:p>
      <w:pPr>
        <w:pStyle w:val="ListBullet"/>
      </w:pPr>
      <w:r>
        <w:t>Keep administrative actions separated from Student learning screens.</w:t>
      </w:r>
    </w:p>
    <w:p>
      <w:pPr>
        <w:pStyle w:val="ListBullet"/>
      </w:pPr>
      <w:r>
        <w:t>Show useful confirmation messages after successful operations.</w:t>
      </w:r>
    </w:p>
    <w:p>
      <w:pPr>
        <w:pStyle w:val="Heading1"/>
      </w:pPr>
      <w:r>
        <w:t>18. Admin Management UX</w:t>
      </w:r>
    </w:p>
    <w:p>
      <w:pPr>
        <w:pStyle w:val="ListBullet"/>
      </w:pPr>
      <w:r>
        <w:t>Use structured tables for students and results.</w:t>
      </w:r>
    </w:p>
    <w:p>
      <w:pPr>
        <w:pStyle w:val="ListBullet"/>
      </w:pPr>
      <w:r>
        <w:t>Use forms for creating and editing lessons, questions and content.</w:t>
      </w:r>
    </w:p>
    <w:p>
      <w:pPr>
        <w:pStyle w:val="ListBullet"/>
      </w:pPr>
      <w:r>
        <w:t>Clearly label required fields.</w:t>
      </w:r>
    </w:p>
    <w:p>
      <w:pPr>
        <w:pStyle w:val="ListBullet"/>
      </w:pPr>
      <w:r>
        <w:t>Provide Save and Cancel actions.</w:t>
      </w:r>
    </w:p>
    <w:p>
      <w:pPr>
        <w:pStyle w:val="ListBullet"/>
      </w:pPr>
      <w:r>
        <w:t>Provide confirmation before destructive operations such as deletion.</w:t>
      </w:r>
    </w:p>
    <w:p>
      <w:pPr>
        <w:pStyle w:val="ListBullet"/>
      </w:pPr>
      <w:r>
        <w:t>Show validation errors near the relevant field.</w:t>
      </w:r>
    </w:p>
    <w:p>
      <w:pPr>
        <w:pStyle w:val="ListBullet"/>
      </w:pPr>
      <w:r>
        <w:t>Use consistent action labels across all management screens.</w:t>
      </w:r>
    </w:p>
    <w:p>
      <w:pPr>
        <w:pStyle w:val="Heading1"/>
      </w:pPr>
      <w:r>
        <w:t>19. Navigation Rules</w:t>
      </w:r>
    </w:p>
    <w:p>
      <w:pPr>
        <w:pStyle w:val="ListBullet"/>
      </w:pPr>
      <w:r>
        <w:t>Use a consistent header/navigation pattern within each role.</w:t>
      </w:r>
    </w:p>
    <w:p>
      <w:pPr>
        <w:pStyle w:val="ListBullet"/>
      </w:pPr>
      <w:r>
        <w:t>Student navigation should prioritize Dashboard, Lessons, Progress and Profile.</w:t>
      </w:r>
    </w:p>
    <w:p>
      <w:pPr>
        <w:pStyle w:val="ListBullet"/>
      </w:pPr>
      <w:r>
        <w:t>Admin navigation should prioritize Dashboard, Students, Lessons, Quizzes and Results.</w:t>
      </w:r>
    </w:p>
    <w:p>
      <w:pPr>
        <w:pStyle w:val="ListBullet"/>
      </w:pPr>
      <w:r>
        <w:t>Do not expose Admin navigation to Students.</w:t>
      </w:r>
    </w:p>
    <w:p>
      <w:pPr>
        <w:pStyle w:val="ListBullet"/>
      </w:pPr>
      <w:r>
        <w:t>Provide a clear logout action.</w:t>
      </w:r>
    </w:p>
    <w:p>
      <w:pPr>
        <w:pStyle w:val="ListBullet"/>
      </w:pPr>
      <w:r>
        <w:t>Avoid deep navigation hierarchies; important tasks should require as few steps as practical.</w:t>
      </w:r>
    </w:p>
    <w:p>
      <w:pPr>
        <w:pStyle w:val="Heading1"/>
      </w:pPr>
      <w:r>
        <w:t>20. Visual Learning Design Principles</w:t>
      </w:r>
    </w:p>
    <w:p>
      <w:pPr>
        <w:pStyle w:val="ListBullet"/>
      </w:pPr>
      <w:r>
        <w:t>Prefer visuals over long paragraphs when explaining a physical computer component.</w:t>
      </w:r>
    </w:p>
    <w:p>
      <w:pPr>
        <w:pStyle w:val="ListBullet"/>
      </w:pPr>
      <w:r>
        <w:t>Use animation when movement or sequence is important to understanding.</w:t>
      </w:r>
    </w:p>
    <w:p>
      <w:pPr>
        <w:pStyle w:val="ListBullet"/>
      </w:pPr>
      <w:r>
        <w:t>Use arrows, highlights, labels and callouts to direct attention.</w:t>
      </w:r>
    </w:p>
    <w:p>
      <w:pPr>
        <w:pStyle w:val="ListBullet"/>
      </w:pPr>
      <w:r>
        <w:t>Break complex operations into small steps.</w:t>
      </w:r>
    </w:p>
    <w:p>
      <w:pPr>
        <w:pStyle w:val="ListBullet"/>
      </w:pPr>
      <w:r>
        <w:t>Pair every important visual with a concise explanation.</w:t>
      </w:r>
    </w:p>
    <w:p>
      <w:pPr>
        <w:pStyle w:val="ListBullet"/>
      </w:pPr>
      <w:r>
        <w:t>Use interactive practice after demonstration whenever the concept can be simulated.</w:t>
      </w:r>
    </w:p>
    <w:p>
      <w:pPr>
        <w:pStyle w:val="ListBullet"/>
      </w:pPr>
      <w:r>
        <w:t>Keep instructional language simple, direct and beginner-friendly.</w:t>
      </w:r>
    </w:p>
    <w:p>
      <w:pPr>
        <w:pStyle w:val="Heading1"/>
      </w:pPr>
      <w:r>
        <w:t>21. UI Component Standards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pPr>
              <w:jc w:val="center"/>
            </w:pPr>
            <w:r/>
            <w:r>
              <w:rPr>
                <w:b/>
              </w:rPr>
              <w:t>Component</w:t>
            </w:r>
          </w:p>
        </w:tc>
        <w:tc>
          <w:tcPr>
            <w:tcW w:type="dxa" w:w="4968"/>
            <w:vAlign w:val="center"/>
            <w:shd w:fill="D9EAF7"/>
          </w:tcPr>
          <w:p>
            <w:pPr>
              <w:jc w:val="center"/>
            </w:pPr>
            <w:r/>
            <w:r>
              <w:rPr>
                <w:b/>
              </w:rPr>
              <w:t>Design Rule</w:t>
            </w:r>
          </w:p>
        </w:tc>
      </w:tr>
      <w:tr>
        <w:tc>
          <w:tcPr>
            <w:tcW w:type="dxa" w:w="4968"/>
            <w:vAlign w:val="center"/>
          </w:tcPr>
          <w:p>
            <w:pPr>
              <w:jc w:val="center"/>
            </w:pPr>
            <w:r/>
            <w:r>
              <w:rPr>
                <w:b/>
              </w:rPr>
              <w:t>Button</w:t>
            </w:r>
          </w:p>
        </w:tc>
        <w:tc>
          <w:tcPr>
            <w:tcW w:type="dxa" w:w="4968"/>
            <w:vAlign w:val="center"/>
          </w:tcPr>
          <w:p>
            <w:pPr>
              <w:jc w:val="center"/>
            </w:pPr>
            <w:r/>
            <w:r>
              <w:rPr>
                <w:b w:val="0"/>
              </w:rPr>
              <w:t>One clear primary action; consistent label and state.</w:t>
            </w:r>
          </w:p>
        </w:tc>
      </w:tr>
      <w:tr>
        <w:tc>
          <w:tcPr>
            <w:tcW w:type="dxa" w:w="4968"/>
            <w:vAlign w:val="center"/>
          </w:tcPr>
          <w:p>
            <w:pPr>
              <w:jc w:val="center"/>
            </w:pPr>
            <w:r/>
            <w:r>
              <w:rPr>
                <w:b/>
              </w:rPr>
              <w:t>Card</w:t>
            </w:r>
          </w:p>
        </w:tc>
        <w:tc>
          <w:tcPr>
            <w:tcW w:type="dxa" w:w="4968"/>
            <w:vAlign w:val="center"/>
          </w:tcPr>
          <w:p>
            <w:pPr>
              <w:jc w:val="center"/>
            </w:pPr>
            <w:r/>
            <w:r>
              <w:rPr>
                <w:b w:val="0"/>
              </w:rPr>
              <w:t>Used for lessons or dashboard summaries; concise content.</w:t>
            </w:r>
          </w:p>
        </w:tc>
      </w:tr>
      <w:tr>
        <w:tc>
          <w:tcPr>
            <w:tcW w:type="dxa" w:w="4968"/>
            <w:vAlign w:val="center"/>
          </w:tcPr>
          <w:p>
            <w:pPr>
              <w:jc w:val="center"/>
            </w:pPr>
            <w:r/>
            <w:r>
              <w:rPr>
                <w:b/>
              </w:rPr>
              <w:t>Progress Indicator</w:t>
            </w:r>
          </w:p>
        </w:tc>
        <w:tc>
          <w:tcPr>
            <w:tcW w:type="dxa" w:w="4968"/>
            <w:vAlign w:val="center"/>
          </w:tcPr>
          <w:p>
            <w:pPr>
              <w:jc w:val="center"/>
            </w:pPr>
            <w:r/>
            <w:r>
              <w:rPr>
                <w:b w:val="0"/>
              </w:rPr>
              <w:t>Shows lesson or learning completion.</w:t>
            </w:r>
          </w:p>
        </w:tc>
      </w:tr>
      <w:tr>
        <w:tc>
          <w:tcPr>
            <w:tcW w:type="dxa" w:w="4968"/>
            <w:vAlign w:val="center"/>
          </w:tcPr>
          <w:p>
            <w:pPr>
              <w:jc w:val="center"/>
            </w:pPr>
            <w:r/>
            <w:r>
              <w:rPr>
                <w:b/>
              </w:rPr>
              <w:t>Modal / Confirmation</w:t>
            </w:r>
          </w:p>
        </w:tc>
        <w:tc>
          <w:tcPr>
            <w:tcW w:type="dxa" w:w="4968"/>
            <w:vAlign w:val="center"/>
          </w:tcPr>
          <w:p>
            <w:pPr>
              <w:jc w:val="center"/>
            </w:pPr>
            <w:r/>
            <w:r>
              <w:rPr>
                <w:b w:val="0"/>
              </w:rPr>
              <w:t>Used for important confirmations such as deletion.</w:t>
            </w:r>
          </w:p>
        </w:tc>
      </w:tr>
      <w:tr>
        <w:tc>
          <w:tcPr>
            <w:tcW w:type="dxa" w:w="4968"/>
            <w:vAlign w:val="center"/>
          </w:tcPr>
          <w:p>
            <w:pPr>
              <w:jc w:val="center"/>
            </w:pPr>
            <w:r/>
            <w:r>
              <w:rPr>
                <w:b/>
              </w:rPr>
              <w:t>Form Field</w:t>
            </w:r>
          </w:p>
        </w:tc>
        <w:tc>
          <w:tcPr>
            <w:tcW w:type="dxa" w:w="4968"/>
            <w:vAlign w:val="center"/>
          </w:tcPr>
          <w:p>
            <w:pPr>
              <w:jc w:val="center"/>
            </w:pPr>
            <w:r/>
            <w:r>
              <w:rPr>
                <w:b w:val="0"/>
              </w:rPr>
              <w:t>Clear label, required indicator where applicable and inline validation.</w:t>
            </w:r>
          </w:p>
        </w:tc>
      </w:tr>
      <w:tr>
        <w:tc>
          <w:tcPr>
            <w:tcW w:type="dxa" w:w="4968"/>
            <w:vAlign w:val="center"/>
          </w:tcPr>
          <w:p>
            <w:pPr>
              <w:jc w:val="center"/>
            </w:pPr>
            <w:r/>
            <w:r>
              <w:rPr>
                <w:b/>
              </w:rPr>
              <w:t>Alert / Feedback</w:t>
            </w:r>
          </w:p>
        </w:tc>
        <w:tc>
          <w:tcPr>
            <w:tcW w:type="dxa" w:w="4968"/>
            <w:vAlign w:val="center"/>
          </w:tcPr>
          <w:p>
            <w:pPr>
              <w:jc w:val="center"/>
            </w:pPr>
            <w:r/>
            <w:r>
              <w:rPr>
                <w:b w:val="0"/>
              </w:rPr>
              <w:t>Short success, warning or error message.</w:t>
            </w:r>
          </w:p>
        </w:tc>
      </w:tr>
      <w:tr>
        <w:tc>
          <w:tcPr>
            <w:tcW w:type="dxa" w:w="4968"/>
            <w:vAlign w:val="center"/>
          </w:tcPr>
          <w:p>
            <w:pPr>
              <w:jc w:val="center"/>
            </w:pPr>
            <w:r/>
            <w:r>
              <w:rPr>
                <w:b/>
              </w:rPr>
              <w:t>Media Viewer</w:t>
            </w:r>
          </w:p>
        </w:tc>
        <w:tc>
          <w:tcPr>
            <w:tcW w:type="dxa" w:w="4968"/>
            <w:vAlign w:val="center"/>
          </w:tcPr>
          <w:p>
            <w:pPr>
              <w:jc w:val="center"/>
            </w:pPr>
            <w:r/>
            <w:r>
              <w:rPr>
                <w:b w:val="0"/>
              </w:rPr>
              <w:t>Displays lesson images/animations without unnecessary controls.</w:t>
            </w:r>
          </w:p>
        </w:tc>
      </w:tr>
      <w:tr>
        <w:tc>
          <w:tcPr>
            <w:tcW w:type="dxa" w:w="4968"/>
            <w:vAlign w:val="center"/>
          </w:tcPr>
          <w:p>
            <w:pPr>
              <w:jc w:val="center"/>
            </w:pPr>
            <w:r/>
            <w:r>
              <w:rPr>
                <w:b/>
              </w:rPr>
              <w:t>Quiz Option</w:t>
            </w:r>
          </w:p>
        </w:tc>
        <w:tc>
          <w:tcPr>
            <w:tcW w:type="dxa" w:w="4968"/>
            <w:vAlign w:val="center"/>
          </w:tcPr>
          <w:p>
            <w:pPr>
              <w:jc w:val="center"/>
            </w:pPr>
            <w:r/>
            <w:r>
              <w:rPr>
                <w:b w:val="0"/>
              </w:rPr>
              <w:t>Large, clearly selectable answer area suitable for beginners.</w:t>
            </w:r>
          </w:p>
        </w:tc>
      </w:tr>
    </w:tbl>
    <w:p>
      <w:pPr>
        <w:pStyle w:val="Heading1"/>
      </w:pPr>
      <w:r>
        <w:t>22. Typography and Content Guidelines</w:t>
      </w:r>
    </w:p>
    <w:p>
      <w:pPr>
        <w:pStyle w:val="ListBullet"/>
      </w:pPr>
      <w:r>
        <w:t>Use readable sans-serif typography.</w:t>
      </w:r>
    </w:p>
    <w:p>
      <w:pPr>
        <w:pStyle w:val="ListBullet"/>
      </w:pPr>
      <w:r>
        <w:t>Use clear hierarchy between page titles, section headings, instructions and supporting text.</w:t>
      </w:r>
    </w:p>
    <w:p>
      <w:pPr>
        <w:pStyle w:val="ListBullet"/>
      </w:pPr>
      <w:r>
        <w:t>Avoid long blocks of instructional text.</w:t>
      </w:r>
    </w:p>
    <w:p>
      <w:pPr>
        <w:pStyle w:val="ListBullet"/>
      </w:pPr>
      <w:r>
        <w:t>Use short sentences and familiar words for beginner learners.</w:t>
      </w:r>
    </w:p>
    <w:p>
      <w:pPr>
        <w:pStyle w:val="ListBullet"/>
      </w:pPr>
      <w:r>
        <w:t>Keep button labels action-oriented, such as Start Lesson, Practice, Continue, Submit and Review.</w:t>
      </w:r>
    </w:p>
    <w:p>
      <w:pPr>
        <w:pStyle w:val="ListBullet"/>
      </w:pPr>
      <w:r>
        <w:t>Maintain consistent capitalization and terminology throughout the application.</w:t>
      </w:r>
    </w:p>
    <w:p>
      <w:pPr>
        <w:pStyle w:val="Heading1"/>
      </w:pPr>
      <w:r>
        <w:t>23. Color and Visual Identity Guidelines</w:t>
      </w:r>
    </w:p>
    <w:p>
      <w:pPr>
        <w:pStyle w:val="ListBullet"/>
      </w:pPr>
      <w:r>
        <w:t>Use a consistent visual identity across Student and Admin interfaces.</w:t>
      </w:r>
    </w:p>
    <w:p>
      <w:pPr>
        <w:pStyle w:val="ListBullet"/>
      </w:pPr>
      <w:r>
        <w:t>Use strong contrast between text and background.</w:t>
      </w:r>
    </w:p>
    <w:p>
      <w:pPr>
        <w:pStyle w:val="ListBullet"/>
      </w:pPr>
      <w:r>
        <w:t>Use color as a supporting cue rather than the only indication of state.</w:t>
      </w:r>
    </w:p>
    <w:p>
      <w:pPr>
        <w:pStyle w:val="ListBullet"/>
      </w:pPr>
      <w:r>
        <w:t>Completed, warning and error states should also have text or icons so they are understandable without color perception.</w:t>
      </w:r>
    </w:p>
    <w:p>
      <w:pPr>
        <w:pStyle w:val="ListBullet"/>
      </w:pPr>
      <w:r>
        <w:t>The final color palette should be defined during UI implementation and documented in the design system.</w:t>
      </w:r>
    </w:p>
    <w:p>
      <w:pPr>
        <w:pStyle w:val="Heading1"/>
      </w:pPr>
      <w:r>
        <w:t>24. Accessibility Guidelines</w:t>
      </w:r>
    </w:p>
    <w:p>
      <w:pPr>
        <w:pStyle w:val="ListBullet"/>
      </w:pPr>
      <w:r>
        <w:t>Maintain sufficient text/background contrast.</w:t>
      </w:r>
    </w:p>
    <w:p>
      <w:pPr>
        <w:pStyle w:val="ListBullet"/>
      </w:pPr>
      <w:r>
        <w:t>Provide readable font sizes and adequate spacing.</w:t>
      </w:r>
    </w:p>
    <w:p>
      <w:pPr>
        <w:pStyle w:val="ListBullet"/>
      </w:pPr>
      <w:r>
        <w:t>Use descriptive labels for interactive controls.</w:t>
      </w:r>
    </w:p>
    <w:p>
      <w:pPr>
        <w:pStyle w:val="ListBullet"/>
      </w:pPr>
      <w:r>
        <w:t>Do not rely only on color to communicate meaning.</w:t>
      </w:r>
    </w:p>
    <w:p>
      <w:pPr>
        <w:pStyle w:val="ListBullet"/>
      </w:pPr>
      <w:r>
        <w:t>Make buttons and interactive targets large enough for comfortable use.</w:t>
      </w:r>
    </w:p>
    <w:p>
      <w:pPr>
        <w:pStyle w:val="ListBullet"/>
      </w:pPr>
      <w:r>
        <w:t>Provide meaningful alternative text for important instructional images where applicable.</w:t>
      </w:r>
    </w:p>
    <w:p>
      <w:pPr>
        <w:pStyle w:val="ListBullet"/>
      </w:pPr>
      <w:r>
        <w:t>Keep interactions understandable for users with limited computer experience.</w:t>
      </w:r>
    </w:p>
    <w:p>
      <w:pPr>
        <w:pStyle w:val="Heading1"/>
      </w:pPr>
      <w:r>
        <w:t>25. Responsive Design</w:t>
      </w:r>
    </w:p>
    <w:p>
      <w:pPr>
        <w:pStyle w:val="ListBullet"/>
      </w:pPr>
      <w:r>
        <w:t>The primary target should be desktop/laptop use because the platform teaches computer interaction.</w:t>
      </w:r>
    </w:p>
    <w:p>
      <w:pPr>
        <w:pStyle w:val="ListBullet"/>
      </w:pPr>
      <w:r>
        <w:t>Layouts should still adapt to smaller screens where practical.</w:t>
      </w:r>
    </w:p>
    <w:p>
      <w:pPr>
        <w:pStyle w:val="ListBullet"/>
      </w:pPr>
      <w:r>
        <w:t>Lesson visuals and interactive controls must remain usable without horizontal scrolling.</w:t>
      </w:r>
    </w:p>
    <w:p>
      <w:pPr>
        <w:pStyle w:val="ListBullet"/>
      </w:pPr>
      <w:r>
        <w:t>Interactive activities should preserve their intended interaction area across supported screen sizes.</w:t>
      </w:r>
    </w:p>
    <w:p>
      <w:pPr>
        <w:pStyle w:val="Heading1"/>
      </w:pPr>
      <w:r>
        <w:t>26. Feedback and Error Handling UX</w:t>
      </w:r>
    </w:p>
    <w:p>
      <w:pPr>
        <w:pStyle w:val="ListBullet"/>
      </w:pPr>
      <w:r>
        <w:t>Every important user action should have a visible response.</w:t>
      </w:r>
    </w:p>
    <w:p>
      <w:pPr>
        <w:pStyle w:val="ListBullet"/>
      </w:pPr>
      <w:r>
        <w:t>Validation errors should explain what needs to be corrected.</w:t>
      </w:r>
    </w:p>
    <w:p>
      <w:pPr>
        <w:pStyle w:val="ListBullet"/>
      </w:pPr>
      <w:r>
        <w:t>Interactive activities should distinguish between success and retry states.</w:t>
      </w:r>
    </w:p>
    <w:p>
      <w:pPr>
        <w:pStyle w:val="ListBullet"/>
      </w:pPr>
      <w:r>
        <w:t>Quiz submission should clearly indicate completion and result availability.</w:t>
      </w:r>
    </w:p>
    <w:p>
      <w:pPr>
        <w:pStyle w:val="ListBullet"/>
      </w:pPr>
      <w:r>
        <w:t>Admin save/delete operations should show confirmation or error feedback.</w:t>
      </w:r>
    </w:p>
    <w:p>
      <w:pPr>
        <w:pStyle w:val="ListBullet"/>
      </w:pPr>
      <w:r>
        <w:t>Technical details should be hidden from normal users while useful messages are logged for developers.</w:t>
      </w:r>
    </w:p>
    <w:p>
      <w:pPr>
        <w:pStyle w:val="Heading1"/>
      </w:pPr>
      <w:r>
        <w:t>27. Student UI/UX Flow — Complete Example</w:t>
      </w:r>
    </w:p>
    <w:p>
      <w:pPr>
        <w:jc w:val="center"/>
      </w:pPr>
      <w:r>
        <w:rPr>
          <w:b/>
          <w:sz w:val="22"/>
        </w:rPr>
        <w:t>LOGIN</w:t>
        <w:br/>
        <w:t>↓</w:t>
        <w:br/>
        <w:t>DASHBOARD</w:t>
        <w:br/>
        <w:t>↓</w:t>
        <w:br/>
        <w:t>MOUSE LESSON</w:t>
        <w:br/>
        <w:t>↓</w:t>
        <w:br/>
        <w:t>MOUSE IMAGE + SHORT EXPLANATION</w:t>
        <w:br/>
        <w:t>↓</w:t>
        <w:br/>
        <w:t>ANIMATION / DEMONSTRATION</w:t>
        <w:br/>
        <w:t>↓</w:t>
        <w:br/>
        <w:t>INTERACTIVE MOUSE PRACTICE</w:t>
        <w:br/>
        <w:t>↓</w:t>
        <w:br/>
        <w:t>QUIZ</w:t>
        <w:br/>
        <w:t>↓</w:t>
        <w:br/>
        <w:t>SCORE + FEEDBACK</w:t>
        <w:br/>
        <w:t>↓</w:t>
        <w:br/>
        <w:t>PROGRESS UPDATED</w:t>
      </w:r>
    </w:p>
    <w:p>
      <w:pPr>
        <w:pStyle w:val="Heading1"/>
      </w:pPr>
      <w:r>
        <w:t>28. Admin UI/UX Flow — Complete Example</w:t>
      </w:r>
    </w:p>
    <w:p>
      <w:pPr>
        <w:jc w:val="center"/>
      </w:pPr>
      <w:r>
        <w:rPr>
          <w:b/>
          <w:sz w:val="22"/>
        </w:rPr>
        <w:t>ADMIN LOGIN</w:t>
        <w:br/>
        <w:t>↓</w:t>
        <w:br/>
        <w:t>ADMIN DASHBOARD</w:t>
        <w:br/>
        <w:t>↓</w:t>
        <w:br/>
        <w:t>LESSON MANAGEMENT</w:t>
        <w:br/>
        <w:t>↓</w:t>
        <w:br/>
        <w:t>CREATE / EDIT MOUSE LESSON</w:t>
        <w:br/>
        <w:t>↓</w:t>
        <w:br/>
        <w:t>ADD VISUAL MEDIA</w:t>
        <w:br/>
        <w:t>↓</w:t>
        <w:br/>
        <w:t>QUIZ MANAGEMENT</w:t>
        <w:br/>
        <w:t>↓</w:t>
        <w:br/>
        <w:t>ADD / EDIT QUESTIONS</w:t>
        <w:br/>
        <w:t>↓</w:t>
        <w:br/>
        <w:t>RESULTS</w:t>
        <w:br/>
        <w:t>↓</w:t>
        <w:br/>
        <w:t>VIEW STUDENT PROGRESS</w:t>
      </w:r>
    </w:p>
    <w:p>
      <w:pPr>
        <w:pStyle w:val="Heading1"/>
      </w:pPr>
      <w:r>
        <w:t>29. UI/UX Acceptance Criteria</w:t>
      </w:r>
    </w:p>
    <w:p>
      <w:pPr>
        <w:pStyle w:val="ListBullet"/>
      </w:pPr>
      <w:r>
        <w:t>A Student can reach a lesson from the dashboard without unnecessary navigation.</w:t>
      </w:r>
    </w:p>
    <w:p>
      <w:pPr>
        <w:pStyle w:val="ListBullet"/>
      </w:pPr>
      <w:r>
        <w:t>A lesson presents its concept visually and provides concise supporting explanation.</w:t>
      </w:r>
    </w:p>
    <w:p>
      <w:pPr>
        <w:pStyle w:val="ListBullet"/>
      </w:pPr>
      <w:r>
        <w:t>A Student can complete at least the MVP interactive activities and receive immediate feedback.</w:t>
      </w:r>
    </w:p>
    <w:p>
      <w:pPr>
        <w:pStyle w:val="ListBullet"/>
      </w:pPr>
      <w:r>
        <w:t>A Student can complete a quiz and clearly understand the resulting score.</w:t>
      </w:r>
    </w:p>
    <w:p>
      <w:pPr>
        <w:pStyle w:val="ListBullet"/>
      </w:pPr>
      <w:r>
        <w:t>Progress is visible after completing the learning flow.</w:t>
      </w:r>
    </w:p>
    <w:p>
      <w:pPr>
        <w:pStyle w:val="ListBullet"/>
      </w:pPr>
      <w:r>
        <w:t>An Admin can navigate to student, lesson, quiz and result management areas.</w:t>
      </w:r>
    </w:p>
    <w:p>
      <w:pPr>
        <w:pStyle w:val="ListBullet"/>
      </w:pPr>
      <w:r>
        <w:t>Forms provide clear labels, validation and save/cancel actions.</w:t>
      </w:r>
    </w:p>
    <w:p>
      <w:pPr>
        <w:pStyle w:val="ListBullet"/>
      </w:pPr>
      <w:r>
        <w:t>Student and Admin interfaces are visually and functionally separated by role.</w:t>
      </w:r>
    </w:p>
    <w:p>
      <w:pPr>
        <w:pStyle w:val="ListBullet"/>
      </w:pPr>
      <w:r>
        <w:t>The UI remains usable at the supported desktop/laptop viewport sizes.</w:t>
      </w:r>
    </w:p>
    <w:p>
      <w:pPr>
        <w:pStyle w:val="ListBullet"/>
      </w:pPr>
      <w:r>
        <w:t>Important states are understandable without relying only on color.</w:t>
      </w:r>
    </w:p>
    <w:p>
      <w:pPr>
        <w:pStyle w:val="Heading1"/>
      </w:pPr>
      <w:r>
        <w:t>30. UI/UX Definition of Done</w:t>
      </w:r>
    </w:p>
    <w:p>
      <w:pPr>
        <w:pStyle w:val="ListBullet"/>
      </w:pPr>
      <w:r>
        <w:t>Screen layout is implemented according to the approved design.</w:t>
      </w:r>
    </w:p>
    <w:p>
      <w:pPr>
        <w:pStyle w:val="ListBullet"/>
      </w:pPr>
      <w:r>
        <w:t>Navigation works correctly for the intended role.</w:t>
      </w:r>
    </w:p>
    <w:p>
      <w:pPr>
        <w:pStyle w:val="ListBullet"/>
      </w:pPr>
      <w:r>
        <w:t>All primary actions have visible feedback.</w:t>
      </w:r>
    </w:p>
    <w:p>
      <w:pPr>
        <w:pStyle w:val="ListBullet"/>
      </w:pPr>
      <w:r>
        <w:t>Forms have validation and understandable error messages.</w:t>
      </w:r>
    </w:p>
    <w:p>
      <w:pPr>
        <w:pStyle w:val="ListBullet"/>
      </w:pPr>
      <w:r>
        <w:t>Interactive activities have success and retry states.</w:t>
      </w:r>
    </w:p>
    <w:p>
      <w:pPr>
        <w:pStyle w:val="ListBullet"/>
      </w:pPr>
      <w:r>
        <w:t>Quiz screens support answer selection and submission.</w:t>
      </w:r>
    </w:p>
    <w:p>
      <w:pPr>
        <w:pStyle w:val="ListBullet"/>
      </w:pPr>
      <w:r>
        <w:t>Progress and result states are displayed correctly.</w:t>
      </w:r>
    </w:p>
    <w:p>
      <w:pPr>
        <w:pStyle w:val="ListBullet"/>
      </w:pPr>
      <w:r>
        <w:t>The interface has been tested for consistency across supported screen sizes.</w:t>
      </w:r>
    </w:p>
    <w:p>
      <w:pPr>
        <w:pStyle w:val="ListBullet"/>
      </w:pPr>
      <w:r>
        <w:t>Accessibility and readability checks have been performed.</w:t>
      </w:r>
    </w:p>
    <w:p>
      <w:pPr>
        <w:pStyle w:val="ListBullet"/>
      </w:pPr>
      <w:r>
        <w:t>The screen is integrated with the backend where required.</w:t>
      </w:r>
    </w:p>
    <w:p>
      <w:pPr>
        <w:pStyle w:val="Heading1"/>
      </w:pPr>
      <w:r>
        <w:t>31. Traceability to Previous Documents</w:t>
      </w:r>
    </w:p>
    <w:p>
      <w:pPr>
        <w:pStyle w:val="ListBullet"/>
      </w:pPr>
      <w:r>
        <w:t>PRD → defines the beginner-focused learning experience and the See → Understand → Interact → Practice → Test cycle.</w:t>
      </w:r>
    </w:p>
    <w:p>
      <w:pPr>
        <w:pStyle w:val="ListBullet"/>
      </w:pPr>
      <w:r>
        <w:t>SRS → defines Student/Admin functions, lessons, activities, quizzes, progress, results and validation requirements.</w:t>
      </w:r>
    </w:p>
    <w:p>
      <w:pPr>
        <w:pStyle w:val="ListBullet"/>
      </w:pPr>
      <w:r>
        <w:t>System Architecture → defines the frontend, backend, activity engine, quiz service, progress service and admin services used by these screens.</w:t>
      </w:r>
    </w:p>
    <w:p>
      <w:pPr>
        <w:pStyle w:val="ListBullet"/>
      </w:pPr>
      <w:r>
        <w:t>UI/UX Specification → translates those requirements into concrete screens, navigation, interactions and interface rules.</w:t>
      </w:r>
    </w:p>
    <w:p>
      <w:pPr>
        <w:pStyle w:val="ListBullet"/>
      </w:pPr>
      <w:r>
        <w:t>Next document: Development Plan, which will convert the approved requirements and design into implementation phases, tasks, dependencies, milestones and Definition of Done.</w:t>
      </w:r>
    </w:p>
    <w:p>
      <w:pPr>
        <w:pStyle w:val="Heading1"/>
      </w:pPr>
      <w:r>
        <w:t>32. UI/UX Completion Statement</w:t>
      </w:r>
    </w:p>
    <w:p>
      <w:r>
        <w:t>The VICL UI/UX design is centered on beginner comprehension and active learning. The interface should not merely present information; it should guide the learner from seeing a concept to understanding it, interacting with it, practicing it and testing the acquired knowledge. The Admin interface provides the controls required to maintain the learning system without mixing administrative complexity into the Student experience.</w:t>
      </w:r>
    </w:p>
    <w:p>
      <w:pPr>
        <w:pStyle w:val="Heading1"/>
      </w:pPr>
      <w:r>
        <w:t>Curriculum Navigation UX — Unit 1</w:t>
      </w:r>
    </w:p>
    <w:p>
      <w:r>
        <w:t>The Student dashboard shall present the approved curriculum in order. The first available curriculum is Foundation 1 → Chapter 1 — The Super Machine: Computer.</w:t>
      </w:r>
    </w:p>
    <w:p>
      <w:r>
        <w:t>Recommended navigation: Domain/Book → Unit → Chapter → Topic → Story/Visual Explanation → Animation → Fun Interactive Activity → Practice → Quiz → Progress.</w:t>
      </w:r>
    </w:p>
    <w:p>
      <w:r>
        <w:t>Foundation 1 Chapter 1 topic cards should use large visual cues and short titles: What is a Machine?, Computer — A Smart Machine, Types of Machines, Desktop Computer, Laptop Computer, Smart Phone, Smart Watch and Tablet.</w:t>
      </w:r>
    </w:p>
    <w:p>
      <w:r>
        <w:t>Practice screens should visually reflect the chapter exercise style: identify pictures, choose the correct option, match objects with descriptions, fill blanks and recognize/missing-letter activities.</w:t>
      </w:r>
    </w:p>
    <w:p>
      <w:r>
        <w:t>The Computer Lab Activity screen should show the source safety rules: listen to the teacher and follow directions, make a queue and move to the computer lab, and be gentle with computers and equipment. It should then provide the observation task.</w:t>
      </w:r>
    </w:p>
    <w:p>
      <w:r>
        <w:t>The Unit progress indicator should show topic completion and overall Unit completion without introducing competitive scoring or complex analytics.</w:t>
      </w:r>
    </w:p>
    <w:p>
      <w:r>
        <w:t>Admin UX shall provide Unit/Chapter management so content remains aligned with the curriculum source.</w:t>
      </w:r>
    </w:p>
    <w:p>
      <w:pPr>
        <w:pStyle w:val="Heading1"/>
      </w:pPr>
      <w:r>
        <w:t>Master Curriculum UX — One Concept at a Time</w:t>
      </w:r>
    </w:p>
    <w:p>
      <w:r>
        <w:t>VICL's long-term learner journey is Computer Foundation → Hardware → Software → Coding → Robotics, following the approved source-book order.</w:t>
      </w:r>
    </w:p>
    <w:p>
      <w:r>
        <w:t>The dashboard should show the current book/domain, unit and chapter before showing individual topic cards.</w:t>
      </w:r>
    </w:p>
    <w:p>
      <w:r>
        <w:t>Each topic should open as a focused learning experience rather than a long textbook page.</w:t>
      </w:r>
    </w:p>
    <w:p>
      <w:r>
        <w:t>Standard topic experience: Story/Hook → See → Understand → Animation/Demonstration → Fun Interactive Activity → Practice → Test → Progress.</w:t>
      </w:r>
    </w:p>
    <w:p>
      <w:r>
        <w:t>Interactive activities should be age-appropriate and visually obvious. The learner should receive immediate feedback after actions.</w:t>
      </w:r>
    </w:p>
    <w:p>
      <w:r>
        <w:t>Foundation 1 Chapter 1 should use picture-led interactions for machine/device recognition, classification, matching, fill-in-the-blank and other source-aligned exercises.</w:t>
      </w:r>
    </w:p>
    <w:p>
      <w:r>
        <w:t>Later coding and robotics chapters can introduce editors, block interactions, simulations or hardware-oriented activities while preserving the same navigation and feedback pattern.</w:t>
      </w:r>
    </w:p>
    <w:p>
      <w:r>
        <w:t>Do not expose future curriculum topics until their source material has been supplied and approved.</w:t>
      </w:r>
    </w:p>
    <w:p>
      <w:r>
        <w:br w:type="page"/>
      </w:r>
    </w:p>
    <w:p>
      <w:pPr>
        <w:pStyle w:val="Heading1"/>
      </w:pPr>
      <w:r>
        <w:t>VERSION 1.3 — LATEST PROJECT UPDATE</w:t>
      </w:r>
    </w:p>
    <w:p>
      <w:r>
        <w:t>This revision incorporates the latest VICL decisions discussed in the project conversation: grade-aware Foundation mapping, the complete Student Panel, separation of application navigation from learning navigation, and the Grade 1/Foundation 1 first vertical slice.</w:t>
      </w:r>
    </w:p>
    <w:p>
      <w:pPr>
        <w:pStyle w:val="Heading2"/>
      </w:pPr>
      <w:r>
        <w:t>Student Panel Navigation</w:t>
      </w:r>
    </w:p>
    <w:p>
      <w:pPr>
        <w:pStyle w:val="ListBullet"/>
      </w:pPr>
      <w:r>
        <w:t>Sidebar: Dashboard, My Learning, Explore, My Progress, Achievements, Notifications, Profile, Settings, Help &amp; Support, Logout.</w:t>
      </w:r>
    </w:p>
    <w:p>
      <w:pPr>
        <w:pStyle w:val="ListBullet"/>
      </w:pPr>
      <w:r>
        <w:t>Dashboard emphasizes personal learning state; it should not be a generic catalog with large Hardware/Software/Coding/Robotics buttons.</w:t>
      </w:r>
    </w:p>
    <w:p>
      <w:pPr>
        <w:pStyle w:val="ListBullet"/>
      </w:pPr>
      <w:r>
        <w:t>My Learning shows Grade → Foundation → Chapter → Topic.</w:t>
      </w:r>
    </w:p>
    <w:p>
      <w:pPr>
        <w:pStyle w:val="ListBullet"/>
      </w:pPr>
      <w:r>
        <w:t>Notifications, Profile, Settings and Help &amp; Support are dedicated screens.</w:t>
      </w:r>
    </w:p>
    <w:p>
      <w:pPr>
        <w:pStyle w:val="Heading2"/>
      </w:pPr>
      <w:r>
        <w:t>Dashboard UX</w:t>
      </w:r>
    </w:p>
    <w:p>
      <w:pPr>
        <w:pStyle w:val="ListBullet"/>
      </w:pPr>
      <w:r>
        <w:t>Show welcome message, Grade, Foundation, Continue Learning, current chapter/topic, overall progress, recent activity, notifications and achievements.</w:t>
      </w:r>
    </w:p>
    <w:p>
      <w:pPr>
        <w:pStyle w:val="ListBullet"/>
      </w:pPr>
      <w:r>
        <w:t>Continue Learning returns the student to the last incomplete learning point.</w:t>
      </w:r>
    </w:p>
    <w:p>
      <w:pPr>
        <w:pStyle w:val="ListBullet"/>
      </w:pPr>
      <w:r>
        <w:t>Keep the dashboard simple and beginner-friendly.</w:t>
      </w:r>
    </w:p>
    <w:p>
      <w:pPr>
        <w:pStyle w:val="Heading2"/>
      </w:pPr>
      <w:r>
        <w:t>My Learning and Chapter UX</w:t>
      </w:r>
    </w:p>
    <w:p>
      <w:pPr>
        <w:pStyle w:val="ListBullet"/>
      </w:pPr>
      <w:r>
        <w:t>Grade 1 student sees Grade 1 → Foundation 1 as the primary context.</w:t>
      </w:r>
    </w:p>
    <w:p>
      <w:pPr>
        <w:pStyle w:val="ListBullet"/>
      </w:pPr>
      <w:r>
        <w:t>Chapter view shows ordered topic cards with visual cues and status.</w:t>
      </w:r>
    </w:p>
    <w:p>
      <w:pPr>
        <w:pStyle w:val="ListBullet"/>
      </w:pPr>
      <w:r>
        <w:t>Topic flow: Story/Hook → See → Understand → Animation/Demonstration → Fun Interactive Activity → Practice → Test/Quiz → Feedback → Progress.</w:t>
      </w:r>
    </w:p>
    <w:p>
      <w:pPr>
        <w:pStyle w:val="ListBullet"/>
      </w:pPr>
      <w:r>
        <w:t>Chapter 1 is “The Super Machine: Computer.” Its supplied topics are What is a Machine?; Computer — A Smart Machine; Types of Machines; Desktop Computer; Laptop Computer; Smart Phone; Smart Watch; Tablet; picture identification/source-aligned exercises.</w:t>
      </w:r>
    </w:p>
    <w:p>
      <w:pPr>
        <w:pStyle w:val="Heading2"/>
      </w:pPr>
      <w:r>
        <w:t>Profile, Notifications and Settings</w:t>
      </w:r>
    </w:p>
    <w:p>
      <w:pPr>
        <w:pStyle w:val="ListBullet"/>
      </w:pPr>
      <w:r>
        <w:t>Profile shows Student name, Grade, Foundation, profile picture and basic learning statistics.</w:t>
      </w:r>
    </w:p>
    <w:p>
      <w:pPr>
        <w:pStyle w:val="ListBullet"/>
      </w:pPr>
      <w:r>
        <w:t>Notifications are grouped as Learning, Achievement, Announcement, Reminder and System.</w:t>
      </w:r>
    </w:p>
    <w:p>
      <w:pPr>
        <w:pStyle w:val="ListBullet"/>
      </w:pPr>
      <w:r>
        <w:t>Settings include Account, Password, Language, Sound, Animation, Notifications, Appearance, Accessibility and Security/logout according to implemented scope.</w:t>
      </w:r>
    </w:p>
    <w:p>
      <w:pPr>
        <w:pStyle w:val="ListBullet"/>
      </w:pPr>
      <w:r>
        <w:t>Help &amp; Support explains how lessons, activities, practice and quizzes work.</w:t>
      </w:r>
    </w:p>
    <w:p>
      <w:pPr>
        <w:pStyle w:val="Heading2"/>
      </w:pPr>
      <w:r>
        <w:t>Updated Routes</w:t>
      </w:r>
    </w:p>
    <w:p>
      <w:pPr>
        <w:pStyle w:val="ListBullet"/>
      </w:pPr>
      <w:r>
        <w:t>/student/dashboard</w:t>
      </w:r>
    </w:p>
    <w:p>
      <w:pPr>
        <w:pStyle w:val="ListBullet"/>
      </w:pPr>
      <w:r>
        <w:t>/student/learning</w:t>
      </w:r>
    </w:p>
    <w:p>
      <w:pPr>
        <w:pStyle w:val="ListBullet"/>
      </w:pPr>
      <w:r>
        <w:t>/student/explore</w:t>
      </w:r>
    </w:p>
    <w:p>
      <w:pPr>
        <w:pStyle w:val="ListBullet"/>
      </w:pPr>
      <w:r>
        <w:t>/student/progress</w:t>
      </w:r>
    </w:p>
    <w:p>
      <w:pPr>
        <w:pStyle w:val="ListBullet"/>
      </w:pPr>
      <w:r>
        <w:t>/student/achievements</w:t>
      </w:r>
    </w:p>
    <w:p>
      <w:pPr>
        <w:pStyle w:val="ListBullet"/>
      </w:pPr>
      <w:r>
        <w:t>/student/notifications</w:t>
      </w:r>
    </w:p>
    <w:p>
      <w:pPr>
        <w:pStyle w:val="ListBullet"/>
      </w:pPr>
      <w:r>
        <w:t>/student/profile</w:t>
      </w:r>
    </w:p>
    <w:p>
      <w:pPr>
        <w:pStyle w:val="ListBullet"/>
      </w:pPr>
      <w:r>
        <w:t>/student/settings</w:t>
      </w:r>
    </w:p>
    <w:p>
      <w:pPr>
        <w:pStyle w:val="ListBullet"/>
      </w:pPr>
      <w:r>
        <w:t>/student/help</w:t>
      </w:r>
    </w:p>
    <w:p>
      <w:pPr>
        <w:pStyle w:val="ListBullet"/>
      </w:pPr>
      <w:r>
        <w:t>/student/foundation/:id</w:t>
      </w:r>
    </w:p>
    <w:p>
      <w:pPr>
        <w:pStyle w:val="ListBullet"/>
      </w:pPr>
      <w:r>
        <w:t>/student/chapter/:id</w:t>
      </w:r>
    </w:p>
    <w:p>
      <w:pPr>
        <w:pStyle w:val="ListBullet"/>
      </w:pPr>
      <w:r>
        <w:t>/student/lesson/:id</w:t>
      </w:r>
    </w:p>
    <w:p>
      <w:pPr>
        <w:pStyle w:val="ListBullet"/>
      </w:pPr>
      <w:r>
        <w:t>/student/activity/:id</w:t>
      </w:r>
    </w:p>
    <w:p>
      <w:pPr>
        <w:pStyle w:val="ListBullet"/>
      </w:pPr>
      <w:r>
        <w:t>/student/practice/:id</w:t>
      </w:r>
    </w:p>
    <w:p>
      <w:pPr>
        <w:pStyle w:val="ListBullet"/>
      </w:pPr>
      <w:r>
        <w:t>/student/quiz/:id</w:t>
      </w:r>
    </w:p>
    <w:p>
      <w:pPr>
        <w:pStyle w:val="ListBullet"/>
      </w:pPr>
      <w:r>
        <w:t>/student/result/:id</w:t>
      </w:r>
    </w:p>
    <w:p>
      <w:pPr>
        <w:pStyle w:val="Heading2"/>
      </w:pPr>
      <w:r>
        <w:t>Change-Control Note</w:t>
      </w:r>
    </w:p>
    <w:p>
      <w:r>
        <w:t>This Version 1.3 update supersedes conflicting Version 1.2 guidance for the areas covered above. The five documents remain linked: PRD → SRS → System Architecture → UI/UX → Development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