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080322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5203857421875" w:line="240" w:lineRule="auto"/>
        <w:ind w:left="0" w:right="1743.760375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760343" cy="12160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0343" cy="1216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947265625" w:line="240" w:lineRule="auto"/>
        <w:ind w:left="451.391830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Batch:A1 Roll No.: 16010422013 Experiment No.: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18896484375" w:line="227.908673286438" w:lineRule="auto"/>
        <w:ind w:left="453.55186462402344" w:right="728.6401367187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design website forms to accept data from the user through the HTML 5.0 form  elements.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11474609375" w:line="240" w:lineRule="auto"/>
        <w:ind w:left="453.79173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Resources needed: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5.0 editor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8603515625" w:line="240" w:lineRule="auto"/>
        <w:ind w:left="451.391830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Basics of HTML Forms: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5.8939743041992" w:lineRule="auto"/>
        <w:ind w:left="453.55186462402344" w:right="421.680908203125" w:hanging="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forms contain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elements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Form elements are different types of input elements,  checkboxes, radio buttons, submit buttons, and more.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568359375" w:line="240" w:lineRule="auto"/>
        <w:ind w:left="451.391830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&lt;input type="text"&gt;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a one-line input field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input.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&lt;input type="radio"&gt;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radio button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451.631851196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other input elements 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91184997558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Checkboxes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91184997558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91184997558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Textarea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91184997558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03369140625"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The different attributes of forms are: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9.90804195404053" w:lineRule="auto"/>
        <w:ind w:left="448.27186584472656" w:right="83.76098632812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Action Attribute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 attribute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the action to be performed when the  form is submitted.The common way to submit a form to a server, is by using a submit  button.Normally, the form is submitted to a web page on a web server.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50.43174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27177429199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&lt;form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action="action_page.php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3.90653610229492" w:lineRule="auto"/>
        <w:ind w:left="452.3517608642578" w:right="362.960205078125" w:firstLine="2.64007568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Method Attribute:The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attribute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specifies the HTTP method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to be used when submitting the forms: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3174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1.39183044433594" w:right="203.0407714843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&lt;formaction="action_page.php"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method="get"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or &lt;form action="action_page.php"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method="post"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449.71183776855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 history of HTML5 forms: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15380859375" w:line="229.9746322631836" w:lineRule="auto"/>
        <w:ind w:left="448.27186584472656" w:right="74.959716796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forms section of HTML5 was originally a specification titled Web Forms 2.0 that added  new types of controls for forms. Started by Opera and edited by then-Opera employee Ian  Hickson, it was submitted to the W3C in early 2005. The work was initially carried out under  the W3C. It was then combined with the Web Applications 1.0 specification to create the  basis of the breakaway Web Hypertext Application Technology Working Group (WHATWG)  HTML5 specification.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947265625" w:line="240" w:lineRule="auto"/>
        <w:ind w:left="451.391830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Using HTML5 design principles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29.90814208984375" w:lineRule="auto"/>
        <w:ind w:left="447.07176208496094" w:right="82.16064453125" w:firstLine="8.639984130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best things about HTML5 forms is that you can use almost all of these new input  types and attributes right now. They don’t even need any shivs, hacks, or workarounds. That  isn’t to say they’re all “supported” right now, but they do cool things in modern browsers that  do support them-and degrade gracefully in browsers that don’t understand them. This is  thanks to HTML5’s design principles. In this instance we’re specifically referring to the  principle of graceful degradation. In essence, this means that there’s no excuse for not using  these features right now. In fact, it means you’re ahead of the curve.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452.59178161621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HTML5 form attributes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001953125" w:line="240" w:lineRule="auto"/>
        <w:ind w:left="451.631851196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14 new attributes provided by HTML5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51754760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placeholder autofocus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43180847167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autocomplete required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51754760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pattern list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39183044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 novalidate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51760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formnovalidate form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51760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formaction formenctype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51760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formmethod formtarget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02.671890258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placeholder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91162109375" w:line="229.50828552246094" w:lineRule="auto"/>
        <w:ind w:left="450.43174743652344" w:right="82.39990234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up is the placeholder attribute, which allows us to set placeholder text as we would  currently do in HTML4 with the value attribute. It should only be used for short descriptions.  For anything longer, use the title attribute. The difference from HTML4 is that the text is only  displayed when the field is empty and hasn’t received focus. Once the field receives focus  (e.g., you click or tab to the field), and you begin to type, the text simply disappears. It’s very  similar to the search box you see in Safari (see Figure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19384765625" w:line="240" w:lineRule="auto"/>
        <w:ind w:left="477.07191467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562350" cy="762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623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3174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 Browser search box in Safari without and with focus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5176086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have a look at how to implement the placeholder attribute.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453.55186462402344" w:right="108.5595703125" w:firstLine="1.439971923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&lt;input type="text"name="user-name"id="user-name"placeholder="at least 3  characters"&gt;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160888671875" w:line="240" w:lineRule="auto"/>
        <w:ind w:left="450.43174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 shows the placeholder attribute working in Chrome.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005615234375" w:line="240" w:lineRule="auto"/>
        <w:ind w:left="597.0719146728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28850" cy="6191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288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503662109375" w:line="240" w:lineRule="auto"/>
        <w:ind w:left="450.43174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 Placeholder attribute support in Chrome, unfocused and focused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947265625" w:line="240" w:lineRule="auto"/>
        <w:ind w:left="91.1518859863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autofocus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23828125" w:line="229.90779876708984" w:lineRule="auto"/>
        <w:ind w:left="449.9518585205078" w:right="81.839599609375" w:firstLine="6.47994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autofocus does exactly what it says on the tin. Adding it to an input automatically focuses that field when the page is rendered. It is a Boolean attribute (except if you are writing  XHTML5; see the note) and is implemented as follows: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&lt;input type="text"name="first-name"id="first-name" autofocus&gt;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0.911941528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autocomplete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30.0742244720459" w:lineRule="auto"/>
        <w:ind w:left="451.39183044433594" w:right="93.20068359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autocomplete attribute helps users complete forms based on earlier input. The default  state is set to on. This means that generally we won’t have to use it. However, if you want to  insist that a form field be entered each time a form is completed (as opposed to the browser  autofilling the field), you would implement it like so: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6728515625"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&lt;input type="text"name="tracking-code"id="tracking-code"autocomplete="off"&gt;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9.90779876708984" w:lineRule="auto"/>
        <w:ind w:left="453.55186462402344" w:right="75.2001953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autocomplete state on a field overrides any autocomplete state set on the  containing form element.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33544921875" w:line="240" w:lineRule="auto"/>
        <w:ind w:left="91.6319274902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required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29.3526029586792" w:lineRule="auto"/>
        <w:ind w:left="450.9117889404297" w:right="84.560546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required attribute doesn’t need much introduction; likeautofocus, it does exactly what  you’d expect. By adding it to a form field, the browser requires the user to enter data into that  field before submitting the form. required is a Boolean attribute, like autofocus. Let’s see it in  action.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674560546875"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&lt;input type="text"id="given-name"name="given-name" required&gt;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451.391830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Input Types in HTML5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datetime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datetime-local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month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search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week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05615234375" w:line="240" w:lineRule="auto"/>
        <w:ind w:left="454.99183654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The new Elements added by HTML5</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51.39183044433594"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list and the datalist element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52.1117401123047" w:right="501.8402099609375" w:hanging="0.479888916015625"/>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The list attribute enables the user to associate a list of options with a particular field. The  value of the list attribute must be the same as the ID of a datalist element that resides in the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27.908673286438" w:lineRule="auto"/>
        <w:ind w:left="454.5117950439453" w:right="201.199951171875" w:firstLine="5.279998779296875"/>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same document. The following example shows how list and datalist are combined (see Figure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5"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&lt;label&gt;Your favorite fruit: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&lt;datalist id="fruits"&gt;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&lt;option value="Blackberry"&gt;Blackberry&lt;/option&gt;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&lt;option value="Blackcurrant"&gt;Blackcurrant&lt;/option&gt;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&lt;option value="Blueberry"&gt;Blueberry&lt;/option&gt;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 … --&gt;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&lt;/datalist&gt;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517608642578"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If other, please specify: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&lt;input type="text" name="fruit" list="fruits"&gt;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&lt;/label&gt;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0.67176818847656" w:right="342.48046875" w:firstLine="0.9600830078125"/>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By adding a select element inside the datalist you can provide superior graceful degradation  than by simply using an option element.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&lt;label&gt;Your favorite fruit: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&lt;datalist id="fruits"&gt;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&lt;select name="fruits"&gt;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&lt;option value="Blackberry"&gt;Blackberry&lt;/option&gt;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&lt;option value="Blackcurrant"&gt;Blackcurrant&lt;/option&gt;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&lt;option value="Blueberry"&gt;Blueberry&lt;/option&gt;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 … --&gt;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&lt;/select&gt;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517608642578"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If other, please specify: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&lt;/datalist&gt;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&lt;input type="text" name="fruit" list="fruits"&gt;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&lt;/label&gt;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4.75181579589844" w:right="147.120361328125" w:hanging="3.119964599609375"/>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Browser support for list and datalist is currently limited to Opera 9.5+ (see Figure 5), Chrome  20+, Internet Explorer 10 and Firefox 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314697265625" w:line="240" w:lineRule="auto"/>
        <w:ind w:left="835.0719451904297"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Pr>
        <w:drawing>
          <wp:inline distB="19050" distT="19050" distL="19050" distR="19050">
            <wp:extent cx="2401570" cy="79996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01570" cy="79996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166259765625" w:line="240" w:lineRule="auto"/>
        <w:ind w:left="450.4317474365234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Figure 3 :Thedatalist element rendered in Opera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449.7118377685547"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single"/>
          <w:shd w:fill="auto" w:val="clear"/>
          <w:vertAlign w:val="baseline"/>
          <w:rtl w:val="0"/>
        </w:rPr>
        <w:t xml:space="preserve">Attributes of the Form tag</w:t>
      </w: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828.191757202148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Formaction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Formenctype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828.191757202148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Formmethod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Formtarget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Novalidate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Arial" w:cs="Arial" w:eastAsia="Arial" w:hAnsi="Arial"/>
          <w:b w:val="0"/>
          <w:i w:val="0"/>
          <w:smallCaps w:val="0"/>
          <w:strike w:val="0"/>
          <w:color w:val="44444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formnovalidate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2415952682495" w:lineRule="auto"/>
        <w:ind w:left="451.63185119628906" w:right="80.560302734375"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The novalidate and formnovalidate attributes indicate that the form shouldn’t be validated  when submitted. They are both Boolean attributes. formnovalidate can be applied to submit or image input types. The novalidate attribute can be set only on the form element. The following example shows how to use formnovalidate: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947265625"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&lt;form action="process.php"&gt;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&lt;label for="email"&gt;Email:&lt;/label&gt;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&lt;input type="text" name="email"value="gordo@example.com"&gt;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&lt;input type="submit" formnovalidate value="Submit"&gt;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&lt;/form&gt;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1518096923828" w:right="0" w:firstLine="0"/>
        <w:jc w:val="left"/>
        <w:rPr>
          <w:rFonts w:ascii="Times" w:cs="Times" w:eastAsia="Times" w:hAnsi="Times"/>
          <w:b w:val="0"/>
          <w:i w:val="0"/>
          <w:smallCaps w:val="0"/>
          <w:strike w:val="0"/>
          <w:color w:val="444444"/>
          <w:sz w:val="24"/>
          <w:szCs w:val="24"/>
          <w:u w:val="none"/>
          <w:shd w:fill="auto" w:val="clear"/>
          <w:vertAlign w:val="baseline"/>
        </w:rPr>
      </w:pPr>
      <w:r w:rsidDel="00000000" w:rsidR="00000000" w:rsidRPr="00000000">
        <w:rPr>
          <w:rFonts w:ascii="Times" w:cs="Times" w:eastAsia="Times" w:hAnsi="Times"/>
          <w:b w:val="0"/>
          <w:i w:val="0"/>
          <w:smallCaps w:val="0"/>
          <w:strike w:val="0"/>
          <w:color w:val="444444"/>
          <w:sz w:val="24"/>
          <w:szCs w:val="24"/>
          <w:u w:val="none"/>
          <w:shd w:fill="auto" w:val="clear"/>
          <w:vertAlign w:val="baseline"/>
          <w:rtl w:val="0"/>
        </w:rPr>
        <w:t xml:space="preserve">And this example shows how to use novalidate: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&lt;form action="process.php" novalidate&gt;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&lt;label for="email"&gt;Email:&lt;/label&gt;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&lt;input type="text" name="email"value="gordo@example.com"&gt;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991836547851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&lt;input type="submit" value="Submit"&gt;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183654785156" w:right="0" w:firstLine="0"/>
        <w:jc w:val="left"/>
        <w:rPr>
          <w:rFonts w:ascii="Times" w:cs="Times" w:eastAsia="Times" w:hAnsi="Times"/>
          <w:b w:val="1"/>
          <w:i w:val="0"/>
          <w:smallCaps w:val="0"/>
          <w:strike w:val="0"/>
          <w:color w:val="444444"/>
          <w:sz w:val="24"/>
          <w:szCs w:val="24"/>
          <w:u w:val="none"/>
          <w:shd w:fill="auto" w:val="clear"/>
          <w:vertAlign w:val="baseline"/>
        </w:rPr>
      </w:pPr>
      <w:r w:rsidDel="00000000" w:rsidR="00000000" w:rsidRPr="00000000">
        <w:rPr>
          <w:rFonts w:ascii="Times" w:cs="Times" w:eastAsia="Times" w:hAnsi="Times"/>
          <w:b w:val="1"/>
          <w:i w:val="0"/>
          <w:smallCaps w:val="0"/>
          <w:strike w:val="0"/>
          <w:color w:val="444444"/>
          <w:sz w:val="24"/>
          <w:szCs w:val="24"/>
          <w:u w:val="none"/>
          <w:shd w:fill="auto" w:val="clear"/>
          <w:vertAlign w:val="baseline"/>
          <w:rtl w:val="0"/>
        </w:rPr>
        <w:t xml:space="preserve">&lt;/form&gt;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519287109375" w:line="240" w:lineRule="auto"/>
        <w:ind w:left="449.71183776855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Activity: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1.39183044433594" w:right="572.4005126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 form (eg. Registration form/feedback form/admission form etc) with HTML 5.0  new form features.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115234375" w:line="259.8966121673584" w:lineRule="auto"/>
        <w:ind w:left="0.42236328125" w:right="1092.239990234375" w:firstLine="453.36936950683594"/>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Results: (Program printout with output / Document printout as per the format) </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DOCTYPE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07421875" w:line="240" w:lineRule="auto"/>
        <w:ind w:left="0.422363281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html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lang</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"en"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0029296875" w:line="240" w:lineRule="auto"/>
        <w:ind w:left="0.422363281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231.30233764648438"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charset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"UTF-8"</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70.3464126586914" w:lineRule="auto"/>
        <w:ind w:left="231.30233764648438" w:right="1329.599609375"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"viewport"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content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"width=device-width, initial-scale=1.0"</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Employment Application Form</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231.30233764648438"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464.0253448486328"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body </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677.9518890380859"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font-family</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Arial</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sans-serif</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#f4f4f4</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87.2446441650391"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689.1454315185547"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display</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flex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96142578125" w:line="240" w:lineRule="auto"/>
        <w:ind w:left="691.4687347412109"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justify-content</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1.6799163818359"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align-items</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height</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100vh</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71.2061309814453"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991943359375" w:line="240" w:lineRule="auto"/>
        <w:ind w:left="447.5518035888672"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form </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333496093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#fff</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20px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border-radius</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8px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9438476562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box-shadow</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 0 10px </w:t>
      </w:r>
      <w:r w:rsidDel="00000000" w:rsidR="00000000" w:rsidRPr="00000000">
        <w:rPr>
          <w:rFonts w:ascii="Consolas" w:cs="Consolas" w:eastAsia="Consolas" w:hAnsi="Consolas"/>
          <w:b w:val="0"/>
          <w:i w:val="0"/>
          <w:smallCaps w:val="0"/>
          <w:strike w:val="0"/>
          <w:color w:val="dcdcaa"/>
          <w:sz w:val="21.1200008392334"/>
          <w:szCs w:val="21.1200008392334"/>
          <w:u w:val="none"/>
          <w:shd w:fill="1f1f1f" w:val="clear"/>
          <w:vertAlign w:val="baseline"/>
          <w:rtl w:val="0"/>
        </w:rPr>
        <w:t xml:space="preserve">rgba</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0.1</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4189453125" w:line="240" w:lineRule="auto"/>
        <w:ind w:left="681.7534637451172"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width</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80%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687.2446441650391"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max-width</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600px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471.2061309814453"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96142578125" w:line="240" w:lineRule="auto"/>
        <w:ind w:left="465.29258728027344"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583740234375" w:line="240" w:lineRule="auto"/>
        <w:ind w:left="689.1454315185547"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display</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block</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791259765625" w:line="240" w:lineRule="auto"/>
        <w:ind w:left="687.2446441650391"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margin-bottom</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8px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486083984375" w:line="240" w:lineRule="auto"/>
        <w:ind w:left="677.9518890380859"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font-weight</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bold</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471.2061309814453" w:right="0" w:firstLine="0"/>
        <w:jc w:val="left"/>
        <w:rPr>
          <w:rFonts w:ascii="Consolas" w:cs="Consolas" w:eastAsia="Consolas" w:hAnsi="Consolas"/>
          <w:b w:val="0"/>
          <w:i w:val="0"/>
          <w:smallCaps w:val="0"/>
          <w:strike w:val="0"/>
          <w:color w:val="d4d4d4"/>
          <w:sz w:val="21.1200008392334"/>
          <w:szCs w:val="21.1200008392334"/>
          <w:u w:val="none"/>
          <w:shd w:fill="1f1f1f"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40" w:lineRule="auto"/>
        <w:ind w:left="465.29258728027344"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input</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select</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textarea </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681.7534637451172"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width</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100%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8px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40" w:lineRule="auto"/>
        <w:ind w:left="687.2446441650391"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margin-bottom</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16px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box-sizing</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border-box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51562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border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1px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solid #ccc</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border-radius</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4px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40" w:lineRule="auto"/>
        <w:ind w:left="471.2061309814453"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291015625" w:line="240" w:lineRule="auto"/>
        <w:ind w:left="454.0990447998047"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textarea </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height</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100px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900390625" w:line="240" w:lineRule="auto"/>
        <w:ind w:left="471.2061309814453"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291015625" w:line="240" w:lineRule="auto"/>
        <w:ind w:left="464.0253448486328"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7ba7d"/>
          <w:sz w:val="21.1200008392334"/>
          <w:szCs w:val="21.1200008392334"/>
          <w:u w:val="none"/>
          <w:shd w:fill="1f1f1f" w:val="clear"/>
          <w:vertAlign w:val="baseline"/>
          <w:rtl w:val="0"/>
        </w:rPr>
        <w:t xml:space="preserve">button </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background-color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#4caf50</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214248657226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#fff</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10px 15px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border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none</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40" w:lineRule="auto"/>
        <w:ind w:left="694.425430297851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border-radius</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b5cea8"/>
          <w:sz w:val="21.1200008392334"/>
          <w:szCs w:val="21.1200008392334"/>
          <w:u w:val="none"/>
          <w:shd w:fill="1f1f1f" w:val="clear"/>
          <w:vertAlign w:val="baseline"/>
          <w:rtl w:val="0"/>
        </w:rPr>
        <w:t xml:space="preserve">4px</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4.2142486572266"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cursor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pointer</w:t>
      </w: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471.2061309814453" w:right="0" w:firstLine="0"/>
        <w:jc w:val="left"/>
        <w:rPr>
          <w:rFonts w:ascii="Consolas" w:cs="Consolas" w:eastAsia="Consolas" w:hAnsi="Consolas"/>
          <w:b w:val="0"/>
          <w:i w:val="0"/>
          <w:smallCaps w:val="0"/>
          <w:strike w:val="0"/>
          <w:color w:val="d4d4d4"/>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d4d4d4"/>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d4d4d4"/>
          <w:sz w:val="21.1200008392334"/>
          <w:szCs w:val="21.120000839233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95166015625" w:line="240" w:lineRule="auto"/>
        <w:ind w:left="231.30233764648438"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02490234375" w:line="240" w:lineRule="auto"/>
        <w:ind w:left="0.422363281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0283203125" w:line="240" w:lineRule="auto"/>
        <w:ind w:left="0.42236328125"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297119140625" w:line="270.34698486328125" w:lineRule="auto"/>
        <w:ind w:left="461.7021942138672" w:right="2020.8001708984375" w:hanging="230.3998565673828"/>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form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action</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"process_application.php"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method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"post"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novalidate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"fullName"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Full Name: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70.34698486328125" w:lineRule="auto"/>
        <w:ind w:left="6.9696044921875" w:right="290" w:firstLine="454.7325897216797"/>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"fullName"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"fullName"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placeholder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"Your full name"</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4389648437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"email"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Email: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0283203125" w:line="240" w:lineRule="auto"/>
        <w:ind w:left="0" w:right="174.7998046875" w:firstLine="0"/>
        <w:jc w:val="righ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"email"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placeholder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"Your email"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29687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"phone"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Phone: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02490234375" w:line="270.34581184387207" w:lineRule="auto"/>
        <w:ind w:left="6.9696044921875" w:right="753.0816650390625" w:firstLine="454.7325897216797"/>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"phone"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"phone"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placeholder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"Your phone number"</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59155273437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"position"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Position Applied For:</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70.3464126586914" w:lineRule="auto"/>
        <w:ind w:left="0" w:right="521.0882568359375" w:firstLine="461.7021942138672"/>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"position"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"position"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placeholder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"Job position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applied for"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"resume"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Resume/CV (PDF only):</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"file"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"resume"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"resume"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accept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".pdf"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96997070312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"coverLetter"</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Cover Letter:</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70.3463554382324" w:lineRule="auto"/>
        <w:ind w:left="4.01275634765625" w:right="407.3858642578125" w:firstLine="457.68943786621094"/>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textarea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"coverLetter"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"coverLetter"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placeholder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"Write your cover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letter here"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textarea</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247497558594"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"availability"</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Availability:</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240" w:lineRule="auto"/>
        <w:ind w:left="461.7021942138672"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select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"availability"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"availability"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56237792969" w:line="240" w:lineRule="auto"/>
        <w:ind w:left="692.1022796630859"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option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"fullTime"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Full-Time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option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692.1022796630859"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option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"partTime"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Part-Time</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option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56237792969" w:line="240" w:lineRule="auto"/>
        <w:ind w:left="692.1022796630859" w:right="0" w:firstLine="0"/>
        <w:jc w:val="left"/>
        <w:rPr>
          <w:rFonts w:ascii="Consolas" w:cs="Consolas" w:eastAsia="Consolas" w:hAnsi="Consolas"/>
          <w:b w:val="0"/>
          <w:i w:val="0"/>
          <w:smallCaps w:val="0"/>
          <w:strike w:val="0"/>
          <w:color w:val="808080"/>
          <w:sz w:val="21.1200008392334"/>
          <w:szCs w:val="21.1200008392334"/>
          <w:u w:val="none"/>
          <w:shd w:fill="1f1f1f" w:val="clear"/>
          <w:vertAlign w:val="baseline"/>
        </w:rPr>
        <w:sectPr>
          <w:pgSz w:h="16840" w:w="11920" w:orient="portrait"/>
          <w:pgMar w:bottom="376.8000030517578" w:top="1000.799560546875" w:left="992.9280853271484" w:right="1299.439697265625" w:header="0" w:footer="720"/>
          <w:pgNumType w:start="1"/>
        </w:sect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option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"contract"</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Contract</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option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select</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29101562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"howDidYouHear"</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How did you hear about us?</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70.34698486328125"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"text"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"howDidYouHear"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"howDidYouHear"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placeholder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"E.g., </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Referral, Website, Social Media"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377929687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for</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"termsAndConditions"</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70.34698486328125"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input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"checkbox"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"termsAndConditions"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"termsAndConditions"</w:t>
      </w:r>
      <w:r w:rsidDel="00000000" w:rsidR="00000000" w:rsidRPr="00000000">
        <w:rPr>
          <w:rFonts w:ascii="Consolas" w:cs="Consolas" w:eastAsia="Consolas" w:hAnsi="Consolas"/>
          <w:b w:val="0"/>
          <w:i w:val="0"/>
          <w:smallCaps w:val="0"/>
          <w:strike w:val="0"/>
          <w:color w:val="ce9178"/>
          <w:sz w:val="21.1200008392334"/>
          <w:szCs w:val="21.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required</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193359375" w:line="199.92000102996826" w:lineRule="auto"/>
        <w:ind w:left="0" w:right="0" w:firstLine="0"/>
        <w:jc w:val="left"/>
        <w:rPr>
          <w:rFonts w:ascii="Consolas" w:cs="Consolas" w:eastAsia="Consolas" w:hAnsi="Consolas"/>
          <w:b w:val="0"/>
          <w:i w:val="0"/>
          <w:smallCaps w:val="0"/>
          <w:strike w:val="0"/>
          <w:color w:val="cccccc"/>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I have read and agree to the Terms and Conditions</w:t>
      </w:r>
      <w:r w:rsidDel="00000000" w:rsidR="00000000" w:rsidRPr="00000000">
        <w:rPr>
          <w:rFonts w:ascii="Consolas" w:cs="Consolas" w:eastAsia="Consolas" w:hAnsi="Consolas"/>
          <w:b w:val="0"/>
          <w:i w:val="0"/>
          <w:smallCaps w:val="0"/>
          <w:strike w:val="0"/>
          <w:color w:val="cccccc"/>
          <w:sz w:val="21.1200008392334"/>
          <w:szCs w:val="21.120000839233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label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836914062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button </w:t>
      </w:r>
      <w:r w:rsidDel="00000000" w:rsidR="00000000" w:rsidRPr="00000000">
        <w:rPr>
          <w:rFonts w:ascii="Consolas" w:cs="Consolas" w:eastAsia="Consolas" w:hAnsi="Consolas"/>
          <w:b w:val="0"/>
          <w:i w:val="0"/>
          <w:smallCaps w:val="0"/>
          <w:strike w:val="0"/>
          <w:color w:val="9cdcfe"/>
          <w:sz w:val="21.1200008392334"/>
          <w:szCs w:val="21.1200008392334"/>
          <w:u w:val="none"/>
          <w:shd w:fill="1f1f1f"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w:t>
      </w:r>
      <w:r w:rsidDel="00000000" w:rsidR="00000000" w:rsidRPr="00000000">
        <w:rPr>
          <w:rFonts w:ascii="Consolas" w:cs="Consolas" w:eastAsia="Consolas" w:hAnsi="Consolas"/>
          <w:b w:val="0"/>
          <w:i w:val="0"/>
          <w:smallCaps w:val="0"/>
          <w:strike w:val="0"/>
          <w:color w:val="ce9178"/>
          <w:sz w:val="21.1200008392334"/>
          <w:szCs w:val="21.1200008392334"/>
          <w:u w:val="none"/>
          <w:shd w:fill="1f1f1f" w:val="clear"/>
          <w:vertAlign w:val="baseline"/>
          <w:rtl w:val="0"/>
        </w:rPr>
        <w:t xml:space="preserve">"submit"</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1200008392334"/>
          <w:szCs w:val="21.1200008392334"/>
          <w:u w:val="none"/>
          <w:shd w:fill="1f1f1f" w:val="clear"/>
          <w:vertAlign w:val="baseline"/>
          <w:rtl w:val="0"/>
        </w:rPr>
        <w:t xml:space="preserve">Submit Application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button</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73632812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form</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90039062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auto"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r w:rsidDel="00000000" w:rsidR="00000000" w:rsidRPr="00000000">
        <w:rPr>
          <w:rFonts w:ascii="Consolas" w:cs="Consolas" w:eastAsia="Consolas" w:hAnsi="Consolas"/>
          <w:b w:val="0"/>
          <w:i w:val="0"/>
          <w:smallCaps w:val="0"/>
          <w:strike w:val="0"/>
          <w:color w:val="808080"/>
          <w:sz w:val="21.1200008392334"/>
          <w:szCs w:val="21.120000839233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1f1f1f" w:val="clear"/>
          <w:vertAlign w:val="baseline"/>
        </w:r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1200008392334"/>
          <w:szCs w:val="21.1200008392334"/>
          <w:u w:val="none"/>
          <w:shd w:fill="1f1f1f"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tl w:val="0"/>
        </w:rPr>
        <w:t xml:space="preserve">&gt;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8974609375" w:line="199.92000102996826" w:lineRule="auto"/>
        <w:ind w:left="0" w:right="0" w:firstLine="0"/>
        <w:jc w:val="left"/>
        <w:rPr>
          <w:rFonts w:ascii="Consolas" w:cs="Consolas" w:eastAsia="Consolas" w:hAnsi="Consolas"/>
          <w:b w:val="0"/>
          <w:i w:val="0"/>
          <w:smallCaps w:val="0"/>
          <w:strike w:val="0"/>
          <w:color w:val="808080"/>
          <w:sz w:val="21.1200008392334"/>
          <w:szCs w:val="21.1200008392334"/>
          <w:u w:val="none"/>
          <w:shd w:fill="1f1f1f" w:val="clear"/>
          <w:vertAlign w:val="baseline"/>
        </w:rPr>
        <w:sectPr>
          <w:type w:val="continuous"/>
          <w:pgSz w:h="16840" w:w="11920" w:orient="portrait"/>
          <w:pgMar w:bottom="376.8000030517578" w:top="1000.799560546875" w:left="1440" w:right="1440" w:header="0" w:footer="720"/>
          <w:cols w:equalWidth="0" w:num="1">
            <w:col w:space="0" w:w="9040"/>
          </w:cols>
        </w:sectPr>
      </w:pPr>
      <w:r w:rsidDel="00000000" w:rsidR="00000000" w:rsidRPr="00000000">
        <w:rPr>
          <w:rFonts w:ascii="Consolas" w:cs="Consolas" w:eastAsia="Consolas" w:hAnsi="Consolas"/>
          <w:b w:val="0"/>
          <w:i w:val="0"/>
          <w:smallCaps w:val="0"/>
          <w:strike w:val="0"/>
          <w:color w:val="808080"/>
          <w:sz w:val="21.1200008392334"/>
          <w:szCs w:val="21.1200008392334"/>
          <w:u w:val="none"/>
          <w:shd w:fill="1f1f1f" w:val="clear"/>
          <w:vertAlign w:val="baseline"/>
        </w:rPr>
        <w:drawing>
          <wp:inline distB="19050" distT="19050" distL="19050" distR="19050">
            <wp:extent cx="5637530" cy="571373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37530" cy="571373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9384765625" w:line="240" w:lineRule="auto"/>
        <w:ind w:left="455.951766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15177917480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What is the use of multiple in list and datalist element?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2388916016" w:lineRule="auto"/>
        <w:ind w:left="1166.991958618164" w:right="-10.400390625" w:firstLine="5.5200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`multiple` attribute in the `&lt;select&gt;` element and the `datalist` element in  HTML serves to enable users to select multiple options from a list. When used in a  `&lt;select&gt;` element, it allows users to choose more than one option by holding  down the Ctrl key (or Command key on Mac) while clicking on options. In the  case of the `datalist` element, when combined with the `&lt;input&gt;` element, it  provides a dropdown list of options, and users can select multiple values. This  feature is particularly useful in scenarios where users need to choose from a set of  options with multiple selections allowed, such as selecting multiple categories or  preferences in a form. The `multiple` attribute enhances the flexibility and  usability of web forms by accommodating scenarios that involve selecting multiple  choices simultaneously.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2890625" w:line="240" w:lineRule="auto"/>
        <w:ind w:left="811.631851196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What is the importance of pattern attribute?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77569580078" w:lineRule="auto"/>
        <w:ind w:left="1168.4319305419922" w:right="28.480224609375" w:hanging="358.48007202148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The `pattern` attribute in HTML is crucial for enforcing a specific pattern or  format for user input in form fields. This attribute is commonly used with text based input types, such as text and password fields, to ensure that the entered  data adheres to a predefined pattern. For instance, it is often employed to validate  email addresses, phone numbers, or custom formats like postal codes. By  specifying a regular expression pattern, developers can define the expected  structure of the input, enhancing data integrity and reducing errors.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59716796875" w:line="229.90801334381104" w:lineRule="auto"/>
        <w:ind w:left="1168.9119720458984" w:right="97.83935546875" w:firstLine="3.60000610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importance of the `pattern` attribute extends to user experience, as it  provides immediate feedback to users when their input doesn't match the  required format. This proactive validation contributes to a more user-friendly  interface, guiding users in providing accurate information. Moreover, it helps  prevent invalid data submissions, reducing the likelihood of processing errors on  the server side. In summary, the `pattern` attribute is crucial for improving data  accuracy, user experience, and overall form reliability by enforcing specific input  patterns.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811.391830444335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What are the three types of button that can be used in form?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168.9119720458984" w:right="13.079833984375" w:firstLine="0.95993041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HTML forms, there are three main types of buttons: submit buttons, reset  buttons, and regular buttons. Submit buttons, created with the `&lt;input&gt;` element  and the `type="submit"` attribute, are crucial for triggering form submission,  allowing user-entered data to be processed on the server. Reset buttons, generated  with the `&lt;input&gt;` element and the `type="reset"` attribute, provide users with  the option to clear or reset form fields to their default values. However, they are  less common in modern forms due to potential data loss concerns. Regular  buttons, formed with the `&lt;button&gt;` element, offer versatility for custom actions  using JavaScript. Unlike submit and reset buttons, regular buttons lack  predefined behaviors, making them suitable for various custom functionalities  within a form.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119323730469" w:line="240" w:lineRule="auto"/>
        <w:ind w:left="455.951766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Outcomes: Create webpages using html5 and css.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603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KJSCE/IT/SY-BTech/SEM IV/WP1/2023-24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20361328125" w:line="240" w:lineRule="auto"/>
        <w:ind w:left="459.311752319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49.7118377685547" w:right="29.119873046875" w:firstLine="2.639923095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conclusion, this experiment aimed to design website forms to accept user data through  HTML 5.0 form elements. The basics of HTML forms, including various input types and  attributes, were explored. The experiment covered the history of HTML5 forms and  emphasized the importance of HTML5 design principles, such as graceful degradation.  Additionally, new HTML5 form attributes and elements, such as placeholder, autofocus,  autocomplete, and datalist, were implemented to enhance form functionality. The  outcomes included the successful creation of an employment application form,  incorporating HTML5 features for improved user experience and data validation. (Conclusion to be based on the outcomes achieved)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456.43180847167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Grade: AA / AB / BB / BC / CC / CD /DD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20556640625" w:line="240" w:lineRule="auto"/>
        <w:ind w:left="455.951766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 of faculty in-charge with date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453.7917327880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451.391830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Books/ Journals/ Websites: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"HTML5: Black Book", Dreamtech Publication.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917572021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 Technologies: Black Book", Dreamtech Publication.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540603637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http://www.w3schools.com</w:t>
      </w:r>
    </w:p>
    <w:sectPr>
      <w:type w:val="continuous"/>
      <w:pgSz w:h="16840" w:w="11920" w:orient="portrait"/>
      <w:pgMar w:bottom="376.8000030517578" w:top="1000.799560546875" w:left="992.9280853271484" w:right="1299.439697265625" w:header="0" w:footer="720"/>
      <w:cols w:equalWidth="0" w:num="1">
        <w:col w:space="0" w:w="9627.6322174072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