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BC79" w14:textId="5E4A8CF2" w:rsidR="00E567C0" w:rsidRPr="00061990" w:rsidRDefault="00E567C0" w:rsidP="00E567C0">
      <w:pPr>
        <w:rPr>
          <w:b/>
          <w:bCs/>
          <w:i/>
          <w:iCs/>
          <w:sz w:val="32"/>
          <w:szCs w:val="32"/>
          <w:u w:val="single"/>
        </w:rPr>
      </w:pPr>
      <w:r w:rsidRPr="00061990">
        <w:rPr>
          <w:b/>
          <w:bCs/>
          <w:i/>
          <w:iCs/>
          <w:sz w:val="32"/>
          <w:szCs w:val="32"/>
          <w:u w:val="single"/>
        </w:rPr>
        <w:t>ARPITA PAWAR’S BLOG -</w:t>
      </w:r>
    </w:p>
    <w:p w14:paraId="4D3A556F" w14:textId="77777777" w:rsidR="00E567C0" w:rsidRDefault="00E567C0" w:rsidP="00E567C0"/>
    <w:p w14:paraId="1E4820F1" w14:textId="0CA568AC" w:rsidR="00436076" w:rsidRPr="00061990" w:rsidRDefault="00436076" w:rsidP="00E567C0">
      <w:pPr>
        <w:rPr>
          <w:i/>
          <w:iCs/>
          <w:sz w:val="24"/>
          <w:szCs w:val="24"/>
        </w:rPr>
      </w:pPr>
      <w:r w:rsidRPr="00061990">
        <w:rPr>
          <w:i/>
          <w:iCs/>
          <w:sz w:val="24"/>
          <w:szCs w:val="24"/>
        </w:rPr>
        <w:t>As a</w:t>
      </w:r>
      <w:r w:rsidR="00C814CF" w:rsidRPr="00061990">
        <w:rPr>
          <w:i/>
          <w:iCs/>
          <w:sz w:val="24"/>
          <w:szCs w:val="24"/>
        </w:rPr>
        <w:t xml:space="preserve">n </w:t>
      </w:r>
      <w:r w:rsidRPr="00061990">
        <w:rPr>
          <w:i/>
          <w:iCs/>
          <w:sz w:val="24"/>
          <w:szCs w:val="24"/>
        </w:rPr>
        <w:t>Assistant Designer, I encountered various</w:t>
      </w:r>
      <w:r w:rsidR="00C814CF" w:rsidRPr="00061990">
        <w:rPr>
          <w:i/>
          <w:iCs/>
          <w:sz w:val="24"/>
          <w:szCs w:val="24"/>
        </w:rPr>
        <w:t xml:space="preserve"> challenges and </w:t>
      </w:r>
      <w:r w:rsidR="00061990">
        <w:rPr>
          <w:i/>
          <w:iCs/>
          <w:sz w:val="24"/>
          <w:szCs w:val="24"/>
        </w:rPr>
        <w:t xml:space="preserve">experiences </w:t>
      </w:r>
      <w:r w:rsidR="00C814CF" w:rsidRPr="00061990">
        <w:rPr>
          <w:i/>
          <w:iCs/>
          <w:sz w:val="24"/>
          <w:szCs w:val="24"/>
        </w:rPr>
        <w:t xml:space="preserve">throughout my design journey, </w:t>
      </w:r>
      <w:r w:rsidR="00D36E7D" w:rsidRPr="00061990">
        <w:rPr>
          <w:i/>
          <w:iCs/>
          <w:sz w:val="24"/>
          <w:szCs w:val="24"/>
        </w:rPr>
        <w:t>h</w:t>
      </w:r>
      <w:r w:rsidR="00C814CF" w:rsidRPr="00061990">
        <w:rPr>
          <w:i/>
          <w:iCs/>
          <w:sz w:val="24"/>
          <w:szCs w:val="24"/>
        </w:rPr>
        <w:t>ere are some</w:t>
      </w:r>
      <w:r w:rsidR="00061990">
        <w:rPr>
          <w:i/>
          <w:iCs/>
          <w:sz w:val="24"/>
          <w:szCs w:val="24"/>
        </w:rPr>
        <w:t xml:space="preserve"> information</w:t>
      </w:r>
      <w:r w:rsidR="00C814CF" w:rsidRPr="00061990">
        <w:rPr>
          <w:i/>
          <w:iCs/>
          <w:sz w:val="24"/>
          <w:szCs w:val="24"/>
        </w:rPr>
        <w:t xml:space="preserve"> </w:t>
      </w:r>
      <w:r w:rsidR="00061990">
        <w:rPr>
          <w:i/>
          <w:iCs/>
          <w:sz w:val="24"/>
          <w:szCs w:val="24"/>
        </w:rPr>
        <w:t xml:space="preserve">of my experiences and knowledge I gained during the project </w:t>
      </w:r>
      <w:r w:rsidR="00C814CF" w:rsidRPr="00061990">
        <w:rPr>
          <w:i/>
          <w:iCs/>
          <w:sz w:val="24"/>
          <w:szCs w:val="24"/>
        </w:rPr>
        <w:t>:</w:t>
      </w:r>
    </w:p>
    <w:p w14:paraId="58C8B645" w14:textId="77777777" w:rsidR="00C814CF" w:rsidRPr="00061990" w:rsidRDefault="00C814CF" w:rsidP="00E567C0">
      <w:pPr>
        <w:rPr>
          <w:i/>
          <w:iCs/>
          <w:sz w:val="24"/>
          <w:szCs w:val="24"/>
        </w:rPr>
      </w:pPr>
    </w:p>
    <w:p w14:paraId="51EC573E" w14:textId="4BB6AB00" w:rsidR="00E567C0" w:rsidRPr="00061990" w:rsidRDefault="00E567C0" w:rsidP="00E567C0">
      <w:pPr>
        <w:rPr>
          <w:i/>
          <w:iCs/>
          <w:sz w:val="24"/>
          <w:szCs w:val="24"/>
        </w:rPr>
      </w:pPr>
      <w:r w:rsidRPr="00061990">
        <w:rPr>
          <w:i/>
          <w:iCs/>
          <w:sz w:val="24"/>
          <w:szCs w:val="24"/>
        </w:rPr>
        <w:t>Introduction</w:t>
      </w:r>
      <w:r w:rsidR="00061990">
        <w:rPr>
          <w:i/>
          <w:iCs/>
          <w:sz w:val="24"/>
          <w:szCs w:val="24"/>
        </w:rPr>
        <w:t>:</w:t>
      </w:r>
    </w:p>
    <w:p w14:paraId="72DBD025" w14:textId="77777777" w:rsidR="00E567C0" w:rsidRPr="00061990" w:rsidRDefault="00E567C0" w:rsidP="00E567C0">
      <w:pPr>
        <w:rPr>
          <w:i/>
          <w:iCs/>
          <w:sz w:val="24"/>
          <w:szCs w:val="24"/>
        </w:rPr>
      </w:pPr>
    </w:p>
    <w:p w14:paraId="75CD077C" w14:textId="6800245C" w:rsidR="00E567C0" w:rsidRPr="00061990" w:rsidRDefault="00E567C0" w:rsidP="00E567C0">
      <w:pPr>
        <w:rPr>
          <w:i/>
          <w:iCs/>
          <w:sz w:val="24"/>
          <w:szCs w:val="24"/>
        </w:rPr>
      </w:pPr>
      <w:r w:rsidRPr="00061990">
        <w:rPr>
          <w:i/>
          <w:iCs/>
          <w:sz w:val="24"/>
          <w:szCs w:val="24"/>
        </w:rPr>
        <w:t>In today's fast-paced digital world, the demand for exceptional user experiences has never been higher. Businesses are increasingly recognizing the importance of intuitive and visually appealing interfaces to attract and retain users. This has led to the rise of the Assistant Designer, a professional dedicated to creating engaging and seamless interactions between users and digital products. In this blog post, we will explore the evolving role of an Assistant</w:t>
      </w:r>
      <w:r w:rsidR="008C36E2" w:rsidRPr="00061990">
        <w:rPr>
          <w:i/>
          <w:iCs/>
          <w:sz w:val="24"/>
          <w:szCs w:val="24"/>
        </w:rPr>
        <w:t xml:space="preserve"> </w:t>
      </w:r>
      <w:r w:rsidRPr="00061990">
        <w:rPr>
          <w:i/>
          <w:iCs/>
          <w:sz w:val="24"/>
          <w:szCs w:val="24"/>
        </w:rPr>
        <w:t>Designer and the impact they have on enhancing user experiences.</w:t>
      </w:r>
    </w:p>
    <w:p w14:paraId="55A51D8D" w14:textId="77777777" w:rsidR="00E567C0" w:rsidRPr="00061990" w:rsidRDefault="00E567C0" w:rsidP="00E567C0">
      <w:pPr>
        <w:rPr>
          <w:i/>
          <w:iCs/>
          <w:sz w:val="24"/>
          <w:szCs w:val="24"/>
        </w:rPr>
      </w:pPr>
    </w:p>
    <w:p w14:paraId="3A6B8DA7" w14:textId="13BDC177" w:rsidR="00E567C0" w:rsidRPr="00061990" w:rsidRDefault="00D36E7D" w:rsidP="00E567C0">
      <w:pPr>
        <w:rPr>
          <w:i/>
          <w:iCs/>
          <w:sz w:val="24"/>
          <w:szCs w:val="24"/>
        </w:rPr>
      </w:pPr>
      <w:r w:rsidRPr="00061990">
        <w:rPr>
          <w:i/>
          <w:iCs/>
          <w:sz w:val="24"/>
          <w:szCs w:val="24"/>
        </w:rPr>
        <w:t xml:space="preserve">1.Role of </w:t>
      </w:r>
      <w:r w:rsidR="00E567C0" w:rsidRPr="00061990">
        <w:rPr>
          <w:i/>
          <w:iCs/>
          <w:sz w:val="24"/>
          <w:szCs w:val="24"/>
        </w:rPr>
        <w:t>the Assistant</w:t>
      </w:r>
      <w:r w:rsidR="008C36E2" w:rsidRPr="00061990">
        <w:rPr>
          <w:i/>
          <w:iCs/>
          <w:sz w:val="24"/>
          <w:szCs w:val="24"/>
        </w:rPr>
        <w:t xml:space="preserve"> </w:t>
      </w:r>
      <w:r w:rsidR="00E567C0" w:rsidRPr="00061990">
        <w:rPr>
          <w:i/>
          <w:iCs/>
          <w:sz w:val="24"/>
          <w:szCs w:val="24"/>
        </w:rPr>
        <w:t>Designer</w:t>
      </w:r>
    </w:p>
    <w:p w14:paraId="4B261AEE" w14:textId="77777777" w:rsidR="00E567C0" w:rsidRPr="00061990" w:rsidRDefault="00E567C0" w:rsidP="00E567C0">
      <w:pPr>
        <w:rPr>
          <w:i/>
          <w:iCs/>
          <w:sz w:val="24"/>
          <w:szCs w:val="24"/>
        </w:rPr>
      </w:pPr>
    </w:p>
    <w:p w14:paraId="0FE3FF72" w14:textId="6D65CA69" w:rsidR="00E567C0" w:rsidRPr="00061990" w:rsidRDefault="00E567C0" w:rsidP="00E567C0">
      <w:pPr>
        <w:rPr>
          <w:i/>
          <w:iCs/>
          <w:sz w:val="24"/>
          <w:szCs w:val="24"/>
        </w:rPr>
      </w:pPr>
      <w:r w:rsidRPr="00061990">
        <w:rPr>
          <w:i/>
          <w:iCs/>
          <w:sz w:val="24"/>
          <w:szCs w:val="24"/>
        </w:rPr>
        <w:t>The Assistant Designer plays a crucial role in the design and development of user interfaces for various digital platforms such as mobile applications, websites, and software. They work closely with UI/UX designers, developers, and product managers to ensure that the user experience is at the forefront of the design process.</w:t>
      </w:r>
    </w:p>
    <w:p w14:paraId="38CB69DE" w14:textId="77777777" w:rsidR="00E567C0" w:rsidRPr="00061990" w:rsidRDefault="00E567C0" w:rsidP="00E567C0">
      <w:pPr>
        <w:rPr>
          <w:i/>
          <w:iCs/>
          <w:sz w:val="24"/>
          <w:szCs w:val="24"/>
        </w:rPr>
      </w:pPr>
    </w:p>
    <w:p w14:paraId="6EA93EFD" w14:textId="172D5CCB" w:rsidR="00E567C0" w:rsidRPr="00061990" w:rsidRDefault="00D36E7D" w:rsidP="00E567C0">
      <w:pPr>
        <w:rPr>
          <w:i/>
          <w:iCs/>
          <w:sz w:val="24"/>
          <w:szCs w:val="24"/>
        </w:rPr>
      </w:pPr>
      <w:r w:rsidRPr="00061990">
        <w:rPr>
          <w:i/>
          <w:iCs/>
          <w:sz w:val="24"/>
          <w:szCs w:val="24"/>
        </w:rPr>
        <w:t>2.</w:t>
      </w:r>
      <w:r w:rsidR="00E567C0" w:rsidRPr="00061990">
        <w:rPr>
          <w:i/>
          <w:iCs/>
          <w:sz w:val="24"/>
          <w:szCs w:val="24"/>
        </w:rPr>
        <w:t>User-Centric Design Approach</w:t>
      </w:r>
    </w:p>
    <w:p w14:paraId="6DE26BD7" w14:textId="77777777" w:rsidR="00E567C0" w:rsidRPr="00061990" w:rsidRDefault="00E567C0" w:rsidP="00E567C0">
      <w:pPr>
        <w:rPr>
          <w:i/>
          <w:iCs/>
          <w:sz w:val="24"/>
          <w:szCs w:val="24"/>
        </w:rPr>
      </w:pPr>
    </w:p>
    <w:p w14:paraId="225001BB" w14:textId="4D899CDA" w:rsidR="00E567C0" w:rsidRPr="00061990" w:rsidRDefault="00E567C0" w:rsidP="00E567C0">
      <w:pPr>
        <w:rPr>
          <w:i/>
          <w:iCs/>
          <w:sz w:val="24"/>
          <w:szCs w:val="24"/>
        </w:rPr>
      </w:pPr>
      <w:r w:rsidRPr="00061990">
        <w:rPr>
          <w:i/>
          <w:iCs/>
          <w:sz w:val="24"/>
          <w:szCs w:val="24"/>
        </w:rPr>
        <w:t>One of the primary responsibilities of an Assistant Designer is to adopt a user-centric design approach. They conduct through research to gain insights into user behavior, preferences, and pain points. By understanding the target audience, an Assistant Designer can create interfaces that cat</w:t>
      </w:r>
      <w:r w:rsidR="008C36E2" w:rsidRPr="00061990">
        <w:rPr>
          <w:i/>
          <w:iCs/>
          <w:sz w:val="24"/>
          <w:szCs w:val="24"/>
        </w:rPr>
        <w:t>ch</w:t>
      </w:r>
      <w:r w:rsidRPr="00061990">
        <w:rPr>
          <w:i/>
          <w:iCs/>
          <w:sz w:val="24"/>
          <w:szCs w:val="24"/>
        </w:rPr>
        <w:t xml:space="preserve"> to their needs, resulting in enhanced user satisfaction.</w:t>
      </w:r>
    </w:p>
    <w:p w14:paraId="725F28B0" w14:textId="77777777" w:rsidR="00E567C0" w:rsidRPr="00061990" w:rsidRDefault="00E567C0" w:rsidP="00E567C0">
      <w:pPr>
        <w:rPr>
          <w:i/>
          <w:iCs/>
          <w:sz w:val="24"/>
          <w:szCs w:val="24"/>
        </w:rPr>
      </w:pPr>
    </w:p>
    <w:p w14:paraId="47A8EC43" w14:textId="3815EB03" w:rsidR="00E567C0" w:rsidRPr="00061990" w:rsidRDefault="00D36E7D" w:rsidP="00E567C0">
      <w:pPr>
        <w:rPr>
          <w:i/>
          <w:iCs/>
          <w:sz w:val="24"/>
          <w:szCs w:val="24"/>
        </w:rPr>
      </w:pPr>
      <w:r w:rsidRPr="00061990">
        <w:rPr>
          <w:i/>
          <w:iCs/>
          <w:sz w:val="24"/>
          <w:szCs w:val="24"/>
        </w:rPr>
        <w:t>3.</w:t>
      </w:r>
      <w:r w:rsidR="00E567C0" w:rsidRPr="00061990">
        <w:rPr>
          <w:i/>
          <w:iCs/>
          <w:sz w:val="24"/>
          <w:szCs w:val="24"/>
        </w:rPr>
        <w:t>Wireframing and Prototyping</w:t>
      </w:r>
    </w:p>
    <w:p w14:paraId="367C97CA" w14:textId="77777777" w:rsidR="00E567C0" w:rsidRPr="00061990" w:rsidRDefault="00E567C0" w:rsidP="00E567C0">
      <w:pPr>
        <w:rPr>
          <w:i/>
          <w:iCs/>
          <w:sz w:val="24"/>
          <w:szCs w:val="24"/>
        </w:rPr>
      </w:pPr>
    </w:p>
    <w:p w14:paraId="64D7E4DE" w14:textId="29E4E68E" w:rsidR="00E567C0" w:rsidRPr="00061990" w:rsidRDefault="00E567C0" w:rsidP="00E567C0">
      <w:pPr>
        <w:rPr>
          <w:i/>
          <w:iCs/>
          <w:sz w:val="24"/>
          <w:szCs w:val="24"/>
        </w:rPr>
      </w:pPr>
      <w:r w:rsidRPr="00061990">
        <w:rPr>
          <w:i/>
          <w:iCs/>
          <w:sz w:val="24"/>
          <w:szCs w:val="24"/>
        </w:rPr>
        <w:t>Wireframing and prototyping are integral parts of the Assistant</w:t>
      </w:r>
      <w:r w:rsidR="008C36E2" w:rsidRPr="00061990">
        <w:rPr>
          <w:i/>
          <w:iCs/>
          <w:sz w:val="24"/>
          <w:szCs w:val="24"/>
        </w:rPr>
        <w:t xml:space="preserve"> </w:t>
      </w:r>
      <w:r w:rsidRPr="00061990">
        <w:rPr>
          <w:i/>
          <w:iCs/>
          <w:sz w:val="24"/>
          <w:szCs w:val="24"/>
        </w:rPr>
        <w:t>Designer's workflow. These techniques allow them to create low-fidelity representations of the user interface, showcasing the layout, structure, and functionality of the product. By rapidly iterating and testing different design concepts, Assistant Designers can gather feedback early in the design process, saving time and effort in the long run.</w:t>
      </w:r>
    </w:p>
    <w:p w14:paraId="4973F33D" w14:textId="77777777" w:rsidR="00E567C0" w:rsidRPr="00061990" w:rsidRDefault="00E567C0" w:rsidP="00E567C0">
      <w:pPr>
        <w:rPr>
          <w:i/>
          <w:iCs/>
          <w:sz w:val="24"/>
          <w:szCs w:val="24"/>
        </w:rPr>
      </w:pPr>
    </w:p>
    <w:p w14:paraId="004735CB" w14:textId="1ABAD1B1" w:rsidR="00E567C0" w:rsidRPr="00061990" w:rsidRDefault="00061990" w:rsidP="00E567C0">
      <w:pPr>
        <w:rPr>
          <w:i/>
          <w:iCs/>
          <w:sz w:val="24"/>
          <w:szCs w:val="24"/>
        </w:rPr>
      </w:pPr>
      <w:r w:rsidRPr="00061990">
        <w:rPr>
          <w:i/>
          <w:iCs/>
          <w:sz w:val="24"/>
          <w:szCs w:val="24"/>
        </w:rPr>
        <w:t>4.</w:t>
      </w:r>
      <w:r w:rsidR="00E567C0" w:rsidRPr="00061990">
        <w:rPr>
          <w:i/>
          <w:iCs/>
          <w:sz w:val="24"/>
          <w:szCs w:val="24"/>
        </w:rPr>
        <w:t>Visual Design and Branding</w:t>
      </w:r>
      <w:r w:rsidR="00D36E7D" w:rsidRPr="00061990">
        <w:rPr>
          <w:i/>
          <w:iCs/>
          <w:sz w:val="24"/>
          <w:szCs w:val="24"/>
        </w:rPr>
        <w:t xml:space="preserve"> of webapp</w:t>
      </w:r>
    </w:p>
    <w:p w14:paraId="46E75CED" w14:textId="77777777" w:rsidR="00E567C0" w:rsidRPr="00061990" w:rsidRDefault="00E567C0" w:rsidP="00E567C0">
      <w:pPr>
        <w:rPr>
          <w:i/>
          <w:iCs/>
          <w:sz w:val="24"/>
          <w:szCs w:val="24"/>
        </w:rPr>
      </w:pPr>
    </w:p>
    <w:p w14:paraId="34E4C212" w14:textId="127F67D8" w:rsidR="00E567C0" w:rsidRPr="00061990" w:rsidRDefault="00E567C0" w:rsidP="00E567C0">
      <w:pPr>
        <w:rPr>
          <w:i/>
          <w:iCs/>
          <w:sz w:val="24"/>
          <w:szCs w:val="24"/>
        </w:rPr>
      </w:pPr>
      <w:r w:rsidRPr="00061990">
        <w:rPr>
          <w:i/>
          <w:iCs/>
          <w:sz w:val="24"/>
          <w:szCs w:val="24"/>
        </w:rPr>
        <w:t xml:space="preserve">Assistant Designers collaborate with graphic designers and branding teams to create visually appealing interfaces. They ensure that the interface aligns with the overall branding strategy of the product, using colors, typography, and imagery that reflect the brand's personality. By </w:t>
      </w:r>
      <w:r w:rsidRPr="00061990">
        <w:rPr>
          <w:i/>
          <w:iCs/>
          <w:sz w:val="24"/>
          <w:szCs w:val="24"/>
        </w:rPr>
        <w:lastRenderedPageBreak/>
        <w:t xml:space="preserve">maintaining consistency in visual elements, </w:t>
      </w:r>
      <w:r w:rsidR="007D340F" w:rsidRPr="00061990">
        <w:rPr>
          <w:i/>
          <w:iCs/>
          <w:sz w:val="24"/>
          <w:szCs w:val="24"/>
        </w:rPr>
        <w:t>Assistant</w:t>
      </w:r>
      <w:r w:rsidRPr="00061990">
        <w:rPr>
          <w:i/>
          <w:iCs/>
          <w:sz w:val="24"/>
          <w:szCs w:val="24"/>
        </w:rPr>
        <w:t xml:space="preserve"> Designers help establish a strong brand identity that resonates with users.</w:t>
      </w:r>
    </w:p>
    <w:p w14:paraId="46F609D3" w14:textId="77777777" w:rsidR="00E567C0" w:rsidRPr="00061990" w:rsidRDefault="00E567C0" w:rsidP="00E567C0">
      <w:pPr>
        <w:rPr>
          <w:i/>
          <w:iCs/>
          <w:sz w:val="24"/>
          <w:szCs w:val="24"/>
        </w:rPr>
      </w:pPr>
    </w:p>
    <w:p w14:paraId="67E3C2F6" w14:textId="23C7275D" w:rsidR="00E567C0" w:rsidRPr="00061990" w:rsidRDefault="00061990" w:rsidP="00E567C0">
      <w:pPr>
        <w:rPr>
          <w:i/>
          <w:iCs/>
          <w:sz w:val="24"/>
          <w:szCs w:val="24"/>
        </w:rPr>
      </w:pPr>
      <w:r w:rsidRPr="00061990">
        <w:rPr>
          <w:i/>
          <w:iCs/>
          <w:sz w:val="24"/>
          <w:szCs w:val="24"/>
        </w:rPr>
        <w:t>5.</w:t>
      </w:r>
      <w:r w:rsidR="00E567C0" w:rsidRPr="00061990">
        <w:rPr>
          <w:i/>
          <w:iCs/>
          <w:sz w:val="24"/>
          <w:szCs w:val="24"/>
        </w:rPr>
        <w:t>Interaction Design and Micro</w:t>
      </w:r>
      <w:r w:rsidR="008C36E2" w:rsidRPr="00061990">
        <w:rPr>
          <w:i/>
          <w:iCs/>
          <w:sz w:val="24"/>
          <w:szCs w:val="24"/>
        </w:rPr>
        <w:t xml:space="preserve"> </w:t>
      </w:r>
      <w:r w:rsidR="00E567C0" w:rsidRPr="00061990">
        <w:rPr>
          <w:i/>
          <w:iCs/>
          <w:sz w:val="24"/>
          <w:szCs w:val="24"/>
        </w:rPr>
        <w:t>interactions</w:t>
      </w:r>
    </w:p>
    <w:p w14:paraId="27BB3302" w14:textId="77777777" w:rsidR="00E567C0" w:rsidRPr="00061990" w:rsidRDefault="00E567C0" w:rsidP="00E567C0">
      <w:pPr>
        <w:rPr>
          <w:i/>
          <w:iCs/>
          <w:sz w:val="24"/>
          <w:szCs w:val="24"/>
        </w:rPr>
      </w:pPr>
    </w:p>
    <w:p w14:paraId="53A08CD2" w14:textId="5C51AE8A" w:rsidR="00E567C0" w:rsidRPr="00061990" w:rsidRDefault="00E567C0" w:rsidP="00E567C0">
      <w:pPr>
        <w:rPr>
          <w:i/>
          <w:iCs/>
          <w:sz w:val="24"/>
          <w:szCs w:val="24"/>
        </w:rPr>
      </w:pPr>
      <w:r w:rsidRPr="00061990">
        <w:rPr>
          <w:i/>
          <w:iCs/>
          <w:sz w:val="24"/>
          <w:szCs w:val="24"/>
        </w:rPr>
        <w:t>The way users interact with a digital product significantly impacts their overall experience. Assistant</w:t>
      </w:r>
      <w:r w:rsidR="007D340F" w:rsidRPr="00061990">
        <w:rPr>
          <w:i/>
          <w:iCs/>
          <w:sz w:val="24"/>
          <w:szCs w:val="24"/>
        </w:rPr>
        <w:t xml:space="preserve"> </w:t>
      </w:r>
      <w:r w:rsidRPr="00061990">
        <w:rPr>
          <w:i/>
          <w:iCs/>
          <w:sz w:val="24"/>
          <w:szCs w:val="24"/>
        </w:rPr>
        <w:t>Designers focus on creating intuitive and seamless interactions by employing interaction design principles. They carefully design micro</w:t>
      </w:r>
      <w:r w:rsidR="007D340F" w:rsidRPr="00061990">
        <w:rPr>
          <w:i/>
          <w:iCs/>
          <w:sz w:val="24"/>
          <w:szCs w:val="24"/>
        </w:rPr>
        <w:t xml:space="preserve"> </w:t>
      </w:r>
      <w:r w:rsidRPr="00061990">
        <w:rPr>
          <w:i/>
          <w:iCs/>
          <w:sz w:val="24"/>
          <w:szCs w:val="24"/>
        </w:rPr>
        <w:t>interactions, such as button animations, loading screens, and feedback messages, to provide immediate visual and haptic feedback to users, making the experience more engaging and satisfying.</w:t>
      </w:r>
    </w:p>
    <w:p w14:paraId="51473DDD" w14:textId="77777777" w:rsidR="00E567C0" w:rsidRPr="00061990" w:rsidRDefault="00E567C0" w:rsidP="00E567C0">
      <w:pPr>
        <w:rPr>
          <w:i/>
          <w:iCs/>
          <w:sz w:val="24"/>
          <w:szCs w:val="24"/>
        </w:rPr>
      </w:pPr>
    </w:p>
    <w:p w14:paraId="351D1E81" w14:textId="2127261E" w:rsidR="00E567C0" w:rsidRPr="00061990" w:rsidRDefault="00061990" w:rsidP="00E567C0">
      <w:pPr>
        <w:rPr>
          <w:i/>
          <w:iCs/>
          <w:sz w:val="24"/>
          <w:szCs w:val="24"/>
        </w:rPr>
      </w:pPr>
      <w:r w:rsidRPr="00061990">
        <w:rPr>
          <w:i/>
          <w:iCs/>
          <w:sz w:val="24"/>
          <w:szCs w:val="24"/>
        </w:rPr>
        <w:t>6.</w:t>
      </w:r>
      <w:r w:rsidR="00E567C0" w:rsidRPr="00061990">
        <w:rPr>
          <w:i/>
          <w:iCs/>
          <w:sz w:val="24"/>
          <w:szCs w:val="24"/>
        </w:rPr>
        <w:t>Usability Testing and Feedback Analysis</w:t>
      </w:r>
      <w:r w:rsidR="00D36E7D" w:rsidRPr="00061990">
        <w:rPr>
          <w:i/>
          <w:iCs/>
          <w:sz w:val="24"/>
          <w:szCs w:val="24"/>
        </w:rPr>
        <w:t xml:space="preserve"> of webapp</w:t>
      </w:r>
    </w:p>
    <w:p w14:paraId="3927FED3" w14:textId="77777777" w:rsidR="00E567C0" w:rsidRPr="00061990" w:rsidRDefault="00E567C0" w:rsidP="00E567C0">
      <w:pPr>
        <w:rPr>
          <w:i/>
          <w:iCs/>
          <w:sz w:val="24"/>
          <w:szCs w:val="24"/>
        </w:rPr>
      </w:pPr>
    </w:p>
    <w:p w14:paraId="4E67B4D3" w14:textId="2D27E92A" w:rsidR="00E567C0" w:rsidRPr="00061990" w:rsidRDefault="00E567C0" w:rsidP="00E567C0">
      <w:pPr>
        <w:rPr>
          <w:i/>
          <w:iCs/>
          <w:sz w:val="24"/>
          <w:szCs w:val="24"/>
        </w:rPr>
      </w:pPr>
      <w:r w:rsidRPr="00061990">
        <w:rPr>
          <w:i/>
          <w:iCs/>
          <w:sz w:val="24"/>
          <w:szCs w:val="24"/>
        </w:rPr>
        <w:t>Usability testing is a vital step in the Assistant Designer's workflow. They conduct user testing sessions to gather feedback and identify areas for improvement. By analyzing user behavior and feedback, Assistant Designers can iterate on their designs, ensuring that the final product meets the users' expectations and goals.</w:t>
      </w:r>
    </w:p>
    <w:p w14:paraId="7B90EA20" w14:textId="77777777" w:rsidR="00E567C0" w:rsidRPr="00061990" w:rsidRDefault="00E567C0" w:rsidP="00E567C0">
      <w:pPr>
        <w:rPr>
          <w:i/>
          <w:iCs/>
          <w:sz w:val="24"/>
          <w:szCs w:val="24"/>
        </w:rPr>
      </w:pPr>
    </w:p>
    <w:p w14:paraId="0172C7EA" w14:textId="1557286D" w:rsidR="00E567C0" w:rsidRPr="00061990" w:rsidRDefault="00061990" w:rsidP="00E567C0">
      <w:pPr>
        <w:rPr>
          <w:i/>
          <w:iCs/>
          <w:sz w:val="24"/>
          <w:szCs w:val="24"/>
        </w:rPr>
      </w:pPr>
      <w:r w:rsidRPr="00061990">
        <w:rPr>
          <w:i/>
          <w:iCs/>
          <w:sz w:val="24"/>
          <w:szCs w:val="24"/>
        </w:rPr>
        <w:t>7.</w:t>
      </w:r>
      <w:r w:rsidR="00D36E7D" w:rsidRPr="00061990">
        <w:rPr>
          <w:i/>
          <w:iCs/>
          <w:sz w:val="24"/>
          <w:szCs w:val="24"/>
        </w:rPr>
        <w:t xml:space="preserve">Awareness of </w:t>
      </w:r>
      <w:r w:rsidR="00E567C0" w:rsidRPr="00061990">
        <w:rPr>
          <w:i/>
          <w:iCs/>
          <w:sz w:val="24"/>
          <w:szCs w:val="24"/>
        </w:rPr>
        <w:t>Emerging Trends</w:t>
      </w:r>
    </w:p>
    <w:p w14:paraId="2B6BF9E8" w14:textId="77777777" w:rsidR="00E567C0" w:rsidRPr="00061990" w:rsidRDefault="00E567C0" w:rsidP="00E567C0">
      <w:pPr>
        <w:rPr>
          <w:i/>
          <w:iCs/>
          <w:sz w:val="24"/>
          <w:szCs w:val="24"/>
        </w:rPr>
      </w:pPr>
    </w:p>
    <w:p w14:paraId="685EFEF7" w14:textId="548462CD" w:rsidR="00E567C0" w:rsidRPr="00061990" w:rsidRDefault="00E567C0" w:rsidP="00E567C0">
      <w:pPr>
        <w:rPr>
          <w:i/>
          <w:iCs/>
          <w:sz w:val="24"/>
          <w:szCs w:val="24"/>
        </w:rPr>
      </w:pPr>
      <w:r w:rsidRPr="00061990">
        <w:rPr>
          <w:i/>
          <w:iCs/>
          <w:sz w:val="24"/>
          <w:szCs w:val="24"/>
        </w:rPr>
        <w:t>Assistant Designers must stay up to date with the latest design trends and emerging technologies. As the digital landscape evolves, new devices and interaction paradigms emerge, requiring designers to adapt and innovate. By being aware of these trends and incorporating them into their designs, Assistant</w:t>
      </w:r>
      <w:r w:rsidR="007D340F" w:rsidRPr="00061990">
        <w:rPr>
          <w:i/>
          <w:iCs/>
          <w:sz w:val="24"/>
          <w:szCs w:val="24"/>
        </w:rPr>
        <w:t xml:space="preserve"> </w:t>
      </w:r>
      <w:r w:rsidRPr="00061990">
        <w:rPr>
          <w:i/>
          <w:iCs/>
          <w:sz w:val="24"/>
          <w:szCs w:val="24"/>
        </w:rPr>
        <w:t>Designers can create interfaces that feel modern and relevant.</w:t>
      </w:r>
    </w:p>
    <w:p w14:paraId="1F682C3A" w14:textId="77777777" w:rsidR="00E567C0" w:rsidRPr="00061990" w:rsidRDefault="00E567C0" w:rsidP="00E567C0">
      <w:pPr>
        <w:rPr>
          <w:i/>
          <w:iCs/>
          <w:sz w:val="24"/>
          <w:szCs w:val="24"/>
        </w:rPr>
      </w:pPr>
    </w:p>
    <w:p w14:paraId="7A756ACF" w14:textId="39CAEAD4" w:rsidR="00E567C0" w:rsidRPr="00061990" w:rsidRDefault="00E567C0" w:rsidP="00E567C0">
      <w:pPr>
        <w:rPr>
          <w:i/>
          <w:iCs/>
          <w:sz w:val="24"/>
          <w:szCs w:val="24"/>
        </w:rPr>
      </w:pPr>
      <w:r w:rsidRPr="00061990">
        <w:rPr>
          <w:i/>
          <w:iCs/>
          <w:sz w:val="24"/>
          <w:szCs w:val="24"/>
        </w:rPr>
        <w:t>Conclusion</w:t>
      </w:r>
      <w:r w:rsidR="00061990">
        <w:rPr>
          <w:i/>
          <w:iCs/>
          <w:sz w:val="24"/>
          <w:szCs w:val="24"/>
        </w:rPr>
        <w:t>:</w:t>
      </w:r>
    </w:p>
    <w:p w14:paraId="058F7AD1" w14:textId="77777777" w:rsidR="00E567C0" w:rsidRPr="00061990" w:rsidRDefault="00E567C0" w:rsidP="00E567C0">
      <w:pPr>
        <w:rPr>
          <w:i/>
          <w:iCs/>
          <w:sz w:val="24"/>
          <w:szCs w:val="24"/>
        </w:rPr>
      </w:pPr>
    </w:p>
    <w:p w14:paraId="442F22CD" w14:textId="37CA39E1" w:rsidR="00A9204E" w:rsidRPr="00061990" w:rsidRDefault="00E567C0" w:rsidP="00E567C0">
      <w:pPr>
        <w:rPr>
          <w:i/>
          <w:iCs/>
          <w:sz w:val="24"/>
          <w:szCs w:val="24"/>
        </w:rPr>
      </w:pPr>
      <w:r w:rsidRPr="00061990">
        <w:rPr>
          <w:i/>
          <w:iCs/>
          <w:sz w:val="24"/>
          <w:szCs w:val="24"/>
        </w:rPr>
        <w:t xml:space="preserve">The role of an Assistant Designer is evolving to meet the ever-increasing demand for exceptional user experiences. Their focus on user-centric design, wireframing and prototyping, visual design and branding, interaction design, usability testing, and staying up to date with emerging trends contributes to creating interfaces that are intuitive, visually appealing, and memorable. By collaborating with multidisciplinary teams, Assistant Designers are instrumental in shaping the digital experiences of the future, where user satisfaction and engagement are </w:t>
      </w:r>
      <w:r w:rsidR="007D340F" w:rsidRPr="00061990">
        <w:rPr>
          <w:i/>
          <w:iCs/>
          <w:sz w:val="24"/>
          <w:szCs w:val="24"/>
        </w:rPr>
        <w:t>first priority</w:t>
      </w:r>
      <w:r w:rsidRPr="00061990">
        <w:rPr>
          <w:i/>
          <w:iCs/>
          <w:sz w:val="24"/>
          <w:szCs w:val="24"/>
        </w:rPr>
        <w:t>.</w:t>
      </w:r>
    </w:p>
    <w:sectPr w:rsidR="00A9204E" w:rsidRPr="0006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51765495">
    <w:abstractNumId w:val="19"/>
  </w:num>
  <w:num w:numId="2" w16cid:durableId="443113181">
    <w:abstractNumId w:val="12"/>
  </w:num>
  <w:num w:numId="3" w16cid:durableId="1165979320">
    <w:abstractNumId w:val="10"/>
  </w:num>
  <w:num w:numId="4" w16cid:durableId="265625862">
    <w:abstractNumId w:val="21"/>
  </w:num>
  <w:num w:numId="5" w16cid:durableId="395783689">
    <w:abstractNumId w:val="13"/>
  </w:num>
  <w:num w:numId="6" w16cid:durableId="113253784">
    <w:abstractNumId w:val="16"/>
  </w:num>
  <w:num w:numId="7" w16cid:durableId="710962850">
    <w:abstractNumId w:val="18"/>
  </w:num>
  <w:num w:numId="8" w16cid:durableId="1622765514">
    <w:abstractNumId w:val="9"/>
  </w:num>
  <w:num w:numId="9" w16cid:durableId="1012339533">
    <w:abstractNumId w:val="7"/>
  </w:num>
  <w:num w:numId="10" w16cid:durableId="2130008950">
    <w:abstractNumId w:val="6"/>
  </w:num>
  <w:num w:numId="11" w16cid:durableId="1270772051">
    <w:abstractNumId w:val="5"/>
  </w:num>
  <w:num w:numId="12" w16cid:durableId="1169711167">
    <w:abstractNumId w:val="4"/>
  </w:num>
  <w:num w:numId="13" w16cid:durableId="1978561307">
    <w:abstractNumId w:val="8"/>
  </w:num>
  <w:num w:numId="14" w16cid:durableId="317226307">
    <w:abstractNumId w:val="3"/>
  </w:num>
  <w:num w:numId="15" w16cid:durableId="1352799173">
    <w:abstractNumId w:val="2"/>
  </w:num>
  <w:num w:numId="16" w16cid:durableId="1846938275">
    <w:abstractNumId w:val="1"/>
  </w:num>
  <w:num w:numId="17" w16cid:durableId="1477718954">
    <w:abstractNumId w:val="0"/>
  </w:num>
  <w:num w:numId="18" w16cid:durableId="1794131984">
    <w:abstractNumId w:val="14"/>
  </w:num>
  <w:num w:numId="19" w16cid:durableId="1155410181">
    <w:abstractNumId w:val="15"/>
  </w:num>
  <w:num w:numId="20" w16cid:durableId="1208301023">
    <w:abstractNumId w:val="20"/>
  </w:num>
  <w:num w:numId="21" w16cid:durableId="344479331">
    <w:abstractNumId w:val="17"/>
  </w:num>
  <w:num w:numId="22" w16cid:durableId="880095315">
    <w:abstractNumId w:val="11"/>
  </w:num>
  <w:num w:numId="23" w16cid:durableId="2175213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C0"/>
    <w:rsid w:val="00061990"/>
    <w:rsid w:val="00436076"/>
    <w:rsid w:val="00645252"/>
    <w:rsid w:val="006D3D74"/>
    <w:rsid w:val="007D340F"/>
    <w:rsid w:val="0083569A"/>
    <w:rsid w:val="008C36E2"/>
    <w:rsid w:val="00A9204E"/>
    <w:rsid w:val="00C814CF"/>
    <w:rsid w:val="00D36E7D"/>
    <w:rsid w:val="00E5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149F"/>
  <w15:chartTrackingRefBased/>
  <w15:docId w15:val="{893208F7-A1C2-44DB-995E-CD71ABF0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yye\AppData\Local\Microsoft\Office\16.0\DTS\en-IN%7b40192D71-4DFB-4AD9-A9B2-1B205063D542%7d\%7b55279319-E5CA-4731-A756-7B792F14592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{55279319-E5CA-4731-A756-7B792F145924}tf02786999_win32</Template>
  <TotalTime>44</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Sayyed</dc:creator>
  <cp:keywords/>
  <dc:description/>
  <cp:lastModifiedBy>Saif Sayyed</cp:lastModifiedBy>
  <cp:revision>3</cp:revision>
  <dcterms:created xsi:type="dcterms:W3CDTF">2023-07-14T17:27:00Z</dcterms:created>
  <dcterms:modified xsi:type="dcterms:W3CDTF">2023-07-14T18:11:00Z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