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FF8" w:rsidRPr="009C184F" w:rsidRDefault="009C184F" w:rsidP="009C184F">
      <w:pPr>
        <w:jc w:val="center"/>
        <w:rPr>
          <w:b/>
          <w:bCs/>
          <w:sz w:val="28"/>
          <w:szCs w:val="28"/>
        </w:rPr>
      </w:pPr>
      <w:r w:rsidRPr="009C184F">
        <w:rPr>
          <w:rFonts w:cs="Mangal"/>
          <w:b/>
          <w:bCs/>
          <w:sz w:val="28"/>
          <w:szCs w:val="28"/>
          <w:cs/>
          <w:lang w:bidi="hi-IN"/>
        </w:rPr>
        <w:t>बैंगन</w:t>
      </w:r>
      <w:r w:rsidRPr="009C184F">
        <w:rPr>
          <w:b/>
          <w:bCs/>
          <w:sz w:val="28"/>
          <w:szCs w:val="28"/>
        </w:rPr>
        <w:t xml:space="preserve"> (Brinjal) </w:t>
      </w:r>
      <w:r w:rsidRPr="009C184F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9C184F">
        <w:rPr>
          <w:b/>
          <w:bCs/>
          <w:sz w:val="28"/>
          <w:szCs w:val="28"/>
        </w:rPr>
        <w:t xml:space="preserve"> – </w:t>
      </w:r>
      <w:r w:rsidRPr="009C184F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9C184F">
        <w:rPr>
          <w:b/>
          <w:bCs/>
          <w:sz w:val="28"/>
          <w:szCs w:val="28"/>
        </w:rPr>
        <w:t xml:space="preserve"> </w:t>
      </w:r>
      <w:r w:rsidRPr="009C184F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9C184F">
        <w:rPr>
          <w:b/>
          <w:bCs/>
          <w:sz w:val="28"/>
          <w:szCs w:val="28"/>
        </w:rPr>
        <w:t xml:space="preserve"> </w:t>
      </w:r>
      <w:r w:rsidRPr="009C184F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676FF8" w:rsidRDefault="00676FF8"/>
    <w:p w:rsidR="009C184F" w:rsidRDefault="009C184F">
      <w:pPr>
        <w:rPr>
          <w:rFonts w:cs="Mangal"/>
          <w:cs/>
          <w:lang w:bidi="hi-IN"/>
        </w:rPr>
        <w:sectPr w:rsidR="009C184F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lastRenderedPageBreak/>
        <w:t>मिट्टी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काली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676FF8" w:rsidRDefault="009C184F" w:rsidP="009C184F">
      <w:pPr>
        <w:spacing w:after="0" w:line="240" w:lineRule="auto"/>
      </w:pPr>
      <w:r>
        <w:t xml:space="preserve">pH – 6.0 </w:t>
      </w:r>
      <w:r>
        <w:rPr>
          <w:rFonts w:cs="Mangal"/>
          <w:cs/>
          <w:lang w:bidi="hi-IN"/>
        </w:rPr>
        <w:t>से</w:t>
      </w:r>
      <w:r>
        <w:t xml:space="preserve"> 7.5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भूमि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तैयारी</w:t>
      </w:r>
      <w:bookmarkStart w:id="0" w:name="_GoBack"/>
      <w:bookmarkEnd w:id="0"/>
    </w:p>
    <w:p w:rsidR="00676FF8" w:rsidRDefault="009C184F" w:rsidP="009C184F">
      <w:pPr>
        <w:spacing w:after="0" w:line="240" w:lineRule="auto"/>
      </w:pPr>
      <w:r>
        <w:t xml:space="preserve">1–2 </w:t>
      </w:r>
      <w:r>
        <w:rPr>
          <w:rFonts w:cs="Mangal"/>
          <w:cs/>
          <w:lang w:bidi="hi-IN"/>
        </w:rPr>
        <w:t>गहरी</w:t>
      </w:r>
      <w:r>
        <w:t xml:space="preserve"> </w:t>
      </w:r>
      <w:r>
        <w:rPr>
          <w:rFonts w:cs="Mangal"/>
          <w:cs/>
          <w:lang w:bidi="hi-IN"/>
        </w:rPr>
        <w:t>जुताई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पाटा</w:t>
      </w:r>
      <w:r>
        <w:t xml:space="preserve"> </w:t>
      </w:r>
      <w:r>
        <w:rPr>
          <w:rFonts w:cs="Mangal"/>
          <w:cs/>
          <w:lang w:bidi="hi-IN"/>
        </w:rPr>
        <w:t>लगाएं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खेत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नर्सरी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प्रबंधन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बीज</w:t>
      </w:r>
      <w:r>
        <w:t xml:space="preserve"> </w:t>
      </w:r>
      <w:r>
        <w:rPr>
          <w:rFonts w:cs="Mangal"/>
          <w:cs/>
          <w:lang w:bidi="hi-IN"/>
        </w:rPr>
        <w:t>शोधन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मुक्त</w:t>
      </w:r>
      <w:r>
        <w:t xml:space="preserve"> </w:t>
      </w:r>
      <w:r>
        <w:rPr>
          <w:rFonts w:cs="Mangal"/>
          <w:cs/>
          <w:lang w:bidi="hi-IN"/>
        </w:rPr>
        <w:t>पौध</w:t>
      </w:r>
      <w:r>
        <w:t xml:space="preserve"> </w:t>
      </w:r>
      <w:r>
        <w:rPr>
          <w:rFonts w:cs="Mangal"/>
          <w:cs/>
          <w:lang w:bidi="hi-IN"/>
        </w:rPr>
        <w:t>तैयार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पौध</w:t>
      </w:r>
      <w:r>
        <w:t xml:space="preserve"> </w:t>
      </w:r>
      <w:r>
        <w:rPr>
          <w:rFonts w:cs="Mangal"/>
          <w:cs/>
          <w:lang w:bidi="hi-IN"/>
        </w:rPr>
        <w:t>तैयार</w:t>
      </w:r>
      <w:r>
        <w:t xml:space="preserve"> </w:t>
      </w:r>
      <w:r>
        <w:rPr>
          <w:rFonts w:cs="Mangal"/>
          <w:cs/>
          <w:lang w:bidi="hi-IN"/>
        </w:rPr>
        <w:t>करने</w:t>
      </w:r>
      <w:r>
        <w:t xml:space="preserve"> </w:t>
      </w:r>
      <w:r>
        <w:rPr>
          <w:rFonts w:cs="Mangal"/>
          <w:cs/>
          <w:lang w:bidi="hi-IN"/>
        </w:rPr>
        <w:t>हेतु</w:t>
      </w:r>
      <w:r>
        <w:t xml:space="preserve"> </w:t>
      </w:r>
      <w:r>
        <w:rPr>
          <w:rFonts w:cs="Mangal"/>
          <w:cs/>
          <w:lang w:bidi="hi-IN"/>
        </w:rPr>
        <w:t>बेड</w:t>
      </w:r>
      <w:r>
        <w:t xml:space="preserve"> </w:t>
      </w:r>
      <w:r>
        <w:rPr>
          <w:rFonts w:cs="Mangal"/>
          <w:cs/>
          <w:lang w:bidi="hi-IN"/>
        </w:rPr>
        <w:t>बनाएं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बुवाई</w:t>
      </w:r>
      <w:r w:rsidRPr="009C184F">
        <w:rPr>
          <w:b/>
          <w:bCs/>
        </w:rPr>
        <w:t>/</w:t>
      </w:r>
      <w:r w:rsidRPr="009C184F">
        <w:rPr>
          <w:rFonts w:cs="Mangal"/>
          <w:b/>
          <w:bCs/>
          <w:cs/>
          <w:lang w:bidi="hi-IN"/>
        </w:rPr>
        <w:t>रोपाई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का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समय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खरीफ</w:t>
      </w:r>
      <w:r>
        <w:t xml:space="preserve">: </w:t>
      </w:r>
      <w:r>
        <w:rPr>
          <w:rFonts w:cs="Mangal"/>
          <w:cs/>
          <w:lang w:bidi="hi-IN"/>
        </w:rPr>
        <w:t>जून</w:t>
      </w:r>
      <w:r>
        <w:t>–</w:t>
      </w:r>
      <w:r>
        <w:rPr>
          <w:rFonts w:cs="Mangal"/>
          <w:cs/>
          <w:lang w:bidi="hi-IN"/>
        </w:rPr>
        <w:t>जुलाई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रबी</w:t>
      </w:r>
      <w:r>
        <w:t xml:space="preserve">: </w:t>
      </w:r>
      <w:r>
        <w:rPr>
          <w:rFonts w:cs="Mangal"/>
          <w:cs/>
          <w:lang w:bidi="hi-IN"/>
        </w:rPr>
        <w:t>अक्टूबर</w:t>
      </w:r>
      <w:r>
        <w:t>–</w:t>
      </w:r>
      <w:r>
        <w:rPr>
          <w:rFonts w:cs="Mangal"/>
          <w:cs/>
          <w:lang w:bidi="hi-IN"/>
        </w:rPr>
        <w:t>नवंबर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क्षेत्रानुसार</w:t>
      </w:r>
      <w:r>
        <w:t xml:space="preserve"> </w:t>
      </w:r>
      <w:r>
        <w:rPr>
          <w:rFonts w:cs="Mangal"/>
          <w:cs/>
          <w:lang w:bidi="hi-IN"/>
        </w:rPr>
        <w:t>अनुशंसित</w:t>
      </w:r>
      <w:r>
        <w:t xml:space="preserve"> </w:t>
      </w:r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अपनाएँ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उन्नत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किस्में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पूसा</w:t>
      </w:r>
      <w:r>
        <w:t xml:space="preserve"> </w:t>
      </w:r>
      <w:r>
        <w:rPr>
          <w:rFonts w:cs="Mangal"/>
          <w:cs/>
          <w:lang w:bidi="hi-IN"/>
        </w:rPr>
        <w:t>पर्पल</w:t>
      </w:r>
      <w:r>
        <w:t xml:space="preserve"> </w:t>
      </w:r>
      <w:r>
        <w:rPr>
          <w:rFonts w:cs="Mangal"/>
          <w:cs/>
          <w:lang w:bidi="hi-IN"/>
        </w:rPr>
        <w:t>लांग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पूसा</w:t>
      </w:r>
      <w:r>
        <w:t xml:space="preserve"> </w:t>
      </w:r>
      <w:r>
        <w:rPr>
          <w:rFonts w:cs="Mangal"/>
          <w:cs/>
          <w:lang w:bidi="hi-IN"/>
        </w:rPr>
        <w:t>क्रांति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हाइब्रिड</w:t>
      </w:r>
      <w:r>
        <w:t xml:space="preserve"> </w:t>
      </w:r>
      <w:r>
        <w:rPr>
          <w:rFonts w:cs="Mangal"/>
          <w:cs/>
          <w:lang w:bidi="hi-IN"/>
        </w:rPr>
        <w:t>किस्में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बीज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चयन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एवं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बीज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दर</w:t>
      </w:r>
    </w:p>
    <w:p w:rsidR="00676FF8" w:rsidRDefault="009C184F" w:rsidP="009C184F">
      <w:pPr>
        <w:spacing w:after="0" w:line="240" w:lineRule="auto"/>
      </w:pPr>
      <w:proofErr w:type="gramStart"/>
      <w:r>
        <w:t xml:space="preserve">250–300 </w:t>
      </w:r>
      <w:r>
        <w:rPr>
          <w:rFonts w:cs="Mangal"/>
          <w:cs/>
          <w:lang w:bidi="hi-IN"/>
        </w:rPr>
        <w:t>ग्राम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स्वस्थ</w:t>
      </w:r>
      <w:r>
        <w:t xml:space="preserve"> </w:t>
      </w:r>
      <w:r>
        <w:rPr>
          <w:rFonts w:cs="Mangal"/>
          <w:cs/>
          <w:lang w:bidi="hi-IN"/>
        </w:rPr>
        <w:t>बीज</w:t>
      </w:r>
      <w:r>
        <w:t xml:space="preserve"> </w:t>
      </w:r>
      <w:r>
        <w:rPr>
          <w:rFonts w:cs="Mangal"/>
          <w:cs/>
          <w:lang w:bidi="hi-IN"/>
        </w:rPr>
        <w:t>चुनें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रोपाई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विधि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पौधे</w:t>
      </w:r>
      <w:r>
        <w:t xml:space="preserve"> </w:t>
      </w:r>
      <w:r>
        <w:rPr>
          <w:rFonts w:cs="Mangal"/>
          <w:cs/>
          <w:lang w:bidi="hi-IN"/>
        </w:rPr>
        <w:t>की</w:t>
      </w:r>
      <w:r>
        <w:t xml:space="preserve"> </w:t>
      </w:r>
      <w:r>
        <w:rPr>
          <w:rFonts w:cs="Mangal"/>
          <w:cs/>
          <w:lang w:bidi="hi-IN"/>
        </w:rPr>
        <w:t>आयु</w:t>
      </w:r>
      <w:r>
        <w:t xml:space="preserve">: 25–30 </w:t>
      </w:r>
      <w:r>
        <w:rPr>
          <w:rFonts w:cs="Mangal"/>
          <w:cs/>
          <w:lang w:bidi="hi-IN"/>
        </w:rPr>
        <w:t>दिन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कतार</w:t>
      </w:r>
      <w:r>
        <w:t xml:space="preserve"> </w:t>
      </w:r>
      <w:r>
        <w:rPr>
          <w:rFonts w:cs="Mangal"/>
          <w:cs/>
          <w:lang w:bidi="hi-IN"/>
        </w:rPr>
        <w:t>दूरी</w:t>
      </w:r>
      <w:r>
        <w:t xml:space="preserve">: 60 </w:t>
      </w:r>
      <w:r>
        <w:rPr>
          <w:rFonts w:cs="Mangal"/>
          <w:cs/>
          <w:lang w:bidi="hi-IN"/>
        </w:rPr>
        <w:t>सेमी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lastRenderedPageBreak/>
        <w:t>पौधा</w:t>
      </w:r>
      <w:r>
        <w:t xml:space="preserve"> </w:t>
      </w:r>
      <w:r>
        <w:rPr>
          <w:rFonts w:cs="Mangal"/>
          <w:cs/>
          <w:lang w:bidi="hi-IN"/>
        </w:rPr>
        <w:t>दूरी</w:t>
      </w:r>
      <w:r>
        <w:t xml:space="preserve">: 45 </w:t>
      </w:r>
      <w:r>
        <w:rPr>
          <w:rFonts w:cs="Mangal"/>
          <w:cs/>
          <w:lang w:bidi="hi-IN"/>
        </w:rPr>
        <w:t>सेमी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जैविक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खाद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8–10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वर्मी</w:t>
      </w:r>
      <w:r>
        <w:t xml:space="preserve"> </w:t>
      </w:r>
      <w:r>
        <w:rPr>
          <w:rFonts w:cs="Mangal"/>
          <w:cs/>
          <w:lang w:bidi="hi-IN"/>
        </w:rPr>
        <w:t>कम्पोस्ट</w:t>
      </w:r>
      <w:r>
        <w:t xml:space="preserve"> 2–3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उर्वरक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प्रबंधन</w:t>
      </w:r>
    </w:p>
    <w:p w:rsidR="00676FF8" w:rsidRDefault="009C184F" w:rsidP="009C184F">
      <w:pPr>
        <w:spacing w:after="0" w:line="240" w:lineRule="auto"/>
      </w:pPr>
      <w:proofErr w:type="gramStart"/>
      <w:r>
        <w:t>N :</w:t>
      </w:r>
      <w:proofErr w:type="gramEnd"/>
      <w:r>
        <w:t xml:space="preserve"> P : K</w:t>
      </w:r>
    </w:p>
    <w:p w:rsidR="00676FF8" w:rsidRDefault="009C184F" w:rsidP="009C184F">
      <w:pPr>
        <w:spacing w:after="0" w:line="240" w:lineRule="auto"/>
      </w:pPr>
      <w:r>
        <w:t xml:space="preserve">100 : 60 : 60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आधा</w:t>
      </w:r>
      <w:r>
        <w:t xml:space="preserve"> </w:t>
      </w:r>
      <w:r>
        <w:rPr>
          <w:rFonts w:cs="Mangal"/>
          <w:cs/>
          <w:lang w:bidi="hi-IN"/>
        </w:rPr>
        <w:t>नत्रजन</w:t>
      </w:r>
      <w:r>
        <w:t xml:space="preserve"> </w:t>
      </w:r>
      <w:r>
        <w:rPr>
          <w:rFonts w:cs="Mangal"/>
          <w:cs/>
          <w:lang w:bidi="hi-IN"/>
        </w:rPr>
        <w:t>बेसल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शेष</w:t>
      </w:r>
      <w:r>
        <w:t xml:space="preserve"> </w:t>
      </w:r>
      <w:r>
        <w:rPr>
          <w:rFonts w:cs="Mangal"/>
          <w:cs/>
          <w:lang w:bidi="hi-IN"/>
        </w:rPr>
        <w:t>टॉप</w:t>
      </w:r>
      <w:r>
        <w:t xml:space="preserve"> </w:t>
      </w:r>
      <w:r>
        <w:rPr>
          <w:rFonts w:cs="Mangal"/>
          <w:cs/>
          <w:lang w:bidi="hi-IN"/>
        </w:rPr>
        <w:t>ड्रेसिंग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खरपतवार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प्रबंधन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निंदाई</w:t>
      </w:r>
      <w:r>
        <w:t>-</w:t>
      </w:r>
      <w:r>
        <w:rPr>
          <w:rFonts w:cs="Mangal"/>
          <w:cs/>
          <w:lang w:bidi="hi-IN"/>
        </w:rPr>
        <w:t>गुड़ाई</w:t>
      </w:r>
    </w:p>
    <w:p w:rsidR="00676FF8" w:rsidRDefault="009C184F" w:rsidP="009C184F">
      <w:pPr>
        <w:spacing w:after="0" w:line="240" w:lineRule="auto"/>
      </w:pPr>
      <w:r>
        <w:t xml:space="preserve">20–25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निराई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कीट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एवं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रोग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प्रबंधन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फल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शूट</w:t>
      </w:r>
      <w:r>
        <w:t xml:space="preserve"> </w:t>
      </w:r>
      <w:r>
        <w:rPr>
          <w:rFonts w:cs="Mangal"/>
          <w:cs/>
          <w:lang w:bidi="hi-IN"/>
        </w:rPr>
        <w:t>बोरर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फंगल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  <w:r>
        <w:t xml:space="preserve"> </w:t>
      </w:r>
      <w:r>
        <w:rPr>
          <w:rFonts w:cs="Mangal"/>
          <w:cs/>
          <w:lang w:bidi="hi-IN"/>
        </w:rPr>
        <w:t>हेतु</w:t>
      </w:r>
      <w:r>
        <w:t xml:space="preserve"> </w:t>
      </w:r>
      <w:r>
        <w:rPr>
          <w:rFonts w:cs="Mangal"/>
          <w:cs/>
          <w:lang w:bidi="hi-IN"/>
        </w:rPr>
        <w:t>स्प्रे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सिंचाई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प्रबंधन</w:t>
      </w:r>
    </w:p>
    <w:p w:rsidR="00676FF8" w:rsidRDefault="009C184F" w:rsidP="009C184F">
      <w:pPr>
        <w:spacing w:after="0" w:line="240" w:lineRule="auto"/>
      </w:pPr>
      <w:r>
        <w:t xml:space="preserve">7–10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के</w:t>
      </w:r>
      <w:r>
        <w:t xml:space="preserve"> </w:t>
      </w:r>
      <w:r>
        <w:rPr>
          <w:rFonts w:cs="Mangal"/>
          <w:cs/>
          <w:lang w:bidi="hi-IN"/>
        </w:rPr>
        <w:t>अंतराल</w:t>
      </w:r>
      <w:r>
        <w:t xml:space="preserve"> </w:t>
      </w:r>
      <w:r>
        <w:rPr>
          <w:rFonts w:cs="Mangal"/>
          <w:cs/>
          <w:lang w:bidi="hi-IN"/>
        </w:rPr>
        <w:t>पर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फूल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फल</w:t>
      </w:r>
      <w:r>
        <w:t xml:space="preserve"> </w:t>
      </w:r>
      <w:r>
        <w:rPr>
          <w:rFonts w:cs="Mangal"/>
          <w:cs/>
          <w:lang w:bidi="hi-IN"/>
        </w:rPr>
        <w:t>बनने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विशेष</w:t>
      </w:r>
      <w:r>
        <w:t xml:space="preserve"> </w:t>
      </w:r>
      <w:r>
        <w:rPr>
          <w:rFonts w:cs="Mangal"/>
          <w:cs/>
          <w:lang w:bidi="hi-IN"/>
        </w:rPr>
        <w:t>सिंचाई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कटाई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एवं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तुड़ाई</w:t>
      </w:r>
    </w:p>
    <w:p w:rsidR="00676FF8" w:rsidRDefault="009C184F" w:rsidP="009C184F">
      <w:pPr>
        <w:spacing w:after="0" w:line="240" w:lineRule="auto"/>
      </w:pPr>
      <w:r>
        <w:t xml:space="preserve">60–80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तुड़ाई</w:t>
      </w:r>
      <w:r>
        <w:t xml:space="preserve"> </w:t>
      </w:r>
      <w:r>
        <w:rPr>
          <w:rFonts w:cs="Mangal"/>
          <w:cs/>
          <w:lang w:bidi="hi-IN"/>
        </w:rPr>
        <w:t>प्रारंभ</w:t>
      </w: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उपज</w:t>
      </w:r>
    </w:p>
    <w:p w:rsidR="00676FF8" w:rsidRDefault="009C184F" w:rsidP="009C184F">
      <w:pPr>
        <w:spacing w:after="0" w:line="240" w:lineRule="auto"/>
      </w:pPr>
      <w:proofErr w:type="gramStart"/>
      <w:r>
        <w:t xml:space="preserve">250–300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676FF8" w:rsidRDefault="00676FF8" w:rsidP="009C184F">
      <w:pPr>
        <w:spacing w:after="0" w:line="240" w:lineRule="auto"/>
      </w:pPr>
    </w:p>
    <w:p w:rsidR="00676FF8" w:rsidRPr="009C184F" w:rsidRDefault="009C184F" w:rsidP="009C184F">
      <w:pPr>
        <w:spacing w:after="0" w:line="240" w:lineRule="auto"/>
        <w:rPr>
          <w:b/>
          <w:bCs/>
        </w:rPr>
      </w:pPr>
      <w:r w:rsidRPr="009C184F">
        <w:rPr>
          <w:rFonts w:cs="Mangal"/>
          <w:b/>
          <w:bCs/>
          <w:cs/>
          <w:lang w:bidi="hi-IN"/>
        </w:rPr>
        <w:t>किसान</w:t>
      </w:r>
      <w:r w:rsidRPr="009C184F">
        <w:rPr>
          <w:b/>
          <w:bCs/>
        </w:rPr>
        <w:t xml:space="preserve"> </w:t>
      </w:r>
      <w:r w:rsidRPr="009C184F">
        <w:rPr>
          <w:rFonts w:cs="Mangal"/>
          <w:b/>
          <w:bCs/>
          <w:cs/>
          <w:lang w:bidi="hi-IN"/>
        </w:rPr>
        <w:t>टिप्स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निराई</w:t>
      </w:r>
      <w:r>
        <w:t>–</w:t>
      </w:r>
      <w:r>
        <w:rPr>
          <w:rFonts w:cs="Mangal"/>
          <w:cs/>
          <w:lang w:bidi="hi-IN"/>
        </w:rPr>
        <w:t>सिंचाई</w:t>
      </w:r>
    </w:p>
    <w:p w:rsidR="00676FF8" w:rsidRDefault="009C184F" w:rsidP="009C184F">
      <w:pPr>
        <w:spacing w:after="0" w:line="240" w:lineRule="auto"/>
      </w:pP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की</w:t>
      </w:r>
      <w:r>
        <w:t xml:space="preserve"> </w:t>
      </w:r>
      <w:r>
        <w:rPr>
          <w:rFonts w:cs="Mangal"/>
          <w:cs/>
          <w:lang w:bidi="hi-IN"/>
        </w:rPr>
        <w:t>निगरानी</w:t>
      </w:r>
    </w:p>
    <w:p w:rsidR="009C184F" w:rsidRDefault="009C184F">
      <w:pPr>
        <w:sectPr w:rsidR="009C184F" w:rsidSect="009C184F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676FF8" w:rsidRDefault="00676FF8"/>
    <w:sectPr w:rsidR="00676FF8" w:rsidSect="009C184F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FF8"/>
    <w:rsid w:val="009C18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A7028D-533F-40C3-A917-3B1C119DA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2026-01-03T07:05:00Z</dcterms:created>
  <dcterms:modified xsi:type="dcterms:W3CDTF">2026-01-03T07:05:00Z</dcterms:modified>
</cp:coreProperties>
</file>