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2.xml" ContentType="application/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2.png" ContentType="image/png"/>
  <Override PartName="/word/media/image6.png" ContentType="image/png"/>
  <Override PartName="/word/media/image1.jpeg" ContentType="image/jpeg"/>
  <Override PartName="/word/media/image3.png" ContentType="image/png"/>
  <Override PartName="/word/media/image4.png" ContentType="image/png"/>
  <Override PartName="/word/media/image5.png" ContentType="image/png"/>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15"/>
        <w:tblpPr w:bottomFromText="0" w:horzAnchor="margin" w:leftFromText="180" w:rightFromText="180" w:tblpX="0" w:tblpXSpec="center" w:tblpY="510" w:topFromText="0" w:vertAnchor="page"/>
        <w:tblW w:w="10098" w:type="dxa"/>
        <w:jc w:val="center"/>
        <w:tblInd w:w="0" w:type="dxa"/>
        <w:tblCellMar>
          <w:top w:w="0" w:type="dxa"/>
          <w:left w:w="108" w:type="dxa"/>
          <w:bottom w:w="0" w:type="dxa"/>
          <w:right w:w="108" w:type="dxa"/>
        </w:tblCellMar>
      </w:tblPr>
      <w:tblGrid>
        <w:gridCol w:w="828"/>
        <w:gridCol w:w="1212"/>
        <w:gridCol w:w="1028"/>
        <w:gridCol w:w="1661"/>
        <w:gridCol w:w="134"/>
        <w:gridCol w:w="7"/>
        <w:gridCol w:w="1187"/>
        <w:gridCol w:w="892"/>
        <w:gridCol w:w="5"/>
        <w:gridCol w:w="522"/>
        <w:gridCol w:w="2"/>
        <w:gridCol w:w="260"/>
        <w:gridCol w:w="1176"/>
        <w:gridCol w:w="2"/>
        <w:gridCol w:w="1182"/>
      </w:tblGrid>
      <w:tr>
        <w:trPr>
          <w:trHeight w:val="353" w:hRule="atLeast"/>
        </w:trPr>
        <w:tc>
          <w:tcPr>
            <w:tcW w:w="2040" w:type="dxa"/>
            <w:gridSpan w:val="2"/>
            <w:vMerge w:val="restart"/>
            <w:tcBorders/>
            <w:shd w:fill="auto" w:val="clear"/>
          </w:tcPr>
          <w:p>
            <w:pPr>
              <w:pStyle w:val="Normal"/>
              <w:numPr>
                <w:ilvl w:val="0"/>
                <w:numId w:val="0"/>
              </w:numPr>
              <w:spacing w:lineRule="auto" w:line="240" w:before="0" w:after="0"/>
              <w:jc w:val="center"/>
              <w:outlineLvl w:val="0"/>
              <w:rPr>
                <w:rFonts w:ascii="Times New Roman" w:hAnsi="Times New Roman" w:eastAsia="Times New Roman" w:cs="Times New Roman"/>
                <w:b/>
                <w:b/>
                <w:color w:val="000000"/>
                <w:kern w:val="2"/>
                <w:sz w:val="24"/>
                <w:szCs w:val="24"/>
              </w:rPr>
            </w:pPr>
            <w:r>
              <w:rPr>
                <w:rFonts w:eastAsia="Times New Roman" w:cs="Times New Roman" w:ascii="Times New Roman" w:hAnsi="Times New Roman"/>
                <w:b/>
                <w:color w:val="000000"/>
                <w:kern w:val="2"/>
                <w:sz w:val="24"/>
                <w:szCs w:val="24"/>
              </w:rPr>
              <w:drawing>
                <wp:anchor behindDoc="0" distT="0" distB="0" distL="0" distR="0" simplePos="0" locked="0" layoutInCell="1" allowOverlap="1" relativeHeight="7">
                  <wp:simplePos x="0" y="0"/>
                  <wp:positionH relativeFrom="column">
                    <wp:posOffset>48895</wp:posOffset>
                  </wp:positionH>
                  <wp:positionV relativeFrom="paragraph">
                    <wp:posOffset>139065</wp:posOffset>
                  </wp:positionV>
                  <wp:extent cx="1143635" cy="700405"/>
                  <wp:effectExtent l="0" t="0" r="0" b="0"/>
                  <wp:wrapSquare wrapText="largest"/>
                  <wp:docPr id="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 descr=""/>
                          <pic:cNvPicPr>
                            <a:picLocks noChangeAspect="1" noChangeArrowheads="1"/>
                          </pic:cNvPicPr>
                        </pic:nvPicPr>
                        <pic:blipFill>
                          <a:blip r:embed="rId2"/>
                          <a:stretch>
                            <a:fillRect/>
                          </a:stretch>
                        </pic:blipFill>
                        <pic:spPr bwMode="auto">
                          <a:xfrm>
                            <a:off x="0" y="0"/>
                            <a:ext cx="1143635" cy="700405"/>
                          </a:xfrm>
                          <a:prstGeom prst="rect">
                            <a:avLst/>
                          </a:prstGeom>
                        </pic:spPr>
                      </pic:pic>
                    </a:graphicData>
                  </a:graphic>
                </wp:anchor>
              </w:drawing>
            </w:r>
          </w:p>
        </w:tc>
        <w:tc>
          <w:tcPr>
            <w:tcW w:w="8058" w:type="dxa"/>
            <w:gridSpan w:val="13"/>
            <w:tcBorders/>
            <w:shd w:fill="auto" w:val="clear"/>
            <w:vAlign w:val="center"/>
          </w:tcPr>
          <w:p>
            <w:pPr>
              <w:pStyle w:val="Normal"/>
              <w:numPr>
                <w:ilvl w:val="0"/>
                <w:numId w:val="0"/>
              </w:numPr>
              <w:spacing w:lineRule="auto" w:line="240" w:before="0" w:after="0"/>
              <w:jc w:val="center"/>
              <w:outlineLvl w:val="0"/>
              <w:rPr>
                <w:rFonts w:ascii="Times New Roman" w:hAnsi="Times New Roman" w:eastAsia="Times New Roman" w:cs="Times New Roman"/>
                <w:b/>
                <w:b/>
                <w:color w:val="000000"/>
                <w:kern w:val="2"/>
                <w:sz w:val="18"/>
                <w:szCs w:val="24"/>
              </w:rPr>
            </w:pPr>
            <w:r>
              <w:rPr>
                <w:rFonts w:eastAsia="Times New Roman" w:cs="Times New Roman" w:ascii="Times New Roman" w:hAnsi="Times New Roman"/>
                <w:b/>
                <w:color w:val="000000"/>
                <w:kern w:val="2"/>
                <w:sz w:val="18"/>
                <w:szCs w:val="24"/>
              </w:rPr>
              <w:t xml:space="preserve">Hope Foundation’s </w:t>
            </w:r>
          </w:p>
          <w:p>
            <w:pPr>
              <w:pStyle w:val="Normal"/>
              <w:numPr>
                <w:ilvl w:val="0"/>
                <w:numId w:val="0"/>
              </w:numPr>
              <w:spacing w:lineRule="auto" w:line="240" w:before="0" w:after="0"/>
              <w:jc w:val="center"/>
              <w:outlineLvl w:val="0"/>
              <w:rPr>
                <w:rFonts w:ascii="Times New Roman" w:hAnsi="Times New Roman" w:eastAsia="Times New Roman" w:cs="Times New Roman"/>
                <w:b/>
                <w:b/>
                <w:color w:val="000000"/>
                <w:kern w:val="2"/>
                <w:sz w:val="24"/>
                <w:szCs w:val="24"/>
              </w:rPr>
            </w:pPr>
            <w:r>
              <w:rPr>
                <w:rFonts w:eastAsia="Times New Roman" w:cs="Times New Roman" w:ascii="Times New Roman" w:hAnsi="Times New Roman"/>
                <w:b/>
                <w:color w:val="000000"/>
                <w:kern w:val="2"/>
                <w:sz w:val="28"/>
                <w:szCs w:val="24"/>
              </w:rPr>
              <w:t>Finolex Academy of Management and Technology, Ratnagiri</w:t>
            </w:r>
          </w:p>
        </w:tc>
      </w:tr>
      <w:tr>
        <w:trPr>
          <w:trHeight w:val="380" w:hRule="atLeast"/>
        </w:trPr>
        <w:tc>
          <w:tcPr>
            <w:tcW w:w="2040" w:type="dxa"/>
            <w:gridSpan w:val="2"/>
            <w:vMerge w:val="continue"/>
            <w:tcBorders/>
            <w:shd w:fill="auto" w:val="clear"/>
          </w:tcPr>
          <w:p>
            <w:pPr>
              <w:pStyle w:val="Normal"/>
              <w:numPr>
                <w:ilvl w:val="0"/>
                <w:numId w:val="0"/>
              </w:numPr>
              <w:spacing w:lineRule="auto" w:line="240" w:before="0" w:after="0"/>
              <w:jc w:val="center"/>
              <w:outlineLvl w:val="0"/>
              <w:rPr>
                <w:rFonts w:ascii="Times New Roman" w:hAnsi="Times New Roman" w:eastAsia="Times New Roman" w:cs="Times New Roman"/>
                <w:b/>
                <w:b/>
                <w:color w:val="000000"/>
                <w:kern w:val="2"/>
                <w:sz w:val="24"/>
                <w:szCs w:val="24"/>
                <w:lang w:val="en-IN" w:eastAsia="en-IN"/>
              </w:rPr>
            </w:pPr>
            <w:r>
              <w:rPr>
                <w:rFonts w:eastAsia="Times New Roman" w:cs="Times New Roman" w:ascii="Times New Roman" w:hAnsi="Times New Roman"/>
                <w:b/>
                <w:color w:val="000000"/>
                <w:kern w:val="2"/>
                <w:sz w:val="24"/>
                <w:szCs w:val="24"/>
                <w:lang w:val="en-IN" w:eastAsia="en-IN"/>
              </w:rPr>
            </w:r>
          </w:p>
        </w:tc>
        <w:tc>
          <w:tcPr>
            <w:tcW w:w="8058" w:type="dxa"/>
            <w:gridSpan w:val="13"/>
            <w:tcBorders/>
            <w:shd w:fill="auto" w:val="clear"/>
            <w:vAlign w:val="center"/>
          </w:tcPr>
          <w:p>
            <w:pPr>
              <w:pStyle w:val="Normal"/>
              <w:numPr>
                <w:ilvl w:val="0"/>
                <w:numId w:val="0"/>
              </w:numPr>
              <w:spacing w:lineRule="auto" w:line="240" w:before="0" w:after="0"/>
              <w:jc w:val="center"/>
              <w:outlineLvl w:val="0"/>
              <w:rPr>
                <w:rFonts w:ascii="Times New Roman" w:hAnsi="Times New Roman" w:eastAsia="Times New Roman" w:cs="Times New Roman"/>
                <w:b/>
                <w:b/>
                <w:color w:val="000000"/>
                <w:kern w:val="2"/>
                <w:sz w:val="26"/>
                <w:szCs w:val="26"/>
              </w:rPr>
            </w:pPr>
            <w:r>
              <w:rPr>
                <w:rFonts w:eastAsia="Times New Roman" w:cs="Times New Roman" w:ascii="Times New Roman" w:hAnsi="Times New Roman"/>
                <w:b/>
                <w:color w:val="000000"/>
                <w:kern w:val="2"/>
                <w:sz w:val="24"/>
                <w:szCs w:val="26"/>
              </w:rPr>
              <w:t>Information Technology Department</w:t>
            </w:r>
          </w:p>
        </w:tc>
      </w:tr>
      <w:tr>
        <w:trPr>
          <w:trHeight w:val="500" w:hRule="atLeast"/>
        </w:trPr>
        <w:tc>
          <w:tcPr>
            <w:tcW w:w="6954" w:type="dxa"/>
            <w:gridSpan w:val="9"/>
            <w:tcBorders/>
            <w:shd w:fill="auto" w:val="clear"/>
            <w:vAlign w:val="center"/>
          </w:tcPr>
          <w:p>
            <w:pPr>
              <w:pStyle w:val="Normal"/>
              <w:numPr>
                <w:ilvl w:val="0"/>
                <w:numId w:val="0"/>
              </w:numPr>
              <w:spacing w:lineRule="auto" w:line="240" w:before="0" w:after="0"/>
              <w:outlineLvl w:val="0"/>
              <w:rPr/>
            </w:pPr>
            <w:r>
              <w:rPr>
                <w:rFonts w:eastAsia="Times New Roman" w:cs="Times New Roman" w:ascii="Times New Roman" w:hAnsi="Times New Roman"/>
                <w:color w:val="000000"/>
                <w:kern w:val="2"/>
                <w:sz w:val="20"/>
                <w:szCs w:val="24"/>
              </w:rPr>
              <w:t xml:space="preserve">Subject name:      IP Lab                                             </w:t>
            </w:r>
          </w:p>
        </w:tc>
        <w:tc>
          <w:tcPr>
            <w:tcW w:w="3144" w:type="dxa"/>
            <w:gridSpan w:val="6"/>
            <w:tcBorders/>
            <w:shd w:fill="auto" w:val="clear"/>
            <w:vAlign w:val="center"/>
          </w:tcPr>
          <w:p>
            <w:pPr>
              <w:pStyle w:val="Normal"/>
              <w:numPr>
                <w:ilvl w:val="0"/>
                <w:numId w:val="0"/>
              </w:numPr>
              <w:spacing w:lineRule="auto" w:line="240" w:before="0" w:after="0"/>
              <w:outlineLvl w:val="0"/>
              <w:rPr/>
            </w:pPr>
            <w:r>
              <w:rPr>
                <w:rFonts w:eastAsia="Times New Roman" w:cs="Times New Roman" w:ascii="Times New Roman" w:hAnsi="Times New Roman"/>
                <w:color w:val="000000"/>
                <w:kern w:val="2"/>
                <w:sz w:val="20"/>
                <w:szCs w:val="24"/>
              </w:rPr>
              <w:t>Subject</w:t>
            </w:r>
            <w:r>
              <w:rPr>
                <w:rFonts w:cs="Times New Roman" w:ascii="Times New Roman" w:hAnsi="Times New Roman"/>
                <w:sz w:val="20"/>
                <w:szCs w:val="24"/>
                <w:lang w:val="en-IN"/>
              </w:rPr>
              <w:t xml:space="preserve"> Code: ITL501</w:t>
            </w:r>
          </w:p>
        </w:tc>
      </w:tr>
      <w:tr>
        <w:trPr>
          <w:trHeight w:val="500" w:hRule="atLeast"/>
        </w:trPr>
        <w:tc>
          <w:tcPr>
            <w:tcW w:w="2040" w:type="dxa"/>
            <w:gridSpan w:val="2"/>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szCs w:val="24"/>
              </w:rPr>
            </w:pPr>
            <w:r>
              <w:rPr>
                <w:rFonts w:eastAsia="Times New Roman" w:cs="Times New Roman" w:ascii="Times New Roman" w:hAnsi="Times New Roman"/>
                <w:color w:val="000000"/>
                <w:kern w:val="2"/>
                <w:sz w:val="20"/>
                <w:szCs w:val="24"/>
              </w:rPr>
              <w:t>Class</w:t>
            </w:r>
          </w:p>
        </w:tc>
        <w:tc>
          <w:tcPr>
            <w:tcW w:w="2689" w:type="dxa"/>
            <w:gridSpan w:val="2"/>
            <w:tcBorders/>
            <w:shd w:fill="auto" w:val="clear"/>
            <w:vAlign w:val="center"/>
          </w:tcPr>
          <w:p>
            <w:pPr>
              <w:pStyle w:val="Normal"/>
              <w:numPr>
                <w:ilvl w:val="0"/>
                <w:numId w:val="0"/>
              </w:numPr>
              <w:spacing w:lineRule="auto" w:line="240" w:before="0" w:after="0"/>
              <w:outlineLvl w:val="0"/>
              <w:rPr/>
            </w:pPr>
            <w:r>
              <w:rPr>
                <w:rFonts w:eastAsia="Times New Roman" w:cs="Times New Roman" w:ascii="Times New Roman" w:hAnsi="Times New Roman"/>
                <w:color w:val="000000"/>
                <w:kern w:val="2"/>
                <w:sz w:val="20"/>
                <w:szCs w:val="24"/>
              </w:rPr>
              <w:t>TE IT</w:t>
            </w:r>
          </w:p>
        </w:tc>
        <w:tc>
          <w:tcPr>
            <w:tcW w:w="2220" w:type="dxa"/>
            <w:gridSpan w:val="4"/>
            <w:tcBorders/>
            <w:shd w:fill="auto" w:val="clear"/>
            <w:vAlign w:val="center"/>
          </w:tcPr>
          <w:p>
            <w:pPr>
              <w:pStyle w:val="Normal"/>
              <w:numPr>
                <w:ilvl w:val="0"/>
                <w:numId w:val="0"/>
              </w:numPr>
              <w:spacing w:lineRule="auto" w:line="240" w:before="0" w:after="0"/>
              <w:outlineLvl w:val="0"/>
              <w:rPr/>
            </w:pPr>
            <w:r>
              <w:rPr>
                <w:rFonts w:eastAsia="Times New Roman" w:cs="Times New Roman" w:ascii="Times New Roman" w:hAnsi="Times New Roman"/>
                <w:color w:val="000000"/>
                <w:kern w:val="2"/>
                <w:sz w:val="20"/>
                <w:szCs w:val="24"/>
              </w:rPr>
              <w:t>Semester –      V                             (CBCGS)</w:t>
            </w:r>
          </w:p>
        </w:tc>
        <w:tc>
          <w:tcPr>
            <w:tcW w:w="3149" w:type="dxa"/>
            <w:gridSpan w:val="7"/>
            <w:tcBorders/>
            <w:shd w:fill="auto" w:val="clear"/>
            <w:vAlign w:val="center"/>
          </w:tcPr>
          <w:p>
            <w:pPr>
              <w:pStyle w:val="Normal"/>
              <w:numPr>
                <w:ilvl w:val="0"/>
                <w:numId w:val="0"/>
              </w:numPr>
              <w:spacing w:lineRule="auto" w:line="240" w:before="0" w:after="0"/>
              <w:outlineLvl w:val="0"/>
              <w:rPr/>
            </w:pPr>
            <w:r>
              <w:rPr>
                <w:rFonts w:eastAsia="Times New Roman" w:cs="Times New Roman" w:ascii="Times New Roman" w:hAnsi="Times New Roman"/>
                <w:color w:val="000000"/>
                <w:kern w:val="2"/>
                <w:sz w:val="20"/>
                <w:szCs w:val="24"/>
              </w:rPr>
              <w:t>Academic year: 202</w:t>
            </w:r>
            <w:r>
              <w:rPr>
                <w:rFonts w:eastAsia="Times New Roman" w:cs="Times New Roman" w:ascii="Times New Roman" w:hAnsi="Times New Roman"/>
                <w:color w:val="000000"/>
                <w:kern w:val="2"/>
                <w:sz w:val="20"/>
                <w:szCs w:val="24"/>
              </w:rPr>
              <w:t>3</w:t>
            </w:r>
            <w:r>
              <w:rPr>
                <w:rFonts w:eastAsia="Times New Roman" w:cs="Times New Roman" w:ascii="Times New Roman" w:hAnsi="Times New Roman"/>
                <w:color w:val="000000"/>
                <w:kern w:val="2"/>
                <w:sz w:val="20"/>
                <w:szCs w:val="24"/>
              </w:rPr>
              <w:t>-</w:t>
            </w:r>
            <w:r>
              <w:rPr>
                <w:rFonts w:eastAsia="Times New Roman" w:cs="Times New Roman" w:ascii="Times New Roman" w:hAnsi="Times New Roman"/>
                <w:color w:val="000000"/>
                <w:kern w:val="2"/>
                <w:sz w:val="20"/>
                <w:szCs w:val="24"/>
                <w:lang w:val="en-IN"/>
              </w:rPr>
              <w:t>2</w:t>
            </w:r>
            <w:r>
              <w:rPr>
                <w:rFonts w:eastAsia="Times New Roman" w:cs="Times New Roman" w:ascii="Times New Roman" w:hAnsi="Times New Roman"/>
                <w:color w:val="000000"/>
                <w:kern w:val="2"/>
                <w:sz w:val="20"/>
                <w:szCs w:val="24"/>
                <w:lang w:val="en-IN"/>
              </w:rPr>
              <w:t>4</w:t>
            </w:r>
          </w:p>
        </w:tc>
      </w:tr>
      <w:tr>
        <w:trPr>
          <w:trHeight w:val="308" w:hRule="atLeast"/>
        </w:trPr>
        <w:tc>
          <w:tcPr>
            <w:tcW w:w="2040" w:type="dxa"/>
            <w:gridSpan w:val="2"/>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szCs w:val="24"/>
              </w:rPr>
            </w:pPr>
            <w:r>
              <w:rPr>
                <w:rFonts w:eastAsia="Times New Roman" w:cs="Times New Roman" w:ascii="Times New Roman" w:hAnsi="Times New Roman"/>
                <w:color w:val="000000"/>
                <w:kern w:val="2"/>
                <w:sz w:val="20"/>
                <w:szCs w:val="24"/>
              </w:rPr>
              <w:t>Name of Student</w:t>
            </w:r>
          </w:p>
        </w:tc>
        <w:tc>
          <w:tcPr>
            <w:tcW w:w="4017" w:type="dxa"/>
            <w:gridSpan w:val="5"/>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szCs w:val="24"/>
              </w:rPr>
            </w:pPr>
            <w:r>
              <w:rPr>
                <w:rFonts w:eastAsia="Times New Roman" w:cs="Times New Roman" w:ascii="Times New Roman" w:hAnsi="Times New Roman"/>
                <w:color w:val="000000"/>
                <w:kern w:val="2"/>
                <w:sz w:val="20"/>
                <w:szCs w:val="24"/>
              </w:rPr>
            </w:r>
          </w:p>
        </w:tc>
        <w:tc>
          <w:tcPr>
            <w:tcW w:w="4041" w:type="dxa"/>
            <w:gridSpan w:val="8"/>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szCs w:val="24"/>
              </w:rPr>
            </w:pPr>
            <w:r>
              <w:rPr>
                <w:rFonts w:eastAsia="Times New Roman" w:cs="Times New Roman" w:ascii="Times New Roman" w:hAnsi="Times New Roman"/>
                <w:b/>
                <w:color w:val="000000"/>
                <w:kern w:val="2"/>
                <w:sz w:val="20"/>
                <w:szCs w:val="24"/>
              </w:rPr>
              <w:t>QUIZ Score :</w:t>
            </w:r>
          </w:p>
        </w:tc>
      </w:tr>
      <w:tr>
        <w:trPr>
          <w:trHeight w:val="335" w:hRule="atLeast"/>
        </w:trPr>
        <w:tc>
          <w:tcPr>
            <w:tcW w:w="2040" w:type="dxa"/>
            <w:gridSpan w:val="2"/>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szCs w:val="24"/>
              </w:rPr>
            </w:pPr>
            <w:r>
              <w:rPr>
                <w:rFonts w:eastAsia="Times New Roman" w:cs="Times New Roman" w:ascii="Times New Roman" w:hAnsi="Times New Roman"/>
                <w:color w:val="000000"/>
                <w:kern w:val="2"/>
                <w:sz w:val="20"/>
                <w:szCs w:val="24"/>
              </w:rPr>
              <w:t>Roll No</w:t>
            </w:r>
          </w:p>
        </w:tc>
        <w:tc>
          <w:tcPr>
            <w:tcW w:w="2823" w:type="dxa"/>
            <w:gridSpan w:val="3"/>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szCs w:val="24"/>
              </w:rPr>
            </w:pPr>
            <w:r>
              <w:rPr>
                <w:rFonts w:eastAsia="Times New Roman" w:cs="Times New Roman" w:ascii="Times New Roman" w:hAnsi="Times New Roman"/>
                <w:color w:val="000000"/>
                <w:kern w:val="2"/>
                <w:sz w:val="20"/>
                <w:szCs w:val="24"/>
              </w:rPr>
            </w:r>
          </w:p>
        </w:tc>
        <w:tc>
          <w:tcPr>
            <w:tcW w:w="2875" w:type="dxa"/>
            <w:gridSpan w:val="7"/>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szCs w:val="24"/>
              </w:rPr>
            </w:pPr>
            <w:r>
              <w:rPr>
                <w:rFonts w:eastAsia="Times New Roman" w:cs="Times New Roman" w:ascii="Times New Roman" w:hAnsi="Times New Roman"/>
                <w:color w:val="000000"/>
                <w:kern w:val="2"/>
                <w:sz w:val="20"/>
                <w:szCs w:val="24"/>
              </w:rPr>
              <w:t>Assignment/Experiment No.</w:t>
            </w:r>
          </w:p>
        </w:tc>
        <w:tc>
          <w:tcPr>
            <w:tcW w:w="2360" w:type="dxa"/>
            <w:gridSpan w:val="3"/>
            <w:tcBorders/>
            <w:shd w:fill="auto" w:val="clear"/>
            <w:vAlign w:val="center"/>
          </w:tcPr>
          <w:p>
            <w:pPr>
              <w:pStyle w:val="Normal"/>
              <w:numPr>
                <w:ilvl w:val="0"/>
                <w:numId w:val="0"/>
              </w:numPr>
              <w:spacing w:lineRule="auto" w:line="240" w:before="0" w:after="0"/>
              <w:outlineLvl w:val="0"/>
              <w:rPr/>
            </w:pPr>
            <w:r>
              <w:rPr>
                <w:rFonts w:eastAsia="Times New Roman" w:cs="Times New Roman" w:ascii="Times New Roman" w:hAnsi="Times New Roman"/>
                <w:color w:val="000000"/>
                <w:kern w:val="2"/>
                <w:sz w:val="20"/>
                <w:szCs w:val="24"/>
              </w:rPr>
              <w:t>0</w:t>
            </w:r>
            <w:r>
              <w:rPr>
                <w:rFonts w:eastAsia="Times New Roman" w:cs="Times New Roman" w:ascii="Times New Roman" w:hAnsi="Times New Roman"/>
                <w:color w:val="000000"/>
                <w:kern w:val="2"/>
                <w:sz w:val="20"/>
                <w:szCs w:val="24"/>
                <w:lang w:val="en-IN"/>
              </w:rPr>
              <w:t>2</w:t>
            </w:r>
          </w:p>
        </w:tc>
      </w:tr>
      <w:tr>
        <w:trPr>
          <w:trHeight w:val="353" w:hRule="atLeast"/>
        </w:trPr>
        <w:tc>
          <w:tcPr>
            <w:tcW w:w="10098" w:type="dxa"/>
            <w:gridSpan w:val="15"/>
            <w:tcBorders/>
            <w:shd w:fill="auto" w:val="clear"/>
            <w:vAlign w:val="center"/>
          </w:tcPr>
          <w:p>
            <w:pPr>
              <w:pStyle w:val="Normal"/>
              <w:numPr>
                <w:ilvl w:val="0"/>
                <w:numId w:val="0"/>
              </w:numPr>
              <w:spacing w:lineRule="auto" w:line="240" w:before="0" w:after="0"/>
              <w:outlineLvl w:val="0"/>
              <w:rPr/>
            </w:pPr>
            <w:r>
              <w:rPr>
                <w:rFonts w:eastAsia="Times New Roman" w:cs="Times New Roman" w:ascii="Times New Roman" w:hAnsi="Times New Roman"/>
                <w:b/>
                <w:color w:val="000000"/>
                <w:kern w:val="2"/>
                <w:sz w:val="20"/>
                <w:szCs w:val="24"/>
              </w:rPr>
              <w:t xml:space="preserve">Title:  </w:t>
            </w:r>
            <w:r>
              <w:rPr>
                <w:rFonts w:eastAsia="Times New Roman" w:cs="Calibri" w:ascii="Times New Roman" w:hAnsi="Times New Roman" w:cstheme="minorHAnsi"/>
                <w:b/>
                <w:color w:val="000000"/>
                <w:kern w:val="2"/>
                <w:sz w:val="24"/>
                <w:szCs w:val="24"/>
              </w:rPr>
              <w:t>Use and demonstrations of Javascript basic constructs and arrow function</w:t>
            </w:r>
          </w:p>
        </w:tc>
      </w:tr>
      <w:tr>
        <w:trPr>
          <w:trHeight w:val="188" w:hRule="atLeast"/>
        </w:trPr>
        <w:tc>
          <w:tcPr>
            <w:tcW w:w="10098" w:type="dxa"/>
            <w:gridSpan w:val="15"/>
            <w:tcBorders>
              <w:left w:val="nil"/>
              <w:right w:val="nil"/>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szCs w:val="24"/>
              </w:rPr>
            </w:pPr>
            <w:r>
              <w:rPr>
                <w:rFonts w:eastAsia="Times New Roman" w:cs="Times New Roman" w:ascii="Times New Roman" w:hAnsi="Times New Roman"/>
                <w:color w:val="000000"/>
                <w:kern w:val="2"/>
                <w:sz w:val="20"/>
                <w:szCs w:val="24"/>
              </w:rPr>
            </w:r>
          </w:p>
        </w:tc>
      </w:tr>
      <w:tr>
        <w:trPr>
          <w:trHeight w:val="362" w:hRule="atLeast"/>
        </w:trPr>
        <w:tc>
          <w:tcPr>
            <w:tcW w:w="10098" w:type="dxa"/>
            <w:gridSpan w:val="15"/>
            <w:tcBorders/>
            <w:shd w:fill="auto" w:val="clear"/>
          </w:tcPr>
          <w:p>
            <w:pPr>
              <w:pStyle w:val="Normal"/>
              <w:numPr>
                <w:ilvl w:val="0"/>
                <w:numId w:val="0"/>
              </w:numPr>
              <w:shd w:val="clear" w:color="auto" w:fill="FFFFFF"/>
              <w:spacing w:lineRule="auto" w:line="240" w:before="0" w:after="0"/>
              <w:outlineLvl w:val="0"/>
              <w:rPr/>
            </w:pPr>
            <w:r>
              <w:rPr>
                <w:rFonts w:cs="Times New Roman" w:ascii="Times New Roman" w:hAnsi="Times New Roman"/>
                <w:b/>
                <w:sz w:val="20"/>
                <w:szCs w:val="24"/>
              </w:rPr>
              <w:t>1.Lab objectives applicable</w:t>
            </w:r>
            <w:r>
              <w:rPr>
                <w:rFonts w:eastAsia="Times New Roman" w:cs="Calibri"/>
                <w:b/>
                <w:bCs/>
                <w:color w:val="000000"/>
                <w:sz w:val="24"/>
                <w:szCs w:val="24"/>
              </w:rPr>
              <w:t xml:space="preserve">  </w:t>
            </w:r>
          </w:p>
          <w:p>
            <w:pPr>
              <w:pStyle w:val="Normal"/>
              <w:numPr>
                <w:ilvl w:val="0"/>
                <w:numId w:val="0"/>
              </w:numPr>
              <w:shd w:val="clear" w:color="auto" w:fill="FFFFFF"/>
              <w:spacing w:lineRule="auto" w:line="240" w:before="0" w:after="0"/>
              <w:outlineLvl w:val="0"/>
              <w:rPr/>
            </w:pPr>
            <w:r>
              <w:rPr>
                <w:rFonts w:eastAsia="Times New Roman" w:cs="Calibri"/>
                <w:b/>
                <w:bCs/>
                <w:color w:val="000000"/>
                <w:sz w:val="24"/>
                <w:szCs w:val="24"/>
              </w:rPr>
              <w:t>LOB1.</w:t>
            </w:r>
            <w:r>
              <w:rPr>
                <w:rFonts w:eastAsia="Times New Roman" w:cs="Calibri"/>
                <w:b w:val="false"/>
                <w:bCs w:val="false"/>
                <w:color w:val="000000"/>
                <w:sz w:val="24"/>
                <w:szCs w:val="24"/>
              </w:rPr>
              <w:t>To expose students to JavaScript to make web pages interactive</w:t>
            </w:r>
          </w:p>
        </w:tc>
      </w:tr>
      <w:tr>
        <w:trPr>
          <w:trHeight w:val="353" w:hRule="atLeast"/>
        </w:trPr>
        <w:tc>
          <w:tcPr>
            <w:tcW w:w="10098" w:type="dxa"/>
            <w:gridSpan w:val="15"/>
            <w:tcBorders/>
            <w:shd w:fill="auto" w:val="clear"/>
          </w:tcPr>
          <w:p>
            <w:pPr>
              <w:pStyle w:val="Normal"/>
              <w:numPr>
                <w:ilvl w:val="0"/>
                <w:numId w:val="0"/>
              </w:numPr>
              <w:shd w:val="clear" w:color="auto" w:fill="FFFFFF"/>
              <w:spacing w:lineRule="auto" w:line="240" w:before="0" w:after="0"/>
              <w:outlineLvl w:val="0"/>
              <w:rPr>
                <w:rFonts w:ascii="Times New Roman" w:hAnsi="Times New Roman" w:cs="Times New Roman"/>
                <w:b/>
                <w:b/>
                <w:sz w:val="20"/>
                <w:szCs w:val="24"/>
              </w:rPr>
            </w:pPr>
            <w:r>
              <w:rPr>
                <w:rFonts w:cs="Times New Roman" w:ascii="Times New Roman" w:hAnsi="Times New Roman"/>
                <w:b/>
                <w:sz w:val="20"/>
                <w:szCs w:val="24"/>
              </w:rPr>
              <w:t>2. Lab outcomes applicable:</w:t>
            </w:r>
          </w:p>
          <w:p>
            <w:pPr>
              <w:pStyle w:val="Normal"/>
              <w:numPr>
                <w:ilvl w:val="0"/>
                <w:numId w:val="0"/>
              </w:numPr>
              <w:shd w:val="clear" w:color="auto" w:fill="FFFFFF"/>
              <w:spacing w:lineRule="auto" w:line="240" w:before="0" w:after="0"/>
              <w:outlineLvl w:val="0"/>
              <w:rPr/>
            </w:pPr>
            <w:r>
              <w:rPr>
                <w:rFonts w:eastAsia="Times New Roman" w:cs="Calibri"/>
                <w:b/>
                <w:bCs/>
                <w:color w:val="000000"/>
                <w:sz w:val="24"/>
                <w:szCs w:val="24"/>
              </w:rPr>
              <w:t>LO2</w:t>
            </w:r>
            <w:r>
              <w:rPr>
                <w:rFonts w:eastAsia="Times New Roman" w:cs="Calibri"/>
                <w:color w:val="000000"/>
                <w:sz w:val="24"/>
                <w:szCs w:val="24"/>
              </w:rPr>
              <w:t xml:space="preserve"> -Use JavaScript to develop interactive web pages</w:t>
            </w:r>
          </w:p>
        </w:tc>
      </w:tr>
      <w:tr>
        <w:trPr>
          <w:trHeight w:val="353" w:hRule="atLeast"/>
        </w:trPr>
        <w:tc>
          <w:tcPr>
            <w:tcW w:w="10098" w:type="dxa"/>
            <w:gridSpan w:val="15"/>
            <w:tcBorders/>
            <w:shd w:fill="auto" w:val="clear"/>
          </w:tcPr>
          <w:p>
            <w:pPr>
              <w:pStyle w:val="Normal"/>
              <w:numPr>
                <w:ilvl w:val="0"/>
                <w:numId w:val="0"/>
              </w:numPr>
              <w:shd w:val="clear" w:color="auto" w:fill="FFFFFF"/>
              <w:spacing w:lineRule="auto" w:line="240" w:before="0" w:after="0"/>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t xml:space="preserve"> </w:t>
            </w:r>
            <w:r>
              <w:rPr>
                <w:rFonts w:eastAsia="Times New Roman" w:cs="Calibri" w:cstheme="minorHAnsi"/>
                <w:b/>
                <w:color w:val="000000"/>
                <w:kern w:val="2"/>
                <w:sz w:val="24"/>
                <w:szCs w:val="24"/>
              </w:rPr>
              <w:t>3. Learning Objectives:</w:t>
            </w:r>
          </w:p>
          <w:p>
            <w:pPr>
              <w:pStyle w:val="ListParagraph"/>
              <w:numPr>
                <w:ilvl w:val="0"/>
                <w:numId w:val="1"/>
              </w:numPr>
              <w:shd w:val="clear" w:color="auto" w:fill="FFFFFF"/>
              <w:spacing w:lineRule="auto" w:line="240" w:before="0" w:after="0"/>
              <w:contextualSpacing/>
              <w:outlineLvl w:val="0"/>
              <w:rPr/>
            </w:pPr>
            <w:r>
              <w:rPr>
                <w:rFonts w:eastAsia="Times New Roman" w:cs="Calibri" w:cstheme="minorHAnsi"/>
                <w:color w:val="000000"/>
                <w:kern w:val="2"/>
                <w:sz w:val="24"/>
                <w:szCs w:val="24"/>
              </w:rPr>
              <w:t>To understand the arrow function</w:t>
            </w:r>
          </w:p>
          <w:p>
            <w:pPr>
              <w:pStyle w:val="ListParagraph"/>
              <w:numPr>
                <w:ilvl w:val="0"/>
                <w:numId w:val="1"/>
              </w:numPr>
              <w:shd w:val="clear" w:color="auto" w:fill="FFFFFF"/>
              <w:spacing w:lineRule="auto" w:line="240" w:before="0" w:after="0"/>
              <w:contextualSpacing/>
              <w:outlineLvl w:val="0"/>
              <w:rPr/>
            </w:pPr>
            <w:r>
              <w:rPr>
                <w:rFonts w:eastAsia="Times New Roman" w:cs="Calibri" w:cstheme="minorHAnsi"/>
                <w:color w:val="000000"/>
                <w:kern w:val="2"/>
                <w:sz w:val="24"/>
                <w:szCs w:val="24"/>
              </w:rPr>
              <w:t xml:space="preserve">To know the use of javascript </w:t>
            </w:r>
          </w:p>
        </w:tc>
      </w:tr>
      <w:tr>
        <w:trPr>
          <w:trHeight w:val="407" w:hRule="atLeast"/>
        </w:trPr>
        <w:tc>
          <w:tcPr>
            <w:tcW w:w="10098" w:type="dxa"/>
            <w:gridSpan w:val="15"/>
            <w:tcBorders/>
            <w:shd w:fill="auto" w:val="clear"/>
          </w:tcPr>
          <w:p>
            <w:pPr>
              <w:pStyle w:val="Normal"/>
              <w:numPr>
                <w:ilvl w:val="0"/>
                <w:numId w:val="0"/>
              </w:numPr>
              <w:shd w:val="clear" w:color="auto" w:fill="FFFFFF"/>
              <w:spacing w:lineRule="auto" w:line="240" w:before="0" w:after="0"/>
              <w:outlineLvl w:val="0"/>
              <w:rPr/>
            </w:pPr>
            <w:r>
              <w:rPr>
                <w:rFonts w:eastAsia="Times New Roman" w:cs="Times New Roman" w:ascii="Times New Roman" w:hAnsi="Times New Roman"/>
                <w:b/>
                <w:color w:val="000000"/>
                <w:kern w:val="2"/>
                <w:sz w:val="20"/>
                <w:szCs w:val="24"/>
              </w:rPr>
              <w:t>4. Practical applications of the assignment/experiment: To design web pages for web application</w:t>
            </w:r>
          </w:p>
        </w:tc>
      </w:tr>
      <w:tr>
        <w:trPr>
          <w:trHeight w:val="407" w:hRule="atLeast"/>
        </w:trPr>
        <w:tc>
          <w:tcPr>
            <w:tcW w:w="10098" w:type="dxa"/>
            <w:gridSpan w:val="15"/>
            <w:tcBorders/>
            <w:shd w:fill="auto" w:val="clear"/>
          </w:tcPr>
          <w:p>
            <w:pPr>
              <w:pStyle w:val="Normal"/>
              <w:numPr>
                <w:ilvl w:val="0"/>
                <w:numId w:val="0"/>
              </w:numPr>
              <w:shd w:val="clear" w:color="auto" w:fill="FFFFFF"/>
              <w:spacing w:lineRule="auto" w:line="240" w:before="0" w:after="0"/>
              <w:outlineLvl w:val="0"/>
              <w:rPr>
                <w:rFonts w:eastAsia="Times New Roman" w:cs="Calibri" w:cstheme="minorHAnsi"/>
                <w:color w:val="000000"/>
                <w:kern w:val="2"/>
                <w:sz w:val="24"/>
                <w:szCs w:val="24"/>
              </w:rPr>
            </w:pPr>
            <w:r>
              <w:rPr>
                <w:rFonts w:eastAsia="Times New Roman" w:cs="Calibri" w:cstheme="minorHAnsi"/>
                <w:b/>
                <w:color w:val="000000"/>
                <w:kern w:val="2"/>
                <w:sz w:val="24"/>
                <w:szCs w:val="24"/>
              </w:rPr>
              <w:t xml:space="preserve"> </w:t>
            </w:r>
            <w:r>
              <w:rPr>
                <w:rFonts w:eastAsia="Times New Roman" w:cs="Calibri" w:cstheme="minorHAnsi"/>
                <w:b/>
                <w:color w:val="000000"/>
                <w:kern w:val="2"/>
                <w:sz w:val="24"/>
                <w:szCs w:val="24"/>
              </w:rPr>
              <w:t>5. Prerequisites</w:t>
            </w:r>
            <w:r>
              <w:rPr>
                <w:rFonts w:eastAsia="Times New Roman" w:cs="Calibri" w:cstheme="minorHAnsi"/>
                <w:color w:val="000000"/>
                <w:kern w:val="2"/>
                <w:sz w:val="24"/>
                <w:szCs w:val="24"/>
              </w:rPr>
              <w:t xml:space="preserve">: </w:t>
            </w:r>
          </w:p>
          <w:p>
            <w:pPr>
              <w:pStyle w:val="ListParagraph"/>
              <w:numPr>
                <w:ilvl w:val="0"/>
                <w:numId w:val="2"/>
              </w:numPr>
              <w:shd w:val="clear" w:color="auto" w:fill="FFFFFF"/>
              <w:spacing w:lineRule="auto" w:line="240" w:before="0" w:after="0"/>
              <w:contextualSpacing/>
              <w:outlineLvl w:val="0"/>
              <w:rPr/>
            </w:pPr>
            <w:r>
              <w:rPr>
                <w:rFonts w:eastAsia="Times New Roman" w:cs="Calibri" w:cstheme="minorHAnsi"/>
                <w:color w:val="000000"/>
                <w:kern w:val="2"/>
                <w:sz w:val="24"/>
                <w:szCs w:val="24"/>
              </w:rPr>
              <w:t>Understanding of internet and web applications</w:t>
            </w:r>
          </w:p>
          <w:p>
            <w:pPr>
              <w:pStyle w:val="ListParagraph"/>
              <w:numPr>
                <w:ilvl w:val="0"/>
                <w:numId w:val="2"/>
              </w:numPr>
              <w:shd w:val="clear" w:color="auto" w:fill="FFFFFF"/>
              <w:spacing w:lineRule="auto" w:line="240" w:before="0" w:after="0"/>
              <w:contextualSpacing/>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t>Internet Access</w:t>
            </w:r>
          </w:p>
          <w:p>
            <w:pPr>
              <w:pStyle w:val="ListParagraph"/>
              <w:numPr>
                <w:ilvl w:val="0"/>
                <w:numId w:val="2"/>
              </w:numPr>
              <w:shd w:val="clear" w:color="auto" w:fill="FFFFFF"/>
              <w:spacing w:lineRule="auto" w:line="240" w:before="0" w:after="0"/>
              <w:contextualSpacing/>
              <w:outlineLvl w:val="0"/>
              <w:rPr/>
            </w:pPr>
            <w:r>
              <w:rPr>
                <w:rFonts w:eastAsia="Times New Roman" w:cs="Calibri" w:cstheme="minorHAnsi"/>
                <w:color w:val="000000"/>
                <w:kern w:val="2"/>
                <w:sz w:val="24"/>
                <w:szCs w:val="24"/>
              </w:rPr>
              <w:t>Knowledge TCP/IP protocol suite</w:t>
            </w:r>
          </w:p>
        </w:tc>
      </w:tr>
      <w:tr>
        <w:trPr>
          <w:trHeight w:val="407" w:hRule="atLeast"/>
        </w:trPr>
        <w:tc>
          <w:tcPr>
            <w:tcW w:w="10098" w:type="dxa"/>
            <w:gridSpan w:val="15"/>
            <w:tcBorders/>
            <w:shd w:fill="auto" w:val="clear"/>
          </w:tcPr>
          <w:p>
            <w:pPr>
              <w:pStyle w:val="Normal"/>
              <w:numPr>
                <w:ilvl w:val="0"/>
                <w:numId w:val="0"/>
              </w:numPr>
              <w:shd w:val="clear" w:color="auto" w:fill="FFFFFF"/>
              <w:spacing w:lineRule="auto" w:line="240" w:before="0" w:after="0"/>
              <w:outlineLvl w:val="0"/>
              <w:rPr>
                <w:rFonts w:eastAsia="Times New Roman" w:cs="Calibri" w:cstheme="minorHAnsi"/>
                <w:color w:val="000000"/>
                <w:kern w:val="2"/>
                <w:sz w:val="24"/>
                <w:szCs w:val="24"/>
              </w:rPr>
            </w:pPr>
            <w:r>
              <w:rPr>
                <w:rFonts w:eastAsia="Times New Roman" w:cs="Calibri" w:cstheme="minorHAnsi"/>
                <w:b/>
                <w:color w:val="000000"/>
                <w:kern w:val="2"/>
                <w:sz w:val="24"/>
                <w:szCs w:val="24"/>
              </w:rPr>
              <w:t>6. Hardware Requirements</w:t>
            </w:r>
            <w:r>
              <w:rPr>
                <w:rFonts w:eastAsia="Times New Roman" w:cs="Calibri" w:cstheme="minorHAnsi"/>
                <w:color w:val="000000"/>
                <w:kern w:val="2"/>
                <w:sz w:val="24"/>
                <w:szCs w:val="24"/>
              </w:rPr>
              <w:t xml:space="preserve">: </w:t>
            </w:r>
          </w:p>
          <w:p>
            <w:pPr>
              <w:pStyle w:val="ListParagraph"/>
              <w:numPr>
                <w:ilvl w:val="0"/>
                <w:numId w:val="3"/>
              </w:numPr>
              <w:shd w:val="clear" w:color="auto" w:fill="FFFFFF"/>
              <w:tabs>
                <w:tab w:val="clear" w:pos="709"/>
                <w:tab w:val="left" w:pos="1080" w:leader="none"/>
              </w:tabs>
              <w:spacing w:lineRule="auto" w:line="240" w:before="0" w:after="0"/>
              <w:contextualSpacing/>
              <w:outlineLvl w:val="0"/>
              <w:rPr>
                <w:sz w:val="24"/>
              </w:rPr>
            </w:pPr>
            <w:r>
              <w:rPr>
                <w:rFonts w:eastAsia="Times New Roman" w:cs="Calibri" w:cstheme="minorHAnsi"/>
                <w:color w:val="000000"/>
                <w:kern w:val="2"/>
                <w:sz w:val="24"/>
                <w:szCs w:val="24"/>
              </w:rPr>
              <w:t>Internet Access with Browser</w:t>
            </w:r>
          </w:p>
          <w:p>
            <w:pPr>
              <w:pStyle w:val="Normal"/>
              <w:numPr>
                <w:ilvl w:val="0"/>
                <w:numId w:val="3"/>
              </w:numPr>
              <w:spacing w:lineRule="auto" w:line="240" w:before="0" w:after="0"/>
              <w:rPr>
                <w:rFonts w:eastAsia="Times New Roman" w:cs="Calibri" w:cstheme="minorHAnsi"/>
                <w:color w:val="000000"/>
                <w:kern w:val="2"/>
                <w:sz w:val="24"/>
                <w:szCs w:val="24"/>
              </w:rPr>
            </w:pPr>
            <w:r>
              <w:rPr>
                <w:rFonts w:eastAsia="Times New Roman" w:cs="Calibri" w:cstheme="minorHAnsi"/>
                <w:color w:val="000000"/>
                <w:kern w:val="2"/>
                <w:sz w:val="24"/>
                <w:szCs w:val="24"/>
              </w:rPr>
              <w:t>PC with required hardware</w:t>
            </w:r>
          </w:p>
          <w:p>
            <w:pPr>
              <w:pStyle w:val="Normal"/>
              <w:numPr>
                <w:ilvl w:val="0"/>
                <w:numId w:val="0"/>
              </w:numPr>
              <w:shd w:val="clear" w:color="auto" w:fill="FFFFFF"/>
              <w:spacing w:lineRule="auto" w:line="240" w:before="0" w:after="0"/>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t>7. Software Requirements:</w:t>
            </w:r>
          </w:p>
          <w:p>
            <w:pPr>
              <w:pStyle w:val="ListParagraph"/>
              <w:numPr>
                <w:ilvl w:val="0"/>
                <w:numId w:val="0"/>
              </w:numPr>
              <w:shd w:val="clear" w:color="auto" w:fill="FFFFFF"/>
              <w:spacing w:lineRule="auto" w:line="240" w:before="0" w:after="0"/>
              <w:ind w:left="1080" w:hanging="0"/>
              <w:contextualSpacing/>
              <w:outlineLvl w:val="0"/>
              <w:rPr/>
            </w:pPr>
            <w:r>
              <w:rPr>
                <w:rFonts w:eastAsia="Times New Roman" w:cs="Calibri" w:cstheme="minorHAnsi"/>
                <w:color w:val="000000"/>
                <w:kern w:val="2"/>
                <w:sz w:val="24"/>
                <w:szCs w:val="24"/>
              </w:rPr>
              <w:t>Browser like Chrome, Internet Explorer Edge</w:t>
            </w:r>
          </w:p>
        </w:tc>
      </w:tr>
      <w:tr>
        <w:trPr>
          <w:trHeight w:val="188" w:hRule="atLeast"/>
        </w:trPr>
        <w:tc>
          <w:tcPr>
            <w:tcW w:w="10098" w:type="dxa"/>
            <w:gridSpan w:val="15"/>
            <w:tcBorders>
              <w:left w:val="nil"/>
              <w:right w:val="nil"/>
            </w:tcBorders>
            <w:shd w:fill="auto" w:val="clear"/>
          </w:tcPr>
          <w:p>
            <w:pPr>
              <w:pStyle w:val="Normal"/>
              <w:numPr>
                <w:ilvl w:val="0"/>
                <w:numId w:val="0"/>
              </w:numPr>
              <w:shd w:val="clear" w:color="auto" w:fill="FFFFFF"/>
              <w:spacing w:lineRule="auto" w:line="240" w:before="0" w:after="0"/>
              <w:outlineLvl w:val="0"/>
              <w:rPr>
                <w:rFonts w:ascii="Times New Roman" w:hAnsi="Times New Roman" w:eastAsia="Times New Roman" w:cs="Times New Roman"/>
                <w:b/>
                <w:b/>
                <w:color w:val="000000"/>
                <w:kern w:val="2"/>
                <w:sz w:val="18"/>
              </w:rPr>
            </w:pPr>
            <w:r>
              <w:rPr>
                <w:rFonts w:eastAsia="Times New Roman" w:cs="Times New Roman" w:ascii="Times New Roman" w:hAnsi="Times New Roman"/>
                <w:b/>
                <w:color w:val="000000"/>
                <w:kern w:val="2"/>
                <w:sz w:val="18"/>
              </w:rPr>
            </w:r>
          </w:p>
        </w:tc>
      </w:tr>
      <w:tr>
        <w:trPr>
          <w:trHeight w:val="561" w:hRule="atLeast"/>
        </w:trPr>
        <w:tc>
          <w:tcPr>
            <w:tcW w:w="10098" w:type="dxa"/>
            <w:gridSpan w:val="15"/>
            <w:tcBorders/>
            <w:shd w:fill="auto" w:val="clear"/>
            <w:vAlign w:val="center"/>
          </w:tcPr>
          <w:p>
            <w:pPr>
              <w:pStyle w:val="Normal"/>
              <w:numPr>
                <w:ilvl w:val="0"/>
                <w:numId w:val="0"/>
              </w:numPr>
              <w:shd w:val="clear" w:color="auto" w:fill="FFFFFF"/>
              <w:spacing w:lineRule="auto" w:line="240" w:before="0" w:after="0"/>
              <w:outlineLvl w:val="0"/>
              <w:rPr>
                <w:rFonts w:ascii="Times New Roman" w:hAnsi="Times New Roman" w:eastAsia="Times New Roman" w:cs="Times New Roman"/>
                <w:b/>
                <w:b/>
                <w:color w:val="000000"/>
                <w:kern w:val="2"/>
                <w:sz w:val="20"/>
                <w:szCs w:val="20"/>
              </w:rPr>
            </w:pPr>
            <w:r>
              <w:rPr>
                <w:rFonts w:eastAsia="Times New Roman" w:cs="Times New Roman" w:ascii="Times New Roman" w:hAnsi="Times New Roman"/>
                <w:b/>
                <w:color w:val="000000"/>
                <w:kern w:val="2"/>
                <w:sz w:val="20"/>
                <w:szCs w:val="20"/>
              </w:rPr>
              <w:t>8. Quiz Questions (if any): (Online Exam will be taken separately batchwise, attach the certificate/ Marks obtained)</w:t>
            </w:r>
          </w:p>
          <w:p>
            <w:pPr>
              <w:pStyle w:val="ListParagraph"/>
              <w:numPr>
                <w:ilvl w:val="0"/>
                <w:numId w:val="4"/>
              </w:numPr>
              <w:shd w:val="clear" w:color="auto" w:fill="FFFFFF"/>
              <w:spacing w:lineRule="auto" w:line="240" w:before="0" w:after="0"/>
              <w:contextualSpacing/>
              <w:outlineLvl w:val="0"/>
              <w:rPr/>
            </w:pPr>
            <w:r>
              <w:rPr>
                <w:rFonts w:eastAsia="Times New Roman" w:cs="Calibri" w:cstheme="minorHAnsi"/>
                <w:color w:val="000000"/>
                <w:kern w:val="2"/>
                <w:sz w:val="24"/>
                <w:szCs w:val="24"/>
              </w:rPr>
              <w:t>What is dynamic web page?</w:t>
            </w:r>
          </w:p>
          <w:p>
            <w:pPr>
              <w:pStyle w:val="ListParagraph"/>
              <w:numPr>
                <w:ilvl w:val="0"/>
                <w:numId w:val="4"/>
              </w:numPr>
              <w:shd w:val="clear" w:color="auto" w:fill="FFFFFF"/>
              <w:spacing w:lineRule="auto" w:line="240" w:before="0" w:after="0"/>
              <w:contextualSpacing/>
              <w:outlineLvl w:val="0"/>
              <w:rPr/>
            </w:pPr>
            <w:r>
              <w:rPr>
                <w:rFonts w:eastAsia="Times New Roman" w:cs="Calibri" w:cstheme="minorHAnsi"/>
                <w:color w:val="000000"/>
                <w:kern w:val="2"/>
                <w:sz w:val="24"/>
                <w:szCs w:val="24"/>
              </w:rPr>
              <w:t>What is role of javascript in designing web pages?</w:t>
            </w:r>
          </w:p>
          <w:p>
            <w:pPr>
              <w:pStyle w:val="ListParagraph"/>
              <w:numPr>
                <w:ilvl w:val="0"/>
                <w:numId w:val="4"/>
              </w:numPr>
              <w:shd w:val="clear" w:color="auto" w:fill="FFFFFF"/>
              <w:spacing w:lineRule="auto" w:line="240" w:before="0" w:after="0"/>
              <w:contextualSpacing/>
              <w:outlineLvl w:val="0"/>
              <w:rPr/>
            </w:pPr>
            <w:r>
              <w:rPr>
                <w:rFonts w:eastAsia="Times New Roman" w:cs="Calibri" w:cstheme="minorHAnsi"/>
                <w:color w:val="000000"/>
                <w:kern w:val="2"/>
                <w:sz w:val="24"/>
                <w:szCs w:val="24"/>
              </w:rPr>
              <w:t>What is arrow function and its syntax?</w:t>
            </w:r>
          </w:p>
        </w:tc>
      </w:tr>
      <w:tr>
        <w:trPr>
          <w:trHeight w:val="215" w:hRule="atLeast"/>
        </w:trPr>
        <w:tc>
          <w:tcPr>
            <w:tcW w:w="10098" w:type="dxa"/>
            <w:gridSpan w:val="15"/>
            <w:tcBorders>
              <w:left w:val="nil"/>
              <w:right w:val="nil"/>
            </w:tcBorders>
            <w:shd w:fill="auto" w:val="clear"/>
            <w:vAlign w:val="center"/>
          </w:tcPr>
          <w:p>
            <w:pPr>
              <w:pStyle w:val="Normal"/>
              <w:numPr>
                <w:ilvl w:val="0"/>
                <w:numId w:val="0"/>
              </w:numPr>
              <w:shd w:val="clear" w:color="auto" w:fill="FFFFFF"/>
              <w:spacing w:lineRule="auto" w:line="240" w:before="0" w:after="0"/>
              <w:outlineLvl w:val="0"/>
              <w:rPr>
                <w:rFonts w:ascii="Times New Roman" w:hAnsi="Times New Roman" w:eastAsia="Times New Roman" w:cs="Times New Roman"/>
                <w:b/>
                <w:b/>
                <w:color w:val="000000"/>
                <w:kern w:val="2"/>
                <w:sz w:val="16"/>
                <w:szCs w:val="24"/>
              </w:rPr>
            </w:pPr>
            <w:r>
              <w:rPr>
                <w:rFonts w:eastAsia="Times New Roman" w:cs="Times New Roman" w:ascii="Times New Roman" w:hAnsi="Times New Roman"/>
                <w:b/>
                <w:color w:val="000000"/>
                <w:kern w:val="2"/>
                <w:sz w:val="16"/>
                <w:szCs w:val="24"/>
              </w:rPr>
            </w:r>
          </w:p>
        </w:tc>
      </w:tr>
      <w:tr>
        <w:trPr>
          <w:trHeight w:val="350" w:hRule="atLeast"/>
        </w:trPr>
        <w:tc>
          <w:tcPr>
            <w:tcW w:w="10098" w:type="dxa"/>
            <w:gridSpan w:val="15"/>
            <w:tcBorders/>
            <w:shd w:fill="auto" w:val="clear"/>
            <w:vAlign w:val="center"/>
          </w:tcPr>
          <w:p>
            <w:pPr>
              <w:pStyle w:val="Normal"/>
              <w:numPr>
                <w:ilvl w:val="0"/>
                <w:numId w:val="0"/>
              </w:numPr>
              <w:shd w:val="clear" w:color="auto" w:fill="FFFFFF"/>
              <w:spacing w:lineRule="auto" w:line="240" w:before="0" w:after="0"/>
              <w:outlineLvl w:val="0"/>
              <w:rPr>
                <w:rFonts w:ascii="Times New Roman" w:hAnsi="Times New Roman" w:eastAsia="Times New Roman" w:cs="Times New Roman"/>
                <w:b/>
                <w:b/>
                <w:color w:val="000000"/>
                <w:kern w:val="2"/>
                <w:sz w:val="20"/>
                <w:szCs w:val="24"/>
              </w:rPr>
            </w:pPr>
            <w:r>
              <w:rPr>
                <w:rFonts w:eastAsia="Times New Roman" w:cs="Times New Roman" w:ascii="Times New Roman" w:hAnsi="Times New Roman"/>
                <w:b/>
                <w:color w:val="000000"/>
                <w:kern w:val="2"/>
                <w:sz w:val="20"/>
                <w:szCs w:val="24"/>
              </w:rPr>
              <w:t>9. Experiment/Assignment Evaluation:</w:t>
            </w:r>
          </w:p>
        </w:tc>
      </w:tr>
      <w:tr>
        <w:trPr>
          <w:trHeight w:val="422" w:hRule="atLeast"/>
        </w:trPr>
        <w:tc>
          <w:tcPr>
            <w:tcW w:w="828" w:type="dxa"/>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szCs w:val="24"/>
              </w:rPr>
            </w:pPr>
            <w:r>
              <w:rPr>
                <w:rFonts w:eastAsia="Times New Roman" w:cs="Times New Roman" w:ascii="Times New Roman" w:hAnsi="Times New Roman"/>
                <w:b/>
                <w:color w:val="000000"/>
                <w:kern w:val="2"/>
                <w:sz w:val="20"/>
              </w:rPr>
              <w:t>Sr. No.</w:t>
            </w:r>
          </w:p>
        </w:tc>
        <w:tc>
          <w:tcPr>
            <w:tcW w:w="6650" w:type="dxa"/>
            <w:gridSpan w:val="10"/>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rPr>
              <w:t>Parameters</w:t>
            </w:r>
          </w:p>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szCs w:val="24"/>
              </w:rPr>
            </w:pPr>
            <w:r>
              <w:rPr>
                <w:rFonts w:eastAsia="Times New Roman" w:cs="Times New Roman" w:ascii="Times New Roman" w:hAnsi="Times New Roman"/>
                <w:b/>
                <w:color w:val="000000"/>
                <w:kern w:val="2"/>
                <w:sz w:val="20"/>
                <w:szCs w:val="24"/>
              </w:rPr>
            </w:r>
          </w:p>
        </w:tc>
        <w:tc>
          <w:tcPr>
            <w:tcW w:w="1438" w:type="dxa"/>
            <w:gridSpan w:val="3"/>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rPr>
              <w:t>Marks obtained</w:t>
            </w:r>
          </w:p>
        </w:tc>
        <w:tc>
          <w:tcPr>
            <w:tcW w:w="1182" w:type="dxa"/>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szCs w:val="24"/>
              </w:rPr>
            </w:pPr>
            <w:r>
              <w:rPr>
                <w:rFonts w:eastAsia="Times New Roman" w:cs="Times New Roman" w:ascii="Times New Roman" w:hAnsi="Times New Roman"/>
                <w:b/>
                <w:color w:val="000000"/>
                <w:kern w:val="2"/>
                <w:sz w:val="20"/>
              </w:rPr>
              <w:t>Out of</w:t>
            </w:r>
          </w:p>
        </w:tc>
      </w:tr>
      <w:tr>
        <w:trPr>
          <w:trHeight w:val="561" w:hRule="atLeast"/>
        </w:trPr>
        <w:tc>
          <w:tcPr>
            <w:tcW w:w="828" w:type="dxa"/>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rPr>
            </w:pPr>
            <w:r>
              <w:rPr>
                <w:rFonts w:eastAsia="Times New Roman" w:cs="Times New Roman" w:ascii="Times New Roman" w:hAnsi="Times New Roman"/>
                <w:b/>
                <w:color w:val="000000"/>
                <w:kern w:val="2"/>
              </w:rPr>
              <w:t>1</w:t>
            </w:r>
          </w:p>
        </w:tc>
        <w:tc>
          <w:tcPr>
            <w:tcW w:w="6650" w:type="dxa"/>
            <w:gridSpan w:val="10"/>
            <w:tcBorders/>
            <w:shd w:fill="auto" w:val="clear"/>
          </w:tcPr>
          <w:p>
            <w:pPr>
              <w:pStyle w:val="Normal"/>
              <w:numPr>
                <w:ilvl w:val="0"/>
                <w:numId w:val="0"/>
              </w:numPr>
              <w:spacing w:lineRule="auto" w:line="240" w:before="0" w:after="0"/>
              <w:jc w:val="both"/>
              <w:outlineLvl w:val="0"/>
              <w:rPr>
                <w:rFonts w:ascii="Times New Roman" w:hAnsi="Times New Roman" w:eastAsia="Times New Roman" w:cs="Times New Roman"/>
                <w:color w:val="000000"/>
                <w:kern w:val="2"/>
              </w:rPr>
            </w:pPr>
            <w:r>
              <w:rPr>
                <w:rFonts w:eastAsia="Times New Roman" w:cs="Times New Roman" w:ascii="Times New Roman" w:hAnsi="Times New Roman"/>
                <w:color w:val="000000"/>
                <w:kern w:val="2"/>
                <w:sz w:val="20"/>
              </w:rPr>
              <w:t xml:space="preserve">Technical Understanding </w:t>
            </w:r>
            <w:r>
              <w:rPr>
                <w:rFonts w:eastAsia="Times New Roman" w:cs="Times New Roman" w:ascii="Times New Roman" w:hAnsi="Times New Roman"/>
                <w:color w:val="000000"/>
                <w:kern w:val="2"/>
                <w:sz w:val="16"/>
              </w:rPr>
              <w:t xml:space="preserve">(Assessment may be done based on Q &amp; A </w:t>
            </w:r>
            <w:r>
              <w:rPr>
                <w:rFonts w:eastAsia="Times New Roman" w:cs="Times New Roman" w:ascii="Times New Roman" w:hAnsi="Times New Roman"/>
                <w:b/>
                <w:color w:val="000000"/>
                <w:kern w:val="2"/>
                <w:sz w:val="16"/>
                <w:u w:val="single"/>
              </w:rPr>
              <w:t>or</w:t>
            </w:r>
            <w:r>
              <w:rPr>
                <w:rFonts w:eastAsia="Times New Roman" w:cs="Times New Roman" w:ascii="Times New Roman" w:hAnsi="Times New Roman"/>
                <w:color w:val="000000"/>
                <w:kern w:val="2"/>
                <w:sz w:val="16"/>
              </w:rPr>
              <w:t xml:space="preserve"> any other relevant method.) </w:t>
            </w:r>
            <w:r>
              <w:rPr>
                <w:rFonts w:eastAsia="Times New Roman" w:cs="Times New Roman" w:ascii="Times New Roman" w:hAnsi="Times New Roman"/>
                <w:color w:val="000000"/>
                <w:kern w:val="2"/>
                <w:sz w:val="20"/>
              </w:rPr>
              <w:t>Teacher should mention the other method used -</w:t>
            </w:r>
          </w:p>
        </w:tc>
        <w:tc>
          <w:tcPr>
            <w:tcW w:w="1438" w:type="dxa"/>
            <w:gridSpan w:val="3"/>
            <w:tcBorders/>
            <w:shd w:fill="auto" w:val="clear"/>
          </w:tcPr>
          <w:p>
            <w:pPr>
              <w:pStyle w:val="Normal"/>
              <w:numPr>
                <w:ilvl w:val="0"/>
                <w:numId w:val="0"/>
              </w:numPr>
              <w:spacing w:lineRule="auto" w:line="360" w:before="0" w:after="0"/>
              <w:jc w:val="center"/>
              <w:outlineLvl w:val="0"/>
              <w:rPr>
                <w:rFonts w:ascii="Times New Roman" w:hAnsi="Times New Roman" w:eastAsia="Times New Roman" w:cs="Times New Roman"/>
                <w:color w:val="000000"/>
                <w:kern w:val="2"/>
              </w:rPr>
            </w:pPr>
            <w:r>
              <w:rPr>
                <w:rFonts w:eastAsia="Times New Roman" w:cs="Times New Roman" w:ascii="Times New Roman" w:hAnsi="Times New Roman"/>
                <w:color w:val="000000"/>
                <w:kern w:val="2"/>
              </w:rPr>
            </w:r>
          </w:p>
        </w:tc>
        <w:tc>
          <w:tcPr>
            <w:tcW w:w="1182" w:type="dxa"/>
            <w:tcBorders/>
            <w:shd w:fill="auto" w:val="clear"/>
          </w:tcPr>
          <w:p>
            <w:pPr>
              <w:pStyle w:val="Normal"/>
              <w:numPr>
                <w:ilvl w:val="0"/>
                <w:numId w:val="0"/>
              </w:numPr>
              <w:spacing w:lineRule="auto" w:line="360" w:before="0" w:after="0"/>
              <w:jc w:val="center"/>
              <w:outlineLvl w:val="0"/>
              <w:rPr>
                <w:rFonts w:ascii="Times New Roman" w:hAnsi="Times New Roman" w:eastAsia="Times New Roman" w:cs="Times New Roman"/>
                <w:color w:val="000000"/>
                <w:kern w:val="2"/>
                <w:sz w:val="20"/>
                <w:szCs w:val="20"/>
              </w:rPr>
            </w:pPr>
            <w:r>
              <w:rPr>
                <w:rFonts w:eastAsia="Times New Roman" w:cs="Times New Roman" w:ascii="Times New Roman" w:hAnsi="Times New Roman"/>
                <w:color w:val="000000"/>
                <w:kern w:val="2"/>
                <w:sz w:val="20"/>
                <w:szCs w:val="20"/>
              </w:rPr>
              <w:t>6</w:t>
            </w:r>
          </w:p>
        </w:tc>
      </w:tr>
      <w:tr>
        <w:trPr>
          <w:trHeight w:val="287" w:hRule="atLeast"/>
        </w:trPr>
        <w:tc>
          <w:tcPr>
            <w:tcW w:w="828" w:type="dxa"/>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rPr>
            </w:pPr>
            <w:r>
              <w:rPr>
                <w:rFonts w:eastAsia="Times New Roman" w:cs="Times New Roman" w:ascii="Times New Roman" w:hAnsi="Times New Roman"/>
                <w:b/>
                <w:color w:val="000000"/>
                <w:kern w:val="2"/>
              </w:rPr>
              <w:t>2</w:t>
            </w:r>
          </w:p>
        </w:tc>
        <w:tc>
          <w:tcPr>
            <w:tcW w:w="6650" w:type="dxa"/>
            <w:gridSpan w:val="10"/>
            <w:tcBorders/>
            <w:shd w:fill="auto" w:val="clea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rPr>
            </w:pPr>
            <w:r>
              <w:rPr>
                <w:rFonts w:eastAsia="Times New Roman" w:cs="Times New Roman" w:ascii="Times New Roman" w:hAnsi="Times New Roman"/>
                <w:color w:val="000000"/>
                <w:kern w:val="2"/>
                <w:sz w:val="20"/>
              </w:rPr>
              <w:t>Neatness/presentation</w:t>
            </w:r>
          </w:p>
        </w:tc>
        <w:tc>
          <w:tcPr>
            <w:tcW w:w="1438" w:type="dxa"/>
            <w:gridSpan w:val="3"/>
            <w:tcBorders/>
            <w:shd w:fill="auto" w:val="clear"/>
          </w:tcPr>
          <w:p>
            <w:pPr>
              <w:pStyle w:val="Normal"/>
              <w:numPr>
                <w:ilvl w:val="0"/>
                <w:numId w:val="0"/>
              </w:numPr>
              <w:spacing w:lineRule="auto" w:line="240" w:before="0" w:after="0"/>
              <w:jc w:val="center"/>
              <w:outlineLvl w:val="0"/>
              <w:rPr>
                <w:rFonts w:ascii="Times New Roman" w:hAnsi="Times New Roman" w:eastAsia="Times New Roman" w:cs="Times New Roman"/>
                <w:color w:val="000000"/>
                <w:kern w:val="2"/>
              </w:rPr>
            </w:pPr>
            <w:r>
              <w:rPr>
                <w:rFonts w:eastAsia="Times New Roman" w:cs="Times New Roman" w:ascii="Times New Roman" w:hAnsi="Times New Roman"/>
                <w:color w:val="000000"/>
                <w:kern w:val="2"/>
              </w:rPr>
            </w:r>
          </w:p>
        </w:tc>
        <w:tc>
          <w:tcPr>
            <w:tcW w:w="1182" w:type="dxa"/>
            <w:tcBorders/>
            <w:shd w:fill="auto" w:val="clear"/>
          </w:tcPr>
          <w:p>
            <w:pPr>
              <w:pStyle w:val="Normal"/>
              <w:numPr>
                <w:ilvl w:val="0"/>
                <w:numId w:val="0"/>
              </w:numPr>
              <w:spacing w:lineRule="auto" w:line="240" w:before="0" w:after="0"/>
              <w:jc w:val="center"/>
              <w:outlineLvl w:val="0"/>
              <w:rPr>
                <w:rFonts w:ascii="Times New Roman" w:hAnsi="Times New Roman" w:eastAsia="Times New Roman" w:cs="Times New Roman"/>
                <w:color w:val="000000"/>
                <w:kern w:val="2"/>
                <w:sz w:val="20"/>
                <w:szCs w:val="20"/>
              </w:rPr>
            </w:pPr>
            <w:r>
              <w:rPr>
                <w:rFonts w:eastAsia="Times New Roman" w:cs="Times New Roman" w:ascii="Times New Roman" w:hAnsi="Times New Roman"/>
                <w:color w:val="000000"/>
                <w:kern w:val="2"/>
                <w:sz w:val="20"/>
                <w:szCs w:val="20"/>
              </w:rPr>
              <w:t>2</w:t>
            </w:r>
          </w:p>
        </w:tc>
      </w:tr>
      <w:tr>
        <w:trPr>
          <w:trHeight w:val="350" w:hRule="atLeast"/>
        </w:trPr>
        <w:tc>
          <w:tcPr>
            <w:tcW w:w="828" w:type="dxa"/>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rPr>
            </w:pPr>
            <w:r>
              <w:rPr>
                <w:rFonts w:eastAsia="Times New Roman" w:cs="Times New Roman" w:ascii="Times New Roman" w:hAnsi="Times New Roman"/>
                <w:b/>
                <w:color w:val="000000"/>
                <w:kern w:val="2"/>
              </w:rPr>
              <w:t>3</w:t>
            </w:r>
          </w:p>
        </w:tc>
        <w:tc>
          <w:tcPr>
            <w:tcW w:w="6650" w:type="dxa"/>
            <w:gridSpan w:val="10"/>
            <w:tcBorders/>
            <w:shd w:fill="auto" w:val="clear"/>
          </w:tcPr>
          <w:p>
            <w:pPr>
              <w:pStyle w:val="Normal"/>
              <w:numPr>
                <w:ilvl w:val="0"/>
                <w:numId w:val="0"/>
              </w:numPr>
              <w:spacing w:lineRule="auto" w:line="240" w:before="0" w:after="0"/>
              <w:outlineLvl w:val="0"/>
              <w:rPr>
                <w:rFonts w:ascii="Times New Roman" w:hAnsi="Times New Roman" w:eastAsia="Times New Roman" w:cs="Times New Roman"/>
                <w:color w:val="000000"/>
                <w:kern w:val="2"/>
                <w:sz w:val="20"/>
              </w:rPr>
            </w:pPr>
            <w:r>
              <w:rPr>
                <w:rFonts w:eastAsia="Times New Roman" w:cs="Times New Roman" w:ascii="Times New Roman" w:hAnsi="Times New Roman"/>
                <w:color w:val="000000"/>
                <w:kern w:val="2"/>
                <w:sz w:val="20"/>
              </w:rPr>
              <w:t>Punctuality</w:t>
            </w:r>
          </w:p>
        </w:tc>
        <w:tc>
          <w:tcPr>
            <w:tcW w:w="1438" w:type="dxa"/>
            <w:gridSpan w:val="3"/>
            <w:tcBorders/>
            <w:shd w:fill="auto" w:val="clear"/>
          </w:tcPr>
          <w:p>
            <w:pPr>
              <w:pStyle w:val="Normal"/>
              <w:numPr>
                <w:ilvl w:val="0"/>
                <w:numId w:val="0"/>
              </w:numPr>
              <w:spacing w:lineRule="auto" w:line="240" w:before="0" w:after="0"/>
              <w:jc w:val="center"/>
              <w:outlineLvl w:val="0"/>
              <w:rPr>
                <w:rFonts w:ascii="Times New Roman" w:hAnsi="Times New Roman" w:eastAsia="Times New Roman" w:cs="Times New Roman"/>
                <w:color w:val="000000"/>
                <w:kern w:val="2"/>
              </w:rPr>
            </w:pPr>
            <w:r>
              <w:rPr>
                <w:rFonts w:eastAsia="Times New Roman" w:cs="Times New Roman" w:ascii="Times New Roman" w:hAnsi="Times New Roman"/>
                <w:color w:val="000000"/>
                <w:kern w:val="2"/>
              </w:rPr>
            </w:r>
          </w:p>
        </w:tc>
        <w:tc>
          <w:tcPr>
            <w:tcW w:w="1182" w:type="dxa"/>
            <w:tcBorders/>
            <w:shd w:fill="auto" w:val="clear"/>
          </w:tcPr>
          <w:p>
            <w:pPr>
              <w:pStyle w:val="Normal"/>
              <w:numPr>
                <w:ilvl w:val="0"/>
                <w:numId w:val="0"/>
              </w:numPr>
              <w:spacing w:lineRule="auto" w:line="240" w:before="0" w:after="0"/>
              <w:jc w:val="center"/>
              <w:outlineLvl w:val="0"/>
              <w:rPr>
                <w:rFonts w:ascii="Times New Roman" w:hAnsi="Times New Roman" w:eastAsia="Times New Roman" w:cs="Times New Roman"/>
                <w:color w:val="000000"/>
                <w:kern w:val="2"/>
                <w:sz w:val="20"/>
                <w:szCs w:val="20"/>
              </w:rPr>
            </w:pPr>
            <w:r>
              <w:rPr>
                <w:rFonts w:eastAsia="Times New Roman" w:cs="Times New Roman" w:ascii="Times New Roman" w:hAnsi="Times New Roman"/>
                <w:color w:val="000000"/>
                <w:kern w:val="2"/>
                <w:sz w:val="20"/>
                <w:szCs w:val="20"/>
              </w:rPr>
              <w:t>2</w:t>
            </w:r>
          </w:p>
        </w:tc>
      </w:tr>
      <w:tr>
        <w:trPr>
          <w:trHeight w:val="317" w:hRule="atLeast"/>
        </w:trPr>
        <w:tc>
          <w:tcPr>
            <w:tcW w:w="3068" w:type="dxa"/>
            <w:gridSpan w:val="3"/>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szCs w:val="24"/>
              </w:rPr>
              <w:t>Date of performance (DOP)</w:t>
            </w:r>
          </w:p>
        </w:tc>
        <w:tc>
          <w:tcPr>
            <w:tcW w:w="1802" w:type="dxa"/>
            <w:gridSpan w:val="3"/>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rPr>
            </w:r>
          </w:p>
        </w:tc>
        <w:tc>
          <w:tcPr>
            <w:tcW w:w="2606" w:type="dxa"/>
            <w:gridSpan w:val="4"/>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rPr>
              <w:t>Total marks obtained</w:t>
            </w:r>
          </w:p>
        </w:tc>
        <w:tc>
          <w:tcPr>
            <w:tcW w:w="1438" w:type="dxa"/>
            <w:gridSpan w:val="3"/>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rPr>
            </w:r>
          </w:p>
        </w:tc>
        <w:tc>
          <w:tcPr>
            <w:tcW w:w="1184" w:type="dxa"/>
            <w:gridSpan w:val="2"/>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szCs w:val="20"/>
              </w:rPr>
            </w:pPr>
            <w:r>
              <w:rPr>
                <w:rFonts w:eastAsia="Times New Roman" w:cs="Times New Roman" w:ascii="Times New Roman" w:hAnsi="Times New Roman"/>
                <w:b/>
                <w:color w:val="000000"/>
                <w:kern w:val="2"/>
                <w:sz w:val="20"/>
                <w:szCs w:val="20"/>
              </w:rPr>
              <w:t xml:space="preserve">       </w:t>
            </w:r>
            <w:r>
              <w:rPr>
                <w:rFonts w:eastAsia="Times New Roman" w:cs="Times New Roman" w:ascii="Times New Roman" w:hAnsi="Times New Roman"/>
                <w:b/>
                <w:color w:val="000000"/>
                <w:kern w:val="2"/>
                <w:sz w:val="20"/>
                <w:szCs w:val="20"/>
              </w:rPr>
              <w:t>10</w:t>
            </w:r>
          </w:p>
        </w:tc>
      </w:tr>
      <w:tr>
        <w:trPr>
          <w:trHeight w:val="70" w:hRule="atLeast"/>
        </w:trPr>
        <w:tc>
          <w:tcPr>
            <w:tcW w:w="3068" w:type="dxa"/>
            <w:gridSpan w:val="3"/>
            <w:tcBorders/>
            <w:shd w:fill="auto" w:val="clea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szCs w:val="24"/>
              </w:rPr>
            </w:pPr>
            <w:r>
              <w:rPr>
                <w:rFonts w:eastAsia="Times New Roman" w:cs="Times New Roman" w:ascii="Times New Roman" w:hAnsi="Times New Roman"/>
                <w:b/>
                <w:color w:val="000000"/>
                <w:kern w:val="2"/>
                <w:sz w:val="20"/>
                <w:szCs w:val="24"/>
              </w:rPr>
              <w:t xml:space="preserve">Date of checking (DOC) </w:t>
            </w:r>
          </w:p>
        </w:tc>
        <w:tc>
          <w:tcPr>
            <w:tcW w:w="1802" w:type="dxa"/>
            <w:gridSpan w:val="3"/>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rPr>
            </w:r>
          </w:p>
        </w:tc>
        <w:tc>
          <w:tcPr>
            <w:tcW w:w="5228" w:type="dxa"/>
            <w:gridSpan w:val="9"/>
            <w:tcBorders/>
            <w:shd w:fill="auto" w:val="clear"/>
            <w:vAlign w:val="center"/>
          </w:tcPr>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rPr>
              <w:t>Signature of teacher</w:t>
            </w:r>
          </w:p>
          <w:p>
            <w:pPr>
              <w:pStyle w:val="Normal"/>
              <w:numPr>
                <w:ilvl w:val="0"/>
                <w:numId w:val="0"/>
              </w:numPr>
              <w:spacing w:lineRule="auto" w:line="240" w:before="0" w:after="0"/>
              <w:outlineLvl w:val="0"/>
              <w:rPr>
                <w:rFonts w:ascii="Times New Roman" w:hAnsi="Times New Roman" w:eastAsia="Times New Roman" w:cs="Times New Roman"/>
                <w:b/>
                <w:b/>
                <w:color w:val="000000"/>
                <w:kern w:val="2"/>
                <w:sz w:val="20"/>
              </w:rPr>
            </w:pPr>
            <w:r>
              <w:rPr>
                <w:rFonts w:eastAsia="Times New Roman" w:cs="Times New Roman" w:ascii="Times New Roman" w:hAnsi="Times New Roman"/>
                <w:b/>
                <w:color w:val="000000"/>
                <w:kern w:val="2"/>
                <w:sz w:val="20"/>
              </w:rPr>
            </w:r>
          </w:p>
        </w:tc>
      </w:tr>
    </w:tbl>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pPr>
      <w:r>
        <w:rPr>
          <w:rFonts w:eastAsia="Times New Roman" w:cs="Calibri" w:cstheme="minorHAnsi"/>
          <w:b/>
          <w:color w:val="000000"/>
          <w:kern w:val="2"/>
          <w:sz w:val="24"/>
          <w:szCs w:val="24"/>
        </w:rPr>
        <w:t xml:space="preserve">10.Theory-. </w:t>
      </w:r>
    </w:p>
    <w:p>
      <w:pPr>
        <w:pStyle w:val="Normal"/>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lang w:val="en-US" w:eastAsia="en-US" w:bidi="ar-SA"/>
        </w:rPr>
        <w:t>JavaScript is a dynamic computer programming language. It is lightweight and most commonly used as a part of web pages, whose implementations allow client-side script to interact with the user and make dynamic pages. It is an interpreted programming language with object-oriented capabilities.</w:t>
      </w:r>
    </w:p>
    <w:p>
      <w:pPr>
        <w:pStyle w:val="Normal"/>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lang w:val="en-US" w:eastAsia="en-US" w:bidi="ar-SA"/>
        </w:rPr>
        <w:t>JavaScript was first known as LiveScript, but Netscape changed its name to JavaScript, possibly because of the excitement being generated by Java. JavaScript made its first appearance in Netscape 2.0 in 1995 with the name LiveScript. The general-purpose core of the language has been embedded in Netscape, Internet Explorer, and other web browsers.</w:t>
      </w:r>
    </w:p>
    <w:p>
      <w:pPr>
        <w:pStyle w:val="Normal"/>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lang w:val="en-US" w:eastAsia="en-US" w:bidi="ar-SA"/>
        </w:rPr>
        <w:t>The ECMA-262 Specification defined a standard version of the core JavaScript language.</w:t>
      </w:r>
    </w:p>
    <w:p>
      <w:pPr>
        <w:pStyle w:val="Normal"/>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lang w:val="en-US" w:eastAsia="en-US" w:bidi="ar-SA"/>
        </w:rPr>
        <w:t>JavaScript is a lightweight, interpreted programming language.</w:t>
      </w:r>
    </w:p>
    <w:p>
      <w:pPr>
        <w:pStyle w:val="Normal"/>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lang w:val="en-US" w:eastAsia="en-US" w:bidi="ar-SA"/>
        </w:rPr>
        <w:t>Designed for creating network-centric applications.</w:t>
      </w:r>
    </w:p>
    <w:p>
      <w:pPr>
        <w:pStyle w:val="Normal"/>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lang w:val="en-US" w:eastAsia="en-US" w:bidi="ar-SA"/>
        </w:rPr>
        <w:t>Complementary to and integrated with Java.</w:t>
      </w:r>
    </w:p>
    <w:p>
      <w:pPr>
        <w:pStyle w:val="Normal"/>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lang w:val="en-US" w:eastAsia="en-US" w:bidi="ar-SA"/>
        </w:rPr>
        <w:t>Complementary to and integrated with HTML.</w:t>
      </w:r>
    </w:p>
    <w:p>
      <w:pPr>
        <w:pStyle w:val="Normal"/>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lang w:val="en-US" w:eastAsia="en-US" w:bidi="ar-SA"/>
        </w:rPr>
        <w:t>Open and cross-platform</w:t>
      </w:r>
    </w:p>
    <w:p>
      <w:pPr>
        <w:pStyle w:val="Normal"/>
        <w:numPr>
          <w:ilvl w:val="0"/>
          <w:numId w:val="0"/>
        </w:numPr>
        <w:shd w:val="clear" w:color="auto" w:fill="FFFFFF"/>
        <w:spacing w:lineRule="atLeast" w:line="540" w:before="0" w:after="75"/>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TextBody"/>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b w:val="false"/>
          <w:b w:val="false"/>
          <w:bCs w:val="false"/>
          <w:i w:val="false"/>
          <w:i w:val="false"/>
          <w:caps w:val="false"/>
          <w:smallCaps w:val="false"/>
          <w:spacing w:val="0"/>
          <w:sz w:val="22"/>
        </w:rPr>
      </w:pPr>
      <w:bookmarkStart w:id="0" w:name="introduction"/>
      <w:bookmarkEnd w:id="0"/>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rPr>
        <w:t>Arrow function is one of the features introduced in the ES6 version of JavaScript. It allows you to create functions in a cleaner way compared to regular functions. For example,</w:t>
        <w:br/>
      </w:r>
    </w:p>
    <w:p>
      <w:pPr>
        <w:pStyle w:val="TextBody"/>
        <w:numPr>
          <w:ilvl w:val="0"/>
          <w:numId w:val="0"/>
        </w:numPr>
        <w:shd w:val="clear" w:color="auto" w:fill="FFFFFF"/>
        <w:spacing w:lineRule="atLeast" w:line="540" w:before="0" w:after="75"/>
        <w:outlineLvl w:val="0"/>
        <w:rPr>
          <w:rFonts w:ascii="euclid circular a;arial;source sans pro;helvetica neue;helvetica;arial;sans-serif" w:hAnsi="euclid circular a;arial;source sans pro;helvetica neue;helvetica;arial;sans-serif"/>
          <w:b w:val="false"/>
          <w:b w:val="false"/>
          <w:bCs w:val="false"/>
          <w:i w:val="false"/>
          <w:i w:val="false"/>
          <w:caps w:val="false"/>
          <w:smallCaps w:val="false"/>
          <w:spacing w:val="0"/>
          <w:sz w:val="22"/>
        </w:rPr>
      </w:pPr>
      <w:r>
        <w:rPr>
          <w:rFonts w:eastAsia="Times New Roman" w:cs="Calibri" w:ascii="euclid circular a;arial;source sans pro;helvetica neue;helvetica;arial;sans-serif" w:hAnsi="euclid circular a;arial;source sans pro;helvetica neue;helvetica;arial;sans-serif" w:cstheme="minorHAnsi"/>
          <w:b w:val="false"/>
          <w:bCs w:val="false"/>
          <w:i w:val="false"/>
          <w:caps w:val="false"/>
          <w:smallCaps w:val="false"/>
          <w:color w:val="000000"/>
          <w:spacing w:val="0"/>
          <w:kern w:val="2"/>
          <w:sz w:val="24"/>
          <w:szCs w:val="24"/>
        </w:rPr>
        <w:br/>
        <w:t>This function</w:t>
      </w:r>
    </w:p>
    <w:p>
      <w:pPr>
        <w:pStyle w:val="TextBody"/>
        <w:numPr>
          <w:ilvl w:val="0"/>
          <w:numId w:val="0"/>
        </w:numPr>
        <w:shd w:val="clear" w:color="auto" w:fill="FFFFFF"/>
        <w:spacing w:lineRule="atLeast" w:line="540" w:before="0" w:after="75"/>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PreformattedText"/>
        <w:widowControl/>
        <w:pBdr>
          <w:top w:val="single" w:sz="2" w:space="9" w:color="D3DCE6"/>
          <w:left w:val="single" w:sz="2" w:space="9" w:color="D3DCE6"/>
          <w:bottom w:val="single" w:sz="2" w:space="9" w:color="D3DCE6"/>
          <w:right w:val="single" w:sz="2" w:space="9" w:color="D3DCE6"/>
        </w:pBdr>
        <w:shd w:val="clear" w:fill="383B40"/>
        <w:spacing w:lineRule="atLeast" w:line="240" w:before="0" w:after="0"/>
        <w:ind w:left="0" w:right="0" w:hanging="0"/>
        <w:rPr/>
      </w:pP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FFDDBE"/>
          <w:spacing w:val="0"/>
          <w:sz w:val="17"/>
          <w:highlight w:val="darkBlue"/>
        </w:rPr>
        <w:t>// function expression</w:t>
      </w:r>
    </w:p>
    <w:p>
      <w:pPr>
        <w:pStyle w:val="PreformattedText"/>
        <w:widowControl/>
        <w:pBdr>
          <w:top w:val="single" w:sz="2" w:space="9" w:color="D3DCE6"/>
          <w:left w:val="single" w:sz="2" w:space="9" w:color="D3DCE6"/>
          <w:bottom w:val="single" w:sz="2" w:space="9" w:color="D3DCE6"/>
          <w:right w:val="single" w:sz="2" w:space="9" w:color="D3DCE6"/>
        </w:pBdr>
        <w:shd w:val="clear" w:fill="383B40"/>
        <w:spacing w:lineRule="atLeast" w:line="240" w:before="0" w:after="0"/>
        <w:ind w:left="0" w:right="0" w:hanging="0"/>
        <w:rPr/>
      </w:pP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C678DD"/>
          <w:spacing w:val="0"/>
          <w:sz w:val="17"/>
          <w:highlight w:val="darkBlue"/>
        </w:rPr>
        <w:t>let</w:t>
      </w: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D3D3D3"/>
          <w:spacing w:val="0"/>
          <w:sz w:val="17"/>
          <w:highlight w:val="darkBlue"/>
        </w:rPr>
        <w:t xml:space="preserve"> x = </w:t>
      </w: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C678DD"/>
          <w:spacing w:val="0"/>
          <w:sz w:val="17"/>
          <w:highlight w:val="darkBlue"/>
        </w:rPr>
        <w:t>function</w:t>
      </w: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D3D3D3"/>
          <w:spacing w:val="0"/>
          <w:sz w:val="17"/>
          <w:highlight w:val="darkBlue"/>
        </w:rPr>
        <w:t>(x, y) {</w:t>
      </w:r>
    </w:p>
    <w:p>
      <w:pPr>
        <w:pStyle w:val="PreformattedText"/>
        <w:widowControl/>
        <w:pBdr>
          <w:top w:val="single" w:sz="2" w:space="9" w:color="D3DCE6"/>
          <w:left w:val="single" w:sz="2" w:space="9" w:color="D3DCE6"/>
          <w:bottom w:val="single" w:sz="2" w:space="9" w:color="D3DCE6"/>
          <w:right w:val="single" w:sz="2" w:space="9" w:color="D3DCE6"/>
        </w:pBdr>
        <w:shd w:val="clear" w:fill="383B40"/>
        <w:spacing w:lineRule="atLeast" w:line="240" w:before="0" w:after="0"/>
        <w:ind w:left="0" w:right="0" w:hanging="0"/>
        <w:rPr/>
      </w:pPr>
      <w:r>
        <w:rPr>
          <w:rStyle w:val="SourceText"/>
          <w:caps w:val="false"/>
          <w:smallCaps w:val="false"/>
          <w:color w:val="D3D3D3"/>
          <w:spacing w:val="0"/>
          <w:highlight w:val="darkBlue"/>
        </w:rPr>
        <w:t xml:space="preserve">   </w:t>
      </w: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C678DD"/>
          <w:spacing w:val="0"/>
          <w:sz w:val="17"/>
          <w:highlight w:val="darkBlue"/>
        </w:rPr>
        <w:t>return</w:t>
      </w: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D3D3D3"/>
          <w:spacing w:val="0"/>
          <w:sz w:val="17"/>
          <w:highlight w:val="darkBlue"/>
        </w:rPr>
        <w:t xml:space="preserve"> x * y;</w:t>
      </w:r>
    </w:p>
    <w:p>
      <w:pPr>
        <w:pStyle w:val="PreformattedText"/>
        <w:widowControl/>
        <w:pBdr>
          <w:top w:val="single" w:sz="2" w:space="9" w:color="D3DCE6"/>
          <w:left w:val="single" w:sz="2" w:space="9" w:color="D3DCE6"/>
          <w:bottom w:val="single" w:sz="2" w:space="9" w:color="D3DCE6"/>
          <w:right w:val="single" w:sz="2" w:space="9" w:color="D3DCE6"/>
        </w:pBdr>
        <w:shd w:val="clear" w:fill="383B40"/>
        <w:spacing w:lineRule="atLeast" w:line="240" w:before="0" w:after="0"/>
        <w:rPr/>
      </w:pP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D3D3D3"/>
          <w:spacing w:val="0"/>
          <w:sz w:val="17"/>
          <w:highlight w:val="darkBlue"/>
        </w:rPr>
        <w:t>}</w:t>
      </w:r>
    </w:p>
    <w:p>
      <w:pPr>
        <w:pStyle w:val="TextBody"/>
        <w:widowControl/>
        <w:spacing w:lineRule="atLeast" w:line="360" w:before="0" w:after="192"/>
        <w:ind w:left="0" w:right="0" w:hanging="0"/>
        <w:rPr>
          <w:rFonts w:ascii="euclid circular a;arial;source sans pro;helvetica neue;helvetica;arial;sans-serif" w:hAnsi="euclid circular a;arial;source sans pro;helvetica neue;helvetica;arial;sans-serif"/>
          <w:b w:val="false"/>
          <w:b w:val="false"/>
          <w:i w:val="false"/>
          <w:i w:val="false"/>
          <w:caps w:val="false"/>
          <w:smallCaps w:val="false"/>
          <w:spacing w:val="0"/>
          <w:sz w:val="22"/>
        </w:rPr>
      </w:pPr>
      <w:r>
        <w:rPr>
          <w:rFonts w:ascii="euclid circular a;arial;source sans pro;helvetica neue;helvetica;arial;sans-serif" w:hAnsi="euclid circular a;arial;source sans pro;helvetica neue;helvetica;arial;sans-serif"/>
          <w:b w:val="false"/>
          <w:i w:val="false"/>
          <w:caps w:val="false"/>
          <w:smallCaps w:val="false"/>
          <w:spacing w:val="0"/>
          <w:sz w:val="22"/>
        </w:rPr>
        <w:t>can be written as</w:t>
      </w:r>
    </w:p>
    <w:p>
      <w:pPr>
        <w:pStyle w:val="PreformattedText"/>
        <w:widowControl/>
        <w:pBdr>
          <w:top w:val="single" w:sz="2" w:space="9" w:color="D3DCE6"/>
          <w:left w:val="single" w:sz="2" w:space="9" w:color="D3DCE6"/>
          <w:bottom w:val="single" w:sz="2" w:space="9" w:color="D3DCE6"/>
          <w:right w:val="single" w:sz="2" w:space="9" w:color="D3DCE6"/>
        </w:pBdr>
        <w:shd w:val="clear" w:fill="383B40"/>
        <w:spacing w:lineRule="atLeast" w:line="240" w:before="0" w:after="0"/>
        <w:ind w:left="0" w:right="0" w:hanging="0"/>
        <w:rPr/>
      </w:pP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FFDDBE"/>
          <w:spacing w:val="0"/>
          <w:sz w:val="17"/>
          <w:highlight w:val="darkBlue"/>
        </w:rPr>
        <w:t>// using arrow functions</w:t>
      </w:r>
    </w:p>
    <w:p>
      <w:pPr>
        <w:pStyle w:val="PreformattedText"/>
        <w:widowControl/>
        <w:pBdr>
          <w:top w:val="single" w:sz="2" w:space="9" w:color="D3DCE6"/>
          <w:left w:val="single" w:sz="2" w:space="9" w:color="D3DCE6"/>
          <w:bottom w:val="single" w:sz="2" w:space="9" w:color="D3DCE6"/>
          <w:right w:val="single" w:sz="2" w:space="9" w:color="D3DCE6"/>
        </w:pBdr>
        <w:shd w:val="clear" w:fill="383B40"/>
        <w:spacing w:lineRule="atLeast" w:line="240" w:before="0" w:after="0"/>
        <w:ind w:left="0" w:right="0" w:hanging="0"/>
        <w:rPr/>
      </w:pP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C678DD"/>
          <w:spacing w:val="0"/>
          <w:sz w:val="17"/>
          <w:highlight w:val="darkBlue"/>
        </w:rPr>
        <w:t>let</w:t>
      </w:r>
      <w:r>
        <w:rPr>
          <w:rStyle w:val="SourceText"/>
          <w:rFonts w:ascii="droid sans mono;inconsolata;menlo;consolas;bitstream vera sans mono;courier;monospace" w:hAnsi="droid sans mono;inconsolata;menlo;consolas;bitstream vera sans mono;courier;monospace"/>
          <w:b w:val="false"/>
          <w:i w:val="false"/>
          <w:caps w:val="false"/>
          <w:smallCaps w:val="false"/>
          <w:color w:val="D3D3D3"/>
          <w:spacing w:val="0"/>
          <w:sz w:val="17"/>
          <w:highlight w:val="darkBlue"/>
        </w:rPr>
        <w:t xml:space="preserve"> x = (x, y) =&gt; x * y;</w:t>
      </w:r>
    </w:p>
    <w:p>
      <w:pPr>
        <w:pStyle w:val="Normal"/>
        <w:numPr>
          <w:ilvl w:val="0"/>
          <w:numId w:val="0"/>
        </w:numPr>
        <w:shd w:val="clear" w:color="auto" w:fill="FFFFFF"/>
        <w:spacing w:lineRule="atLeast" w:line="540" w:before="0" w:after="75"/>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pPr>
      <w:r>
        <w:rPr>
          <w:rFonts w:eastAsia="Times New Roman" w:cs="Calibri" w:ascii="AmazonEmber;Helvetica Neue;Helvetica;Arial;sans-serif" w:hAnsi="AmazonEmber;Helvetica Neue;Helvetica;Arial;sans-serif" w:cstheme="minorHAnsi"/>
          <w:b/>
          <w:bCs/>
          <w:i w:val="false"/>
          <w:caps w:val="false"/>
          <w:smallCaps w:val="false"/>
          <w:color w:val="000000"/>
          <w:spacing w:val="0"/>
          <w:kern w:val="2"/>
          <w:sz w:val="24"/>
          <w:szCs w:val="24"/>
          <w:lang w:val="en-US" w:eastAsia="en-US" w:bidi="ar-SA"/>
        </w:rPr>
        <w:t>11. Installation Steps / Performance Steps –</w:t>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b/>
          <w:bCs/>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bCs/>
          <w:i w:val="false"/>
          <w:caps w:val="false"/>
          <w:smallCaps w:val="false"/>
          <w:color w:val="000000"/>
          <w:spacing w:val="0"/>
          <w:kern w:val="2"/>
          <w:sz w:val="24"/>
          <w:szCs w:val="24"/>
          <w:lang w:val="en-US" w:eastAsia="en-US" w:bidi="ar-SA"/>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2651760" cy="248412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651760" cy="2484120"/>
                    </a:xfrm>
                    <a:prstGeom prst="rect">
                      <a:avLst/>
                    </a:prstGeom>
                  </pic:spPr>
                </pic:pic>
              </a:graphicData>
            </a:graphic>
          </wp:anchor>
        </w:drawing>
      </w:r>
    </w:p>
    <w:p>
      <w:pPr>
        <w:pStyle w:val="Normal"/>
        <w:numPr>
          <w:ilvl w:val="0"/>
          <w:numId w:val="0"/>
        </w:numPr>
        <w:shd w:val="clear" w:color="auto" w:fill="FFFFFF"/>
        <w:spacing w:lineRule="atLeast" w:line="540" w:before="0" w:after="75"/>
        <w:outlineLvl w:val="0"/>
        <w:rPr>
          <w:rFonts w:ascii="AmazonEmber;Helvetica Neue;Helvetica;Arial;sans-serif" w:hAnsi="AmazonEmber;Helvetica Neue;Helvetica;Arial;sans-serif" w:eastAsia="Times New Roman" w:cs="Calibri" w:cstheme="minorHAnsi"/>
          <w:b w:val="false"/>
          <w:b w:val="false"/>
          <w:bCs w:val="false"/>
          <w:i w:val="false"/>
          <w:i w:val="false"/>
          <w:caps w:val="false"/>
          <w:smallCaps w:val="false"/>
          <w:color w:val="000000"/>
          <w:spacing w:val="0"/>
          <w:kern w:val="2"/>
          <w:sz w:val="24"/>
          <w:szCs w:val="24"/>
          <w:lang w:val="en-US" w:eastAsia="en-US" w:bidi="ar-SA"/>
        </w:rPr>
      </w:pPr>
      <w:r>
        <w:rPr>
          <w:rFonts w:eastAsia="Times New Roman" w:cs="Calibri" w:cstheme="minorHAnsi" w:ascii="AmazonEmber;Helvetica Neue;Helvetica;Arial;sans-serif" w:hAnsi="AmazonEmber;Helvetica Neue;Helvetica;Arial;sans-serif"/>
          <w:b w:val="false"/>
          <w:bCs w:val="false"/>
          <w:i w:val="false"/>
          <w:caps w:val="false"/>
          <w:smallCaps w:val="false"/>
          <w:color w:val="000000"/>
          <w:spacing w:val="0"/>
          <w:kern w:val="2"/>
          <w:sz w:val="24"/>
          <w:szCs w:val="24"/>
          <w:lang w:val="en-US" w:eastAsia="en-US" w:bidi="ar-SA"/>
        </w:rPr>
      </w:r>
    </w:p>
    <w:p>
      <w:pPr>
        <w:pStyle w:val="Normal"/>
        <w:numPr>
          <w:ilvl w:val="0"/>
          <w:numId w:val="0"/>
        </w:numPr>
        <w:shd w:val="clear" w:color="auto" w:fill="FFFFFF"/>
        <w:spacing w:lineRule="atLeast" w:line="540" w:before="0" w:after="75"/>
        <w:outlineLvl w:val="0"/>
        <w:rPr>
          <w:rFonts w:cs="Calibri" w:cstheme="minorHAnsi"/>
          <w:sz w:val="24"/>
          <w:szCs w:val="24"/>
        </w:rPr>
      </w:pPr>
      <w:r>
        <w:rPr>
          <w:rFonts w:cs="Calibri" w:cstheme="minorHAnsi"/>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uto" w:line="240" w:before="0" w:after="0"/>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uto" w:line="240" w:before="0" w:after="0"/>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4236720" cy="37795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236720" cy="3779520"/>
                    </a:xfrm>
                    <a:prstGeom prst="rect">
                      <a:avLst/>
                    </a:prstGeom>
                  </pic:spPr>
                </pic:pic>
              </a:graphicData>
            </a:graphic>
          </wp:anchor>
        </w:drawing>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uto" w:line="240" w:before="0" w:after="0"/>
        <w:jc w:val="both"/>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ind w:left="360" w:hanging="0"/>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ListParagraph"/>
        <w:numPr>
          <w:ilvl w:val="0"/>
          <w:numId w:val="0"/>
        </w:numPr>
        <w:shd w:val="clear" w:color="auto" w:fill="FFFFFF"/>
        <w:spacing w:lineRule="auto" w:line="240" w:before="0" w:after="0"/>
        <w:ind w:left="720" w:hanging="0"/>
        <w:contextualSpacing/>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ListParagraph"/>
        <w:numPr>
          <w:ilvl w:val="0"/>
          <w:numId w:val="0"/>
        </w:numPr>
        <w:shd w:val="clear" w:color="auto" w:fill="FFFFFF"/>
        <w:spacing w:lineRule="auto" w:line="240" w:before="0" w:after="0"/>
        <w:ind w:left="720" w:hanging="0"/>
        <w:contextualSpacing/>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Heading2"/>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TextBody"/>
        <w:tabs>
          <w:tab w:val="clear" w:pos="709"/>
          <w:tab w:val="left" w:pos="0" w:leader="none"/>
        </w:tabs>
        <w:ind w:hanging="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259830" cy="155384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259830" cy="1553845"/>
                    </a:xfrm>
                    <a:prstGeom prst="rect">
                      <a:avLst/>
                    </a:prstGeom>
                  </pic:spPr>
                </pic:pic>
              </a:graphicData>
            </a:graphic>
          </wp:anchor>
        </w:drawing>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2903220" cy="190500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2903220" cy="1905000"/>
                    </a:xfrm>
                    <a:prstGeom prst="rect">
                      <a:avLst/>
                    </a:prstGeom>
                  </pic:spPr>
                </pic:pic>
              </a:graphicData>
            </a:graphic>
          </wp:anchor>
        </w:drawing>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259830" cy="307467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6259830" cy="3074670"/>
                    </a:xfrm>
                    <a:prstGeom prst="rect">
                      <a:avLst/>
                    </a:prstGeom>
                  </pic:spPr>
                </pic:pic>
              </a:graphicData>
            </a:graphic>
          </wp:anchor>
        </w:drawing>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rFonts w:eastAsia="Times New Roman" w:cs="Calibri" w:cstheme="minorHAnsi"/>
          <w:b/>
          <w:b/>
          <w:color w:val="000000"/>
          <w:kern w:val="2"/>
          <w:sz w:val="24"/>
          <w:szCs w:val="24"/>
        </w:rPr>
      </w:pPr>
      <w:r>
        <w:rPr>
          <w:rFonts w:eastAsia="Times New Roman" w:cs="Calibri" w:cstheme="minorHAnsi"/>
          <w:b/>
          <w:color w:val="000000"/>
          <w:kern w:val="2"/>
          <w:sz w:val="24"/>
          <w:szCs w:val="24"/>
        </w:rPr>
      </w:r>
    </w:p>
    <w:p>
      <w:pPr>
        <w:pStyle w:val="Normal"/>
        <w:numPr>
          <w:ilvl w:val="0"/>
          <w:numId w:val="0"/>
        </w:numPr>
        <w:shd w:val="clear" w:color="auto" w:fill="FFFFFF"/>
        <w:spacing w:lineRule="atLeast" w:line="540" w:before="0" w:after="75"/>
        <w:outlineLvl w:val="0"/>
        <w:rPr/>
      </w:pPr>
      <w:r>
        <w:rPr/>
      </w:r>
    </w:p>
    <w:p>
      <w:pPr>
        <w:pStyle w:val="Normal"/>
        <w:numPr>
          <w:ilvl w:val="0"/>
          <w:numId w:val="0"/>
        </w:numPr>
        <w:shd w:val="clear" w:color="auto" w:fill="FFFFFF"/>
        <w:spacing w:lineRule="atLeast" w:line="540" w:before="0" w:after="75"/>
        <w:ind w:hanging="0"/>
        <w:outlineLvl w:val="0"/>
        <w:rPr/>
      </w:pPr>
      <w:r>
        <w:rPr>
          <w:rFonts w:eastAsia="Times New Roman" w:cs="Calibri" w:cstheme="minorHAnsi"/>
          <w:b/>
          <w:color w:val="000000"/>
          <w:kern w:val="2"/>
          <w:sz w:val="24"/>
          <w:szCs w:val="24"/>
        </w:rPr>
        <w:t>12. Learning Outcomes Achieved</w:t>
      </w:r>
    </w:p>
    <w:p>
      <w:pPr>
        <w:pStyle w:val="ListParagraph"/>
        <w:numPr>
          <w:ilvl w:val="0"/>
          <w:numId w:val="6"/>
        </w:numPr>
        <w:shd w:val="clear" w:color="auto" w:fill="FFFFFF"/>
        <w:spacing w:lineRule="auto" w:line="240" w:before="0" w:after="0"/>
        <w:contextualSpacing/>
        <w:outlineLvl w:val="0"/>
        <w:rPr/>
      </w:pPr>
      <w:r>
        <w:rPr>
          <w:rFonts w:eastAsia="Times New Roman" w:cs="Calibri" w:cstheme="minorHAnsi"/>
          <w:color w:val="000000"/>
          <w:kern w:val="2"/>
          <w:sz w:val="24"/>
          <w:szCs w:val="24"/>
        </w:rPr>
        <w:t>Students understood javascript and functions</w:t>
      </w:r>
    </w:p>
    <w:p>
      <w:pPr>
        <w:pStyle w:val="ListParagraph"/>
        <w:numPr>
          <w:ilvl w:val="0"/>
          <w:numId w:val="6"/>
        </w:numPr>
        <w:shd w:val="clear" w:color="auto" w:fill="FFFFFF"/>
        <w:spacing w:lineRule="auto" w:line="240" w:before="0" w:after="0"/>
        <w:contextualSpacing/>
        <w:outlineLvl w:val="0"/>
        <w:rPr/>
      </w:pPr>
      <w:r>
        <w:rPr>
          <w:rFonts w:eastAsia="Times New Roman" w:cs="Calibri" w:cstheme="minorHAnsi"/>
          <w:color w:val="000000"/>
          <w:kern w:val="2"/>
          <w:sz w:val="24"/>
          <w:szCs w:val="24"/>
        </w:rPr>
        <w:t>Students understood the arrow function</w:t>
      </w:r>
    </w:p>
    <w:p>
      <w:pPr>
        <w:pStyle w:val="ListParagraph"/>
        <w:numPr>
          <w:ilvl w:val="0"/>
          <w:numId w:val="0"/>
        </w:numPr>
        <w:shd w:val="clear" w:color="auto" w:fill="FFFFFF"/>
        <w:spacing w:lineRule="auto" w:line="240" w:before="0" w:after="0"/>
        <w:ind w:left="720" w:hanging="0"/>
        <w:contextualSpacing/>
        <w:outlineLvl w:val="0"/>
        <w:rPr>
          <w:rFonts w:eastAsia="Times New Roman" w:cs="Calibri" w:cstheme="minorHAnsi"/>
          <w:color w:val="000000"/>
          <w:kern w:val="2"/>
          <w:sz w:val="24"/>
          <w:szCs w:val="24"/>
        </w:rPr>
      </w:pPr>
      <w:r>
        <w:rPr>
          <w:rFonts w:eastAsia="Times New Roman" w:cs="Calibri" w:cstheme="minorHAnsi"/>
          <w:color w:val="000000"/>
          <w:kern w:val="2"/>
          <w:sz w:val="24"/>
          <w:szCs w:val="24"/>
        </w:rPr>
      </w:r>
    </w:p>
    <w:p>
      <w:pPr>
        <w:pStyle w:val="Normal"/>
        <w:numPr>
          <w:ilvl w:val="0"/>
          <w:numId w:val="0"/>
        </w:numPr>
        <w:shd w:val="clear" w:color="auto" w:fill="FFFFFF"/>
        <w:spacing w:lineRule="atLeast" w:line="540" w:before="0" w:after="75"/>
        <w:outlineLvl w:val="0"/>
        <w:rPr/>
      </w:pPr>
      <w:r>
        <w:rPr>
          <w:rFonts w:eastAsia="Times New Roman" w:cs="Calibri" w:cstheme="minorHAnsi"/>
          <w:b/>
          <w:color w:val="000000"/>
          <w:kern w:val="2"/>
          <w:sz w:val="24"/>
          <w:szCs w:val="24"/>
        </w:rPr>
        <w:t xml:space="preserve">13. Conclusion: </w:t>
      </w:r>
    </w:p>
    <w:p>
      <w:pPr>
        <w:pStyle w:val="ListParagraph"/>
        <w:numPr>
          <w:ilvl w:val="0"/>
          <w:numId w:val="5"/>
        </w:numPr>
        <w:shd w:val="clear" w:color="auto" w:fill="FFFFFF"/>
        <w:spacing w:lineRule="auto" w:line="240" w:before="0" w:after="0"/>
        <w:contextualSpacing/>
        <w:outlineLvl w:val="0"/>
        <w:rPr/>
      </w:pPr>
      <w:r>
        <w:rPr>
          <w:rFonts w:eastAsia="Times New Roman" w:cs="Calibri" w:cstheme="minorHAnsi"/>
          <w:b/>
          <w:color w:val="000000"/>
          <w:kern w:val="2"/>
          <w:sz w:val="24"/>
          <w:szCs w:val="24"/>
        </w:rPr>
        <w:t>Applications of the studied technique in industry</w:t>
      </w:r>
    </w:p>
    <w:p>
      <w:pPr>
        <w:pStyle w:val="ListParagraph"/>
        <w:numPr>
          <w:ilvl w:val="1"/>
          <w:numId w:val="5"/>
        </w:numPr>
        <w:shd w:val="clear" w:color="auto" w:fill="FFFFFF"/>
        <w:spacing w:lineRule="auto" w:line="240" w:before="0" w:after="0"/>
        <w:contextualSpacing/>
        <w:outlineLvl w:val="0"/>
        <w:rPr/>
      </w:pPr>
      <w:r>
        <w:rPr>
          <w:rFonts w:eastAsia="Times New Roman" w:cs="Calibri" w:cstheme="minorHAnsi"/>
          <w:color w:val="000000"/>
          <w:kern w:val="2"/>
          <w:sz w:val="24"/>
          <w:szCs w:val="24"/>
        </w:rPr>
        <w:t>To design the web pages for web applications</w:t>
      </w:r>
    </w:p>
    <w:p>
      <w:pPr>
        <w:pStyle w:val="ListParagraph"/>
        <w:numPr>
          <w:ilvl w:val="1"/>
          <w:numId w:val="5"/>
        </w:numPr>
        <w:shd w:val="clear" w:color="auto" w:fill="FFFFFF"/>
        <w:spacing w:lineRule="auto" w:line="240" w:before="0" w:after="0"/>
        <w:contextualSpacing/>
        <w:outlineLvl w:val="0"/>
        <w:rPr/>
      </w:pPr>
      <w:r>
        <w:rPr>
          <w:rFonts w:eastAsia="Times New Roman" w:cs="Calibri" w:cstheme="minorHAnsi"/>
          <w:color w:val="000000"/>
          <w:kern w:val="2"/>
          <w:sz w:val="24"/>
          <w:szCs w:val="24"/>
        </w:rPr>
        <w:t>To develop a dynamic web page</w:t>
      </w:r>
    </w:p>
    <w:p>
      <w:pPr>
        <w:pStyle w:val="ListParagraph"/>
        <w:numPr>
          <w:ilvl w:val="0"/>
          <w:numId w:val="5"/>
        </w:numPr>
        <w:shd w:val="clear" w:color="auto" w:fill="FFFFFF"/>
        <w:spacing w:lineRule="auto" w:line="240" w:before="0" w:after="0"/>
        <w:contextualSpacing/>
        <w:outlineLvl w:val="0"/>
        <w:rPr/>
      </w:pPr>
      <w:r>
        <w:rPr>
          <w:rFonts w:eastAsia="Times New Roman" w:cs="Calibri" w:cstheme="minorHAnsi"/>
          <w:b/>
          <w:color w:val="000000"/>
          <w:kern w:val="2"/>
          <w:sz w:val="24"/>
          <w:szCs w:val="24"/>
        </w:rPr>
        <w:t xml:space="preserve">Engineering Relevance </w:t>
      </w:r>
    </w:p>
    <w:p>
      <w:pPr>
        <w:pStyle w:val="ListParagraph"/>
        <w:numPr>
          <w:ilvl w:val="1"/>
          <w:numId w:val="5"/>
        </w:numPr>
        <w:shd w:val="clear" w:color="auto" w:fill="FFFFFF"/>
        <w:spacing w:lineRule="auto" w:line="240" w:before="0" w:after="0"/>
        <w:contextualSpacing/>
        <w:outlineLvl w:val="0"/>
        <w:rPr/>
      </w:pPr>
      <w:r>
        <w:rPr>
          <w:rFonts w:eastAsia="Times New Roman" w:cs="Calibri" w:cstheme="minorHAnsi"/>
          <w:color w:val="000000"/>
          <w:kern w:val="2"/>
          <w:sz w:val="24"/>
          <w:szCs w:val="24"/>
        </w:rPr>
        <w:t>To host a static web site using web elements and  css</w:t>
      </w:r>
    </w:p>
    <w:p>
      <w:pPr>
        <w:pStyle w:val="ListParagraph"/>
        <w:numPr>
          <w:ilvl w:val="1"/>
          <w:numId w:val="5"/>
        </w:numPr>
        <w:shd w:val="clear" w:color="auto" w:fill="FFFFFF"/>
        <w:spacing w:lineRule="auto" w:line="240" w:before="0" w:after="0"/>
        <w:contextualSpacing/>
        <w:outlineLvl w:val="0"/>
        <w:rPr/>
      </w:pPr>
      <w:r>
        <w:rPr>
          <w:rFonts w:eastAsia="Times New Roman" w:cs="Calibri" w:cstheme="minorHAnsi"/>
          <w:color w:val="000000"/>
          <w:kern w:val="2"/>
          <w:sz w:val="24"/>
          <w:szCs w:val="24"/>
        </w:rPr>
        <w:t xml:space="preserve">To host a dynamic web page  </w:t>
      </w:r>
    </w:p>
    <w:p>
      <w:pPr>
        <w:pStyle w:val="ListParagraph"/>
        <w:numPr>
          <w:ilvl w:val="0"/>
          <w:numId w:val="5"/>
        </w:numPr>
        <w:shd w:val="clear" w:color="auto" w:fill="FFFFFF"/>
        <w:spacing w:lineRule="auto" w:line="240" w:before="0" w:after="0"/>
        <w:contextualSpacing/>
        <w:outlineLvl w:val="0"/>
        <w:rPr/>
      </w:pPr>
      <w:r>
        <w:rPr>
          <w:rFonts w:eastAsia="Times New Roman" w:cs="Calibri" w:cstheme="minorHAnsi"/>
          <w:b/>
          <w:color w:val="000000"/>
          <w:kern w:val="2"/>
          <w:sz w:val="24"/>
          <w:szCs w:val="24"/>
        </w:rPr>
        <w:t>Skills Developed</w:t>
      </w:r>
    </w:p>
    <w:p>
      <w:pPr>
        <w:pStyle w:val="ListParagraph"/>
        <w:numPr>
          <w:ilvl w:val="0"/>
          <w:numId w:val="0"/>
        </w:numPr>
        <w:shd w:val="clear" w:color="auto" w:fill="FFFFFF"/>
        <w:spacing w:lineRule="auto" w:line="240" w:before="0" w:after="0"/>
        <w:ind w:left="2880" w:hanging="0"/>
        <w:contextualSpacing/>
        <w:outlineLvl w:val="0"/>
        <w:rPr/>
      </w:pPr>
      <w:r>
        <w:rPr>
          <w:rFonts w:eastAsia="Times New Roman" w:cs="Calibri" w:cstheme="minorHAnsi"/>
          <w:color w:val="000000"/>
          <w:kern w:val="2"/>
          <w:sz w:val="24"/>
          <w:szCs w:val="24"/>
        </w:rPr>
        <w:t>1. Javascript and arrow function</w:t>
      </w:r>
    </w:p>
    <w:p>
      <w:pPr>
        <w:pStyle w:val="Normal"/>
        <w:numPr>
          <w:ilvl w:val="0"/>
          <w:numId w:val="0"/>
        </w:numPr>
        <w:shd w:val="clear" w:color="auto" w:fill="FFFFFF"/>
        <w:spacing w:lineRule="auto" w:line="240" w:before="0" w:after="0"/>
        <w:ind w:hanging="0"/>
        <w:outlineLvl w:val="0"/>
        <w:rPr/>
      </w:pPr>
      <w:r>
        <w:rPr/>
      </w:r>
    </w:p>
    <w:p>
      <w:pPr>
        <w:pStyle w:val="Normal"/>
        <w:numPr>
          <w:ilvl w:val="0"/>
          <w:numId w:val="0"/>
        </w:numPr>
        <w:shd w:val="clear" w:color="auto" w:fill="FFFFFF"/>
        <w:spacing w:lineRule="auto" w:line="240" w:before="0" w:after="0"/>
        <w:ind w:hanging="0"/>
        <w:outlineLvl w:val="0"/>
        <w:rPr/>
      </w:pPr>
      <w:r>
        <w:rPr/>
      </w:r>
    </w:p>
    <w:p>
      <w:pPr>
        <w:pStyle w:val="Normal"/>
        <w:numPr>
          <w:ilvl w:val="0"/>
          <w:numId w:val="0"/>
        </w:numPr>
        <w:shd w:val="clear" w:color="auto" w:fill="FFFFFF"/>
        <w:spacing w:lineRule="auto" w:line="240" w:before="0" w:after="0"/>
        <w:ind w:hanging="0"/>
        <w:outlineLvl w:val="0"/>
        <w:rPr/>
      </w:pPr>
      <w:r>
        <w:rPr/>
      </w:r>
    </w:p>
    <w:p>
      <w:pPr>
        <w:pStyle w:val="Normal"/>
        <w:numPr>
          <w:ilvl w:val="0"/>
          <w:numId w:val="0"/>
        </w:numPr>
        <w:shd w:val="clear" w:color="auto" w:fill="FFFFFF"/>
        <w:spacing w:lineRule="atLeast" w:line="540" w:before="0" w:after="75"/>
        <w:outlineLvl w:val="0"/>
        <w:rPr/>
      </w:pPr>
      <w:r>
        <w:rPr>
          <w:rFonts w:eastAsia="Times New Roman" w:cs="Calibri" w:cstheme="minorHAnsi"/>
          <w:b/>
          <w:color w:val="000000"/>
          <w:kern w:val="2"/>
          <w:sz w:val="24"/>
          <w:szCs w:val="24"/>
        </w:rPr>
        <w:t>References</w:t>
      </w:r>
      <w:r>
        <w:rPr>
          <w:rFonts w:eastAsia="Times New Roman" w:cs="Calibri" w:cstheme="minorHAnsi"/>
          <w:color w:val="000000"/>
          <w:kern w:val="2"/>
          <w:sz w:val="24"/>
          <w:szCs w:val="24"/>
        </w:rPr>
        <w:t xml:space="preserve"> :</w:t>
      </w:r>
    </w:p>
    <w:p>
      <w:pPr>
        <w:pStyle w:val="TextBody"/>
        <w:numPr>
          <w:ilvl w:val="0"/>
          <w:numId w:val="0"/>
        </w:numPr>
        <w:shd w:val="clear" w:color="auto" w:fill="FFFFFF"/>
        <w:spacing w:lineRule="atLeast" w:line="540" w:before="0" w:after="75"/>
        <w:outlineLvl w:val="0"/>
        <w:rPr>
          <w:u w:val="none"/>
        </w:rPr>
      </w:pPr>
      <w:r>
        <w:rPr>
          <w:rStyle w:val="InternetLink"/>
        </w:rPr>
        <w:t>https://www.programiz.com/javascript/arrow-function</w:t>
      </w:r>
    </w:p>
    <w:p>
      <w:pPr>
        <w:pStyle w:val="Normal"/>
        <w:numPr>
          <w:ilvl w:val="0"/>
          <w:numId w:val="0"/>
        </w:numPr>
        <w:shd w:val="clear" w:color="auto" w:fill="FFFFFF"/>
        <w:spacing w:lineRule="atLeast" w:line="540" w:before="0" w:after="75"/>
        <w:ind w:hanging="0"/>
        <w:outlineLvl w:val="0"/>
        <w:rPr/>
      </w:pPr>
      <w:r>
        <w:rPr/>
      </w:r>
    </w:p>
    <w:sectPr>
      <w:footerReference w:type="default" r:id="rId8"/>
      <w:type w:val="nextPage"/>
      <w:pgSz w:w="12240" w:h="15840"/>
      <w:pgMar w:left="1531" w:right="851" w:header="0" w:top="851" w:footer="720" w:bottom="851"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Courier New">
    <w:charset w:val="01"/>
    <w:family w:val="roman"/>
    <w:pitch w:val="variable"/>
  </w:font>
  <w:font w:name="Tahoma">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euclid circular a">
    <w:altName w:val="arial"/>
    <w:charset w:val="01"/>
    <w:family w:val="roman"/>
    <w:pitch w:val="variable"/>
  </w:font>
  <w:font w:name="droid sans mono">
    <w:altName w:val="inconsolata"/>
    <w:charset w:val="01"/>
    <w:family w:val="roman"/>
    <w:pitch w:val="variable"/>
  </w:font>
  <w:font w:name="AmazonEmber">
    <w:altName w:val="Helvetica Neu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bottom w:val="single" w:sz="12" w:space="1" w:color="000000"/>
      </w:pBdr>
      <w:rPr>
        <w:sz w:val="20"/>
        <w:szCs w:val="20"/>
      </w:rPr>
    </w:pPr>
    <w:r>
      <w:rPr>
        <w:sz w:val="20"/>
        <w:szCs w:val="20"/>
      </w:rPr>
    </w:r>
  </w:p>
  <w:p>
    <w:pPr>
      <w:pStyle w:val="Footer"/>
      <w:rPr/>
    </w:pPr>
    <w:r>
      <w:rPr>
        <w:sz w:val="20"/>
        <w:szCs w:val="20"/>
      </w:rPr>
      <w:t>TE IT / Semester – V(CBCGS) / IP Lab/ Academic Year: 202</w:t>
    </w:r>
    <w:r>
      <w:rPr>
        <w:sz w:val="20"/>
        <w:szCs w:val="20"/>
      </w:rPr>
      <w:t>3</w:t>
    </w:r>
    <w:r>
      <w:rPr>
        <w:sz w:val="20"/>
        <w:szCs w:val="20"/>
      </w:rPr>
      <w:t>-</w:t>
    </w:r>
    <w:r>
      <w:rPr>
        <w:sz w:val="20"/>
        <w:szCs w:val="20"/>
        <w:lang w:val="en-IN"/>
      </w:rPr>
      <w:t>2</w:t>
    </w:r>
    <w:r>
      <w:rPr>
        <w:sz w:val="20"/>
        <w:szCs w:val="20"/>
        <w:lang w:val="en-IN"/>
      </w:rPr>
      <w:t>4</w:t>
    </w:r>
    <w:r>
      <w:rPr>
        <w:sz w:val="20"/>
        <w:szCs w:val="20"/>
      </w:rPr>
      <w:t xml:space="preserve"> / Second Half 20</w:t>
    </w:r>
    <w:r>
      <w:rPr>
        <w:sz w:val="20"/>
        <w:szCs w:val="20"/>
        <w:lang w:val="en-IN"/>
      </w:rPr>
      <w:t>2</w:t>
    </w:r>
    <w:r>
      <w:rPr>
        <w:sz w:val="20"/>
        <w:szCs w:val="20"/>
        <w:lang w:val="en-IN"/>
      </w:rPr>
      <w:t>3</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lvl w:ilvl="0">
      <w:start w:val="1"/>
      <w:numFmt w:val="decimal"/>
      <w:lvlText w:val="%1."/>
      <w:lvlJc w:val="left"/>
      <w:pPr>
        <w:ind w:left="1080" w:hanging="360"/>
      </w:pPr>
      <w:rPr>
        <w:sz w:val="24"/>
        <w:rFonts w:eastAsia="Times New Roman"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9"/>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overflowPunct w:val="fals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16"/>
    <w:uiPriority w:val="9"/>
    <w:qFormat/>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next w:val="Normal"/>
    <w:link w:val="19"/>
    <w:uiPriority w:val="9"/>
    <w:semiHidden/>
    <w:unhideWhenUsed/>
    <w:qFormat/>
    <w:pPr>
      <w:keepNext w:val="true"/>
      <w:keepLines/>
      <w:spacing w:before="200" w:after="0"/>
      <w:outlineLvl w:val="1"/>
    </w:pPr>
    <w:rPr>
      <w:rFonts w:ascii="Cambria" w:hAnsi="Cambria" w:eastAsia="宋体" w:cs="" w:asciiTheme="majorHAnsi" w:cstheme="majorBidi" w:eastAsiaTheme="majorEastAsia" w:hAnsiTheme="majorHAnsi"/>
      <w:b/>
      <w:bCs/>
      <w:color w:val="4F81BD" w:themeColor="accent1"/>
      <w:sz w:val="26"/>
      <w:szCs w:val="26"/>
      <w14:textFill>
        <w14:solidFill>
          <w14:schemeClr w14:val="accent1"/>
        </w14:solidFill>
      </w14:textFill>
    </w:rPr>
  </w:style>
  <w:style w:type="paragraph" w:styleId="Heading3">
    <w:name w:val="Heading 3"/>
    <w:basedOn w:val="Normal"/>
    <w:next w:val="Normal"/>
    <w:link w:val="25"/>
    <w:uiPriority w:val="9"/>
    <w:semiHidden/>
    <w:unhideWhenUsed/>
    <w:qFormat/>
    <w:pPr>
      <w:keepNext w:val="true"/>
      <w:keepLines/>
      <w:spacing w:before="40" w:after="0"/>
      <w:outlineLvl w:val="2"/>
    </w:pPr>
    <w:rPr>
      <w:rFonts w:ascii="Cambria" w:hAnsi="Cambria" w:eastAsia="宋体" w:cs="" w:asciiTheme="majorHAnsi" w:cstheme="majorBidi" w:eastAsiaTheme="majorEastAsia" w:hAnsiTheme="majorHAnsi"/>
      <w:color w:val="254061" w:themeColor="accent1" w:themeShade="80"/>
      <w:sz w:val="24"/>
      <w:szCs w:val="24"/>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InternetLink">
    <w:name w:val="Internet 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character" w:styleId="Heading1Char" w:customStyle="1">
    <w:name w:val="Heading 1 Char"/>
    <w:basedOn w:val="DefaultParagraphFont"/>
    <w:link w:val="2"/>
    <w:uiPriority w:val="9"/>
    <w:qFormat/>
    <w:rPr>
      <w:rFonts w:ascii="Times New Roman" w:hAnsi="Times New Roman" w:eastAsia="Times New Roman" w:cs="Times New Roman"/>
      <w:b/>
      <w:bCs/>
      <w:kern w:val="2"/>
      <w:sz w:val="48"/>
      <w:szCs w:val="48"/>
    </w:rPr>
  </w:style>
  <w:style w:type="character" w:styleId="Appleconvertedspace" w:customStyle="1">
    <w:name w:val="apple-converted-space"/>
    <w:basedOn w:val="DefaultParagraphFont"/>
    <w:uiPriority w:val="0"/>
    <w:qFormat/>
    <w:rPr/>
  </w:style>
  <w:style w:type="character" w:styleId="Heading2Char" w:customStyle="1">
    <w:name w:val="Heading 2 Char"/>
    <w:basedOn w:val="DefaultParagraphFont"/>
    <w:link w:val="3"/>
    <w:uiPriority w:val="9"/>
    <w:semiHidden/>
    <w:qFormat/>
    <w:rPr>
      <w:rFonts w:ascii="Cambria" w:hAnsi="Cambria" w:eastAsia="宋体" w:cs="" w:asciiTheme="majorHAnsi" w:cstheme="majorBidi" w:eastAsiaTheme="majorEastAsia" w:hAnsiTheme="majorHAnsi"/>
      <w:b/>
      <w:bCs/>
      <w:color w:val="4F81BD" w:themeColor="accent1"/>
      <w:sz w:val="26"/>
      <w:szCs w:val="26"/>
      <w14:textFill>
        <w14:solidFill>
          <w14:schemeClr w14:val="accent1"/>
        </w14:solidFill>
      </w14:textFill>
    </w:rPr>
  </w:style>
  <w:style w:type="character" w:styleId="HTMLPreformattedChar" w:customStyle="1">
    <w:name w:val="HTML Preformatted Char"/>
    <w:basedOn w:val="DefaultParagraphFont"/>
    <w:link w:val="8"/>
    <w:uiPriority w:val="99"/>
    <w:semiHidden/>
    <w:qFormat/>
    <w:rPr>
      <w:rFonts w:ascii="Courier New" w:hAnsi="Courier New" w:eastAsia="Times New Roman" w:cs="Courier New"/>
      <w:sz w:val="20"/>
      <w:szCs w:val="20"/>
    </w:rPr>
  </w:style>
  <w:style w:type="character" w:styleId="Str" w:customStyle="1">
    <w:name w:val="str"/>
    <w:basedOn w:val="DefaultParagraphFont"/>
    <w:uiPriority w:val="0"/>
    <w:qFormat/>
    <w:rPr/>
  </w:style>
  <w:style w:type="character" w:styleId="BalloonTextChar" w:customStyle="1">
    <w:name w:val="Balloon Text Char"/>
    <w:basedOn w:val="DefaultParagraphFont"/>
    <w:link w:val="5"/>
    <w:uiPriority w:val="99"/>
    <w:semiHidden/>
    <w:qFormat/>
    <w:rPr>
      <w:rFonts w:ascii="Tahoma" w:hAnsi="Tahoma" w:cs="Tahoma"/>
      <w:sz w:val="16"/>
      <w:szCs w:val="16"/>
    </w:rPr>
  </w:style>
  <w:style w:type="character" w:styleId="HeaderChar" w:customStyle="1">
    <w:name w:val="Header Char"/>
    <w:basedOn w:val="DefaultParagraphFont"/>
    <w:link w:val="7"/>
    <w:uiPriority w:val="99"/>
    <w:qFormat/>
    <w:rPr/>
  </w:style>
  <w:style w:type="character" w:styleId="FooterChar" w:customStyle="1">
    <w:name w:val="Footer Char"/>
    <w:basedOn w:val="DefaultParagraphFont"/>
    <w:link w:val="6"/>
    <w:uiPriority w:val="99"/>
    <w:qFormat/>
    <w:rPr/>
  </w:style>
  <w:style w:type="character" w:styleId="Heading3Char" w:customStyle="1">
    <w:name w:val="Heading 3 Char"/>
    <w:basedOn w:val="DefaultParagraphFont"/>
    <w:link w:val="4"/>
    <w:uiPriority w:val="9"/>
    <w:semiHidden/>
    <w:qFormat/>
    <w:rPr>
      <w:rFonts w:ascii="Cambria" w:hAnsi="Cambria" w:eastAsia="宋体" w:cs="" w:asciiTheme="majorHAnsi" w:cstheme="majorBidi" w:eastAsiaTheme="majorEastAsia" w:hAnsiTheme="majorHAnsi"/>
      <w:color w:val="254061" w:themeColor="accent1" w:themeShade="80"/>
      <w:sz w:val="24"/>
      <w:szCs w:val="24"/>
    </w:rPr>
  </w:style>
  <w:style w:type="character" w:styleId="Keyword" w:customStyle="1">
    <w:name w:val="keyword"/>
    <w:basedOn w:val="DefaultParagraphFont"/>
    <w:uiPriority w:val="0"/>
    <w:qFormat/>
    <w:rPr/>
  </w:style>
  <w:style w:type="character" w:styleId="String" w:customStyle="1">
    <w:name w:val="string"/>
    <w:basedOn w:val="DefaultParagraphFont"/>
    <w:uiPriority w:val="0"/>
    <w:qFormat/>
    <w:rPr/>
  </w:style>
  <w:style w:type="character" w:styleId="ListLabel1">
    <w:name w:val="ListLabel 1"/>
    <w:qFormat/>
    <w:rPr>
      <w:rFonts w:eastAsia="Times New Roman" w:cs="Calibri"/>
      <w:sz w:val="24"/>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ascii="Arial" w:hAnsi="Arial"/>
      <w:sz w:val="21"/>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rFonts w:ascii="Arial" w:hAnsi="Arial"/>
      <w:sz w:val="21"/>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rFonts w:ascii="Arial" w:hAnsi="Arial"/>
      <w:sz w:val="21"/>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rFonts w:ascii="Arial" w:hAnsi="Arial" w:cs="Arial"/>
      <w:color w:val="1E88E5"/>
      <w:sz w:val="21"/>
      <w:szCs w:val="21"/>
      <w:u w:val="none"/>
    </w:rPr>
  </w:style>
  <w:style w:type="character" w:styleId="ListLabel33">
    <w:name w:val="ListLabel 33"/>
    <w:qFormat/>
    <w:rPr>
      <w:rFonts w:eastAsia="Times New Roman" w:cs="Calibri" w:cstheme="minorHAnsi"/>
      <w:kern w:val="2"/>
      <w:sz w:val="24"/>
      <w:szCs w:val="24"/>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ListLabel34">
    <w:name w:val="ListLabel 34"/>
    <w:qFormat/>
    <w:rPr>
      <w:rFonts w:eastAsia="Times New Roman" w:cs="Calibri"/>
      <w:sz w:val="24"/>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eastAsia="Times New Roman" w:cs="Calibri" w:cstheme="minorHAnsi"/>
      <w:color w:val="000000"/>
      <w:kern w:val="2"/>
      <w:sz w:val="24"/>
      <w:szCs w:val="24"/>
      <w:u w:val="none"/>
    </w:rPr>
  </w:style>
  <w:style w:type="character" w:styleId="ListLabel63">
    <w:name w:val="ListLabel 63"/>
    <w:qFormat/>
    <w:rPr>
      <w:u w:val="none"/>
    </w:rPr>
  </w:style>
  <w:style w:type="character" w:styleId="ListLabel64">
    <w:name w:val="ListLabel 64"/>
    <w:qFormat/>
    <w:rPr>
      <w:rFonts w:eastAsia="Times New Roman" w:cs="Calibri"/>
      <w:sz w:val="24"/>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eastAsia="Times New Roman" w:cs="Calibri" w:cstheme="minorHAnsi"/>
      <w:color w:val="000000"/>
      <w:kern w:val="2"/>
      <w:sz w:val="24"/>
      <w:szCs w:val="24"/>
      <w:u w:val="none"/>
    </w:rPr>
  </w:style>
  <w:style w:type="character" w:styleId="ListLabel93">
    <w:name w:val="ListLabel 93"/>
    <w:qFormat/>
    <w:rPr>
      <w:u w:val="none"/>
    </w:rPr>
  </w:style>
  <w:style w:type="character" w:styleId="ListLabel94">
    <w:name w:val="ListLabel 94"/>
    <w:qFormat/>
    <w:rPr>
      <w:rFonts w:eastAsia="Times New Roman" w:cs="Calibri"/>
      <w:sz w:val="24"/>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eastAsia="Times New Roman" w:cs="Calibri" w:cstheme="minorHAnsi"/>
      <w:color w:val="000000"/>
      <w:kern w:val="2"/>
      <w:sz w:val="24"/>
      <w:szCs w:val="24"/>
      <w:u w:val="none"/>
    </w:rPr>
  </w:style>
  <w:style w:type="character" w:styleId="ListLabel123">
    <w:name w:val="ListLabel 123"/>
    <w:qFormat/>
    <w:rPr>
      <w:u w:val="none"/>
    </w:rPr>
  </w:style>
  <w:style w:type="character" w:styleId="ListLabel124">
    <w:name w:val="ListLabel 124"/>
    <w:qFormat/>
    <w:rPr>
      <w:rFonts w:eastAsia="Times New Roman" w:cs="Calibri"/>
      <w:sz w:val="24"/>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eastAsia="Times New Roman" w:cs="Calibri" w:cstheme="minorHAnsi"/>
      <w:color w:val="000000"/>
      <w:kern w:val="2"/>
      <w:sz w:val="24"/>
      <w:szCs w:val="24"/>
      <w:u w:val="none"/>
    </w:rPr>
  </w:style>
  <w:style w:type="character" w:styleId="ListLabel153">
    <w:name w:val="ListLabel 153"/>
    <w:qFormat/>
    <w:rPr>
      <w:u w:val="none"/>
    </w:rPr>
  </w:style>
  <w:style w:type="character" w:styleId="ListLabel154">
    <w:name w:val="ListLabel 154"/>
    <w:qFormat/>
    <w:rPr>
      <w:rFonts w:eastAsia="Times New Roman" w:cs="Calibri"/>
      <w:sz w:val="24"/>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eastAsia="Times New Roman" w:cs="Calibri" w:cstheme="minorHAnsi"/>
      <w:color w:val="000000"/>
      <w:kern w:val="2"/>
      <w:sz w:val="24"/>
      <w:szCs w:val="24"/>
      <w:u w:val="none"/>
    </w:rPr>
  </w:style>
  <w:style w:type="character" w:styleId="ListLabel174">
    <w:name w:val="ListLabel 174"/>
    <w:qFormat/>
    <w:rPr>
      <w:u w:val="none"/>
    </w:rPr>
  </w:style>
  <w:style w:type="character" w:styleId="ListLabel175">
    <w:name w:val="ListLabel 175"/>
    <w:qFormat/>
    <w:rPr>
      <w:rFonts w:eastAsia="Times New Roman" w:cs="Calibri"/>
      <w:sz w:val="24"/>
    </w:rPr>
  </w:style>
  <w:style w:type="character" w:styleId="SourceText">
    <w:name w:val="Source Text"/>
    <w:qFormat/>
    <w:rPr>
      <w:rFonts w:ascii="Liberation Mono" w:hAnsi="Liberation Mono" w:eastAsia="Liberation Mono" w:cs="Liberation Mono"/>
    </w:rPr>
  </w:style>
  <w:style w:type="character" w:styleId="ListLabel176">
    <w:name w:val="ListLabel 176"/>
    <w:qFormat/>
    <w:rPr>
      <w:rFonts w:eastAsia="Times New Roman" w:cs="Calibri"/>
      <w:sz w:val="24"/>
    </w:rPr>
  </w:style>
  <w:style w:type="character" w:styleId="ListLabel177">
    <w:name w:val="ListLabel 177"/>
    <w:qFormat/>
    <w:rPr>
      <w:rFonts w:eastAsia="Times New Roman" w:cs="Calibri"/>
      <w:sz w:val="24"/>
    </w:rPr>
  </w:style>
  <w:style w:type="character" w:styleId="ListLabel178">
    <w:name w:val="ListLabel 178"/>
    <w:qFormat/>
    <w:rPr>
      <w:rFonts w:eastAsia="Times New Roman" w:cs="Calibri"/>
      <w:sz w:val="24"/>
    </w:rPr>
  </w:style>
  <w:style w:type="character" w:styleId="ListLabel179">
    <w:name w:val="ListLabel 179"/>
    <w:qFormat/>
    <w:rPr>
      <w:rFonts w:eastAsia="Times New Roman" w:cs="Calibri"/>
      <w:sz w:val="24"/>
    </w:rPr>
  </w:style>
  <w:style w:type="character" w:styleId="ListLabel180">
    <w:name w:val="ListLabel 180"/>
    <w:qFormat/>
    <w:rPr>
      <w:rFonts w:eastAsia="Times New Roman" w:cs="Calibri"/>
      <w:sz w:val="24"/>
    </w:rPr>
  </w:style>
  <w:style w:type="character" w:styleId="ListLabel181">
    <w:name w:val="ListLabel 181"/>
    <w:qFormat/>
    <w:rPr>
      <w:rFonts w:eastAsia="Times New Roman" w:cs="Calibri"/>
      <w:sz w:val="24"/>
    </w:rPr>
  </w:style>
  <w:style w:type="character" w:styleId="ListLabel182">
    <w:name w:val="ListLabel 182"/>
    <w:qFormat/>
    <w:rPr>
      <w:rFonts w:eastAsia="Times New Roman" w:cs="Calibri"/>
      <w:sz w:val="24"/>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22"/>
    <w:uiPriority w:val="99"/>
    <w:semiHidden/>
    <w:unhideWhenUsed/>
    <w:qFormat/>
    <w:pPr>
      <w:spacing w:lineRule="auto" w:line="240" w:before="0" w:after="0"/>
    </w:pPr>
    <w:rPr>
      <w:rFonts w:ascii="Tahoma" w:hAnsi="Tahoma" w:cs="Tahoma"/>
      <w:sz w:val="16"/>
      <w:szCs w:val="16"/>
    </w:rPr>
  </w:style>
  <w:style w:type="paragraph" w:styleId="Footer">
    <w:name w:val="Footer"/>
    <w:basedOn w:val="Normal"/>
    <w:link w:val="24"/>
    <w:uiPriority w:val="99"/>
    <w:unhideWhenUsed/>
    <w:qFormat/>
    <w:pPr>
      <w:tabs>
        <w:tab w:val="clear" w:pos="709"/>
        <w:tab w:val="center" w:pos="4513" w:leader="none"/>
        <w:tab w:val="right" w:pos="9026" w:leader="none"/>
      </w:tabs>
      <w:spacing w:lineRule="auto" w:line="240" w:before="0" w:after="0"/>
    </w:pPr>
    <w:rPr/>
  </w:style>
  <w:style w:type="paragraph" w:styleId="Header">
    <w:name w:val="Header"/>
    <w:basedOn w:val="Normal"/>
    <w:link w:val="23"/>
    <w:uiPriority w:val="99"/>
    <w:unhideWhenUsed/>
    <w:qFormat/>
    <w:pPr>
      <w:tabs>
        <w:tab w:val="clear" w:pos="709"/>
        <w:tab w:val="center" w:pos="4513" w:leader="none"/>
        <w:tab w:val="right" w:pos="9026" w:leader="none"/>
      </w:tabs>
      <w:spacing w:lineRule="auto" w:line="240" w:before="0" w:after="0"/>
    </w:pPr>
    <w:rPr/>
  </w:style>
  <w:style w:type="paragraph" w:styleId="HTMLPreformatted">
    <w:name w:val="HTML Preformatted"/>
    <w:basedOn w:val="Normal"/>
    <w:link w:val="20"/>
    <w:uiPriority w:val="99"/>
    <w:semiHidden/>
    <w:unhideWhenUsed/>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NormalWeb">
    <w:name w:val="Normal (Web)"/>
    <w:basedOn w:val="Normal"/>
    <w:uiPriority w:val="99"/>
    <w:semiHidden/>
    <w:unhideWhenUsed/>
    <w:qFormat/>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pPr>
      <w:spacing w:before="0" w:after="200"/>
      <w:ind w:left="720" w:hanging="0"/>
      <w:contextualSpacing/>
    </w:pPr>
    <w:rPr/>
  </w:style>
  <w:style w:type="paragraph" w:styleId="Wpcaptiontext" w:customStyle="1">
    <w:name w:val="wp-caption-text"/>
    <w:basedOn w:val="Normal"/>
    <w:uiPriority w:val="0"/>
    <w:qFormat/>
    <w:pPr>
      <w:spacing w:lineRule="auto" w:line="240" w:beforeAutospacing="1" w:afterAutospacing="1"/>
    </w:pPr>
    <w:rPr>
      <w:rFonts w:ascii="Times New Roman" w:hAnsi="Times New Roman" w:eastAsia="Times New Roman" w:cs="Times New Roman"/>
      <w:sz w:val="24"/>
      <w:szCs w:val="24"/>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table" w:default="1" w:styleId="14">
    <w:name w:val="Normal Table"/>
    <w:uiPriority w:val="99"/>
    <w:semiHidden/>
    <w:unhideWhenUsed/>
    <w:qFormat/>
    <w:tblPr>
      <w:tblCellMar>
        <w:top w:w="0" w:type="dxa"/>
        <w:left w:w="108" w:type="dxa"/>
        <w:bottom w:w="0" w:type="dxa"/>
        <w:right w:w="108" w:type="dxa"/>
      </w:tblCellMar>
    </w:tblPr>
  </w:style>
  <w:style w:type="table" w:styleId="15">
    <w:name w:val="Table Grid"/>
    <w:basedOn w:val="14"/>
    <w:uiPriority w:val="39"/>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89900AF-B316-4067-BA93-A592AE74562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456</TotalTime>
  <Application>LibreOffice/6.2.2.2$Linux_X86_64 LibreOffice_project/20$Build-2</Application>
  <Pages>6</Pages>
  <Words>536</Words>
  <Characters>2975</Characters>
  <CharactersWithSpaces>3517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2017-06-01T07:19:00Z</dcterms:created>
  <dc:creator>lab205-18</dc:creator>
  <dc:description/>
  <dc:language>en-US</dc:language>
  <cp:lastModifiedBy/>
  <cp:lastPrinted>2017-06-01T07:21:00Z</cp:lastPrinted>
  <dcterms:modified xsi:type="dcterms:W3CDTF">2023-08-12T12:01:23Z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1033-11.2.0.9150</vt:lpwstr>
  </property>
  <property fmtid="{D5CDD505-2E9C-101B-9397-08002B2CF9AE}" pid="4" name="LinksUpToDate">
    <vt:bool>0</vt:bool>
  </property>
  <property fmtid="{D5CDD505-2E9C-101B-9397-08002B2CF9AE}" pid="5" name="ScaleCrop">
    <vt:bool>0</vt:bool>
  </property>
</Properties>
</file>