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030A0"/>
  <w:body>
    <w:p w14:paraId="28189DB0" w14:textId="3C061953" w:rsidR="00A83E0A" w:rsidRDefault="005110C1" w:rsidP="005110C1">
      <w:pPr>
        <w:jc w:val="center"/>
        <w:rPr>
          <w:b/>
          <w:color w:val="262626" w:themeColor="text1" w:themeTint="D9"/>
          <w:sz w:val="128"/>
          <w:szCs w:val="128"/>
          <w14:glow w14:rad="101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 w:rsidRPr="005110C1">
        <w:rPr>
          <w:b/>
          <w:color w:val="262626" w:themeColor="text1" w:themeTint="D9"/>
          <w:sz w:val="128"/>
          <w:szCs w:val="128"/>
          <w14:glow w14:rad="101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Day 448</w:t>
      </w:r>
    </w:p>
    <w:p w14:paraId="6B724376" w14:textId="7835DE62" w:rsidR="00825642" w:rsidRPr="001859AC" w:rsidRDefault="00782C49" w:rsidP="001859AC">
      <w:pPr>
        <w:jc w:val="center"/>
        <w:rPr>
          <w:b/>
          <w:color w:val="262626" w:themeColor="text1" w:themeTint="D9"/>
          <w:sz w:val="24"/>
          <w:szCs w:val="24"/>
          <w14:glow w14:rad="101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r w:rsidRPr="001859AC">
        <w:rPr>
          <w:b/>
          <w:color w:val="262626" w:themeColor="text1" w:themeTint="D9"/>
          <w:sz w:val="24"/>
          <w:szCs w:val="24"/>
          <w14:glow w14:rad="101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https://people.eecs.ku.edu/~d590i996/Day448/index.html</w:t>
      </w:r>
      <w:r w:rsidRPr="001859AC">
        <w:rPr>
          <w:b/>
          <w:noProof/>
          <w:color w:val="262626" w:themeColor="text1" w:themeTint="D9"/>
          <w:sz w:val="24"/>
          <w:szCs w:val="24"/>
          <w14:glow w14:rad="101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383808CF" wp14:editId="7B53FE66">
            <wp:simplePos x="0" y="0"/>
            <wp:positionH relativeFrom="column">
              <wp:posOffset>1397000</wp:posOffset>
            </wp:positionH>
            <wp:positionV relativeFrom="paragraph">
              <wp:posOffset>555625</wp:posOffset>
            </wp:positionV>
            <wp:extent cx="4267200" cy="2773334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7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DA069" w14:textId="0B274141" w:rsidR="00825642" w:rsidRDefault="00825642" w:rsidP="005110C1">
      <w:pPr>
        <w:jc w:val="center"/>
        <w:rPr>
          <w:b/>
          <w:color w:val="262626" w:themeColor="text1" w:themeTint="D9"/>
          <w:sz w:val="128"/>
          <w:szCs w:val="128"/>
          <w14:glow w14:rad="101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</w:p>
    <w:p w14:paraId="1A0A8E81" w14:textId="0420ADD2" w:rsidR="00825642" w:rsidRDefault="00825642" w:rsidP="00825642">
      <w:pPr>
        <w:rPr>
          <w:b/>
          <w:color w:val="262626" w:themeColor="text1" w:themeTint="D9"/>
          <w:sz w:val="32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</w:p>
    <w:p w14:paraId="74B8F613" w14:textId="45A1591A" w:rsidR="00825642" w:rsidRDefault="00825642" w:rsidP="00825642">
      <w:pPr>
        <w:rPr>
          <w:b/>
          <w:color w:val="262626" w:themeColor="text1" w:themeTint="D9"/>
          <w:sz w:val="32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</w:p>
    <w:p w14:paraId="59E40BE4" w14:textId="1CA914AE" w:rsidR="001859AC" w:rsidRDefault="001859AC" w:rsidP="00825642">
      <w:pPr>
        <w:rPr>
          <w:b/>
          <w:color w:val="262626" w:themeColor="text1" w:themeTint="D9"/>
          <w:sz w:val="32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</w:p>
    <w:p w14:paraId="1D8B0B70" w14:textId="77777777" w:rsidR="001859AC" w:rsidRDefault="001859AC" w:rsidP="00825642">
      <w:pPr>
        <w:rPr>
          <w:b/>
          <w:color w:val="262626" w:themeColor="text1" w:themeTint="D9"/>
          <w:sz w:val="32"/>
          <w:szCs w:val="32"/>
          <w14:glow w14:rad="101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</w:p>
    <w:p w14:paraId="07F0EC59" w14:textId="7EFF2703" w:rsidR="00825642" w:rsidRPr="00F17E3F" w:rsidRDefault="00046C0D" w:rsidP="00046C0D">
      <w:pPr>
        <w:ind w:left="720"/>
        <w:rPr>
          <w:color w:val="FFFF00"/>
          <w:sz w:val="40"/>
          <w:szCs w:val="4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7E3F">
        <w:rPr>
          <w:color w:val="FFFF00"/>
          <w:sz w:val="40"/>
          <w:szCs w:val="4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Cold, empty space … Communications cut off … Rations running low …</w:t>
      </w:r>
      <w:r w:rsidRPr="00F17E3F">
        <w:rPr>
          <w:color w:val="FFFF00"/>
          <w:sz w:val="40"/>
          <w:szCs w:val="4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17E3F">
        <w:rPr>
          <w:color w:val="FFFF00"/>
          <w:sz w:val="40"/>
          <w:szCs w:val="4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It is day 448, and you are flying through space to get to the nearest known civilized world. </w:t>
      </w:r>
      <w:r w:rsidR="00BF28C5" w:rsidRPr="00F17E3F">
        <w:rPr>
          <w:color w:val="FFFF00"/>
          <w:sz w:val="40"/>
          <w:szCs w:val="4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Being on your last leg of resources, you thought things couldn’t get any worse – then your radar began to alert you … about an oncoming asteroid field.</w:t>
      </w:r>
    </w:p>
    <w:p w14:paraId="1D889E98" w14:textId="1D38F47A" w:rsidR="00F17E3F" w:rsidRDefault="00F17E3F" w:rsidP="00046C0D">
      <w:pPr>
        <w:ind w:left="720"/>
        <w:rPr>
          <w:color w:val="D9D9D9" w:themeColor="background1" w:themeShade="D9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p w14:paraId="2D07BC32" w14:textId="317BDA77" w:rsidR="00F17E3F" w:rsidRDefault="00F17E3F" w:rsidP="00046C0D">
      <w:pPr>
        <w:ind w:left="720"/>
        <w:rPr>
          <w:color w:val="BFBFBF" w:themeColor="background1" w:themeShade="BF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7E3F">
        <w:rPr>
          <w:color w:val="BFBFBF" w:themeColor="background1" w:themeShade="BF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Day 448, you are the pilot of a spaceship hurtling through an asteroid field, collecting rare </w:t>
      </w:r>
      <w:r w:rsidR="00D56F91">
        <w:rPr>
          <w:color w:val="BFBFBF" w:themeColor="background1" w:themeShade="BF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F17E3F">
        <w:rPr>
          <w:color w:val="BFBFBF" w:themeColor="background1" w:themeShade="BF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nfinity</w:t>
      </w:r>
      <w:r>
        <w:rPr>
          <w:color w:val="BFBFBF" w:themeColor="background1" w:themeShade="BF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6F91">
        <w:rPr>
          <w:color w:val="BFBFBF" w:themeColor="background1" w:themeShade="BF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BFBFBF" w:themeColor="background1" w:themeShade="BF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hards and trying to</w:t>
      </w:r>
      <w:r w:rsidR="00E37E5B">
        <w:rPr>
          <w:color w:val="BFBFBF" w:themeColor="background1" w:themeShade="BF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BFBFBF" w:themeColor="background1" w:themeShade="BF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stay alive. </w:t>
      </w:r>
    </w:p>
    <w:p w14:paraId="6899877E" w14:textId="16585073" w:rsidR="00AB6538" w:rsidRDefault="00E37E5B" w:rsidP="00046C0D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3360" behindDoc="1" locked="0" layoutInCell="1" allowOverlap="1" wp14:anchorId="196A8511" wp14:editId="38CE56D4">
            <wp:simplePos x="0" y="0"/>
            <wp:positionH relativeFrom="column">
              <wp:posOffset>3435350</wp:posOffset>
            </wp:positionH>
            <wp:positionV relativeFrom="paragraph">
              <wp:posOffset>311150</wp:posOffset>
            </wp:positionV>
            <wp:extent cx="3390900" cy="219751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9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A938A" w14:textId="2B96B317" w:rsidR="00E37E5B" w:rsidRDefault="00E37E5B" w:rsidP="00046C0D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Throughout the game, </w:t>
      </w:r>
    </w:p>
    <w:p w14:paraId="4F614628" w14:textId="043C173D" w:rsidR="00E37E5B" w:rsidRDefault="00E37E5B" w:rsidP="00046C0D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focus is to avoid getting</w:t>
      </w:r>
    </w:p>
    <w:p w14:paraId="10541F02" w14:textId="4CC8D805" w:rsidR="00E37E5B" w:rsidRDefault="00E37E5B" w:rsidP="00046C0D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struck by the asteroids</w:t>
      </w:r>
    </w:p>
    <w:p w14:paraId="50141FE4" w14:textId="583EB96C" w:rsidR="00E37E5B" w:rsidRDefault="00E37E5B" w:rsidP="00046C0D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hurtling towards you at </w:t>
      </w:r>
    </w:p>
    <w:p w14:paraId="020690F6" w14:textId="305FB160" w:rsidR="00E37E5B" w:rsidRDefault="00E37E5B" w:rsidP="00E37E5B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varying speeds. </w:t>
      </w:r>
    </w:p>
    <w:p w14:paraId="622470B0" w14:textId="77777777" w:rsidR="00E37E5B" w:rsidRDefault="00E37E5B" w:rsidP="00E37E5B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CE4DFD" w14:textId="7A34593B" w:rsidR="00F17E3F" w:rsidRDefault="00AB6538" w:rsidP="00046C0D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121094AE" wp14:editId="214D7938">
            <wp:simplePos x="0" y="0"/>
            <wp:positionH relativeFrom="column">
              <wp:posOffset>5327650</wp:posOffset>
            </wp:positionH>
            <wp:positionV relativeFrom="paragraph">
              <wp:posOffset>402590</wp:posOffset>
            </wp:positionV>
            <wp:extent cx="1244600" cy="1333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33394162" wp14:editId="6DF4CAE2">
            <wp:simplePos x="0" y="0"/>
            <wp:positionH relativeFrom="column">
              <wp:posOffset>3689350</wp:posOffset>
            </wp:positionH>
            <wp:positionV relativeFrom="paragraph">
              <wp:posOffset>398780</wp:posOffset>
            </wp:positionV>
            <wp:extent cx="1219200" cy="13347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3C807366" wp14:editId="5A00F49F">
            <wp:simplePos x="0" y="0"/>
            <wp:positionH relativeFrom="column">
              <wp:posOffset>1968500</wp:posOffset>
            </wp:positionH>
            <wp:positionV relativeFrom="paragraph">
              <wp:posOffset>401320</wp:posOffset>
            </wp:positionV>
            <wp:extent cx="1282700" cy="13081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4ACC1F36" wp14:editId="21D8A9B2">
            <wp:simplePos x="0" y="0"/>
            <wp:positionH relativeFrom="column">
              <wp:posOffset>336550</wp:posOffset>
            </wp:positionH>
            <wp:positionV relativeFrom="paragraph">
              <wp:posOffset>361950</wp:posOffset>
            </wp:positionV>
            <wp:extent cx="1263650" cy="13462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ACB93" w14:textId="5326D4B2" w:rsidR="00F17E3F" w:rsidRDefault="00F17E3F" w:rsidP="00046C0D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A8F74" w14:textId="2773AF3E" w:rsidR="00F17E3F" w:rsidRDefault="00F17E3F" w:rsidP="00046C0D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169427" w14:textId="293E503F" w:rsidR="00F17E3F" w:rsidRDefault="00F17E3F" w:rsidP="00046C0D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F3372" w14:textId="29ABCBFC" w:rsidR="00F17E3F" w:rsidRDefault="00F17E3F" w:rsidP="00FD0E9D">
      <w:pPr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BD57D1" w14:textId="0486B220" w:rsidR="00FD0E9D" w:rsidRDefault="00C30E5F" w:rsidP="00C30E5F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04F">
        <w:rPr>
          <w:noProof/>
        </w:rPr>
        <w:drawing>
          <wp:anchor distT="0" distB="0" distL="114300" distR="114300" simplePos="0" relativeHeight="251665408" behindDoc="1" locked="0" layoutInCell="1" allowOverlap="1" wp14:anchorId="11A86CBC" wp14:editId="63FBFC30">
            <wp:simplePos x="0" y="0"/>
            <wp:positionH relativeFrom="column">
              <wp:posOffset>4616450</wp:posOffset>
            </wp:positionH>
            <wp:positionV relativeFrom="paragraph">
              <wp:posOffset>747395</wp:posOffset>
            </wp:positionV>
            <wp:extent cx="1638300" cy="1638300"/>
            <wp:effectExtent l="0" t="0" r="0" b="0"/>
            <wp:wrapNone/>
            <wp:docPr id="8" name="Picture 8" descr="Image result for mous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ouse butt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E9D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avoid the asteroids, the player may maneuver the ship vertically by pressing either the Up, Down, W or S keys</w:t>
      </w:r>
    </w:p>
    <w:p w14:paraId="2E546A42" w14:textId="7BE8ADCD" w:rsidR="00C30E5F" w:rsidRPr="00C30E5F" w:rsidRDefault="0015604F" w:rsidP="00C30E5F">
      <w:pPr>
        <w:ind w:left="720"/>
        <w:rPr>
          <w:color w:val="FFFF00"/>
          <w:sz w:val="96"/>
          <w:szCs w:val="96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9A21464" wp14:editId="457C4038">
            <wp:simplePos x="0" y="0"/>
            <wp:positionH relativeFrom="column">
              <wp:posOffset>457200</wp:posOffset>
            </wp:positionH>
            <wp:positionV relativeFrom="paragraph">
              <wp:posOffset>268605</wp:posOffset>
            </wp:positionV>
            <wp:extent cx="3079750" cy="1028700"/>
            <wp:effectExtent l="0" t="0" r="6350" b="0"/>
            <wp:wrapNone/>
            <wp:docPr id="7" name="Picture 7" descr="Image result for space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pace b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0E5F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30E5F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30E5F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30E5F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30E5F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30E5F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30E5F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30E5F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30E5F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30E5F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30E5F">
        <w:rPr>
          <w:color w:val="FF0000"/>
          <w:sz w:val="96"/>
          <w:szCs w:val="96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35DF4AD8" w14:textId="52470075" w:rsidR="00AB6538" w:rsidRPr="00C30E5F" w:rsidRDefault="00AB6538" w:rsidP="00C30E5F">
      <w:pPr>
        <w:rPr>
          <w:color w:val="FFFF00"/>
          <w:sz w:val="72"/>
          <w:szCs w:val="72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966FE" w14:textId="28609952" w:rsidR="00AB6538" w:rsidRDefault="00AB6538" w:rsidP="00563F44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ship</w:t>
      </w:r>
      <w:r w:rsidR="00563F44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equipped with</w:t>
      </w:r>
      <w:r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laser </w:t>
      </w:r>
      <w:r w:rsidR="00563F44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capable of destroying asteroids which can be triggered by pressing space or the left mouse button. </w:t>
      </w:r>
    </w:p>
    <w:p w14:paraId="1CE69E68" w14:textId="5657B76C" w:rsidR="00C30E5F" w:rsidRDefault="00C30E5F" w:rsidP="00563F44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49A8C" w14:textId="5D49F7C6" w:rsidR="00C30E5F" w:rsidRDefault="00C30E5F" w:rsidP="00563F44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B35E23" w14:textId="0420F90C" w:rsidR="00C30E5F" w:rsidRDefault="00CD443A" w:rsidP="00563F44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432" behindDoc="1" locked="0" layoutInCell="1" allowOverlap="1" wp14:anchorId="57F99244" wp14:editId="56A146AB">
            <wp:simplePos x="0" y="0"/>
            <wp:positionH relativeFrom="column">
              <wp:posOffset>12700</wp:posOffset>
            </wp:positionH>
            <wp:positionV relativeFrom="paragraph">
              <wp:posOffset>1640205</wp:posOffset>
            </wp:positionV>
            <wp:extent cx="6858000" cy="208978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0E5F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Throughout the asteroid field, astr</w:t>
      </w:r>
      <w:r w:rsidR="00D56F91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</w:t>
      </w:r>
      <w:r w:rsidR="00C30E5F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forces </w:t>
      </w:r>
      <w:r w:rsidR="00D56F91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have imbued certain space particles with special properties. These particles, called Infinity Shards, alter </w:t>
      </w:r>
      <w:proofErr w:type="gramStart"/>
      <w:r w:rsidR="00D56F91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reality</w:t>
      </w:r>
      <w:proofErr w:type="gramEnd"/>
      <w:r w:rsidR="00D56F91"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give the ship highly advanced upgrades when picked up.</w:t>
      </w:r>
    </w:p>
    <w:p w14:paraId="7FFEFC8D" w14:textId="62BC3C2D" w:rsidR="00CD443A" w:rsidRDefault="00CD443A" w:rsidP="00563F44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D6C94" w14:textId="1D1B48A1" w:rsidR="00CD443A" w:rsidRDefault="00CD443A" w:rsidP="00563F44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BDFA51" w14:textId="2538C740" w:rsidR="00CD443A" w:rsidRDefault="00CD443A" w:rsidP="00563F44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40A337" w14:textId="60C23AF6" w:rsidR="00CD443A" w:rsidRDefault="00CD443A" w:rsidP="00563F44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CE23C" w14:textId="045FDCBC" w:rsidR="00CD443A" w:rsidRDefault="00CD443A" w:rsidP="00563F44">
      <w:pPr>
        <w:ind w:left="720"/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8A455" w14:textId="09F528A0" w:rsidR="00CD443A" w:rsidRDefault="00CD443A" w:rsidP="00CD443A">
      <w:pPr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3059"/>
        <w:gridCol w:w="1972"/>
        <w:gridCol w:w="2236"/>
        <w:gridCol w:w="1508"/>
      </w:tblGrid>
      <w:tr w:rsidR="00782C49" w14:paraId="7CE770C8" w14:textId="77777777" w:rsidTr="00782C49">
        <w:trPr>
          <w:trHeight w:val="997"/>
        </w:trPr>
        <w:tc>
          <w:tcPr>
            <w:tcW w:w="2039" w:type="dxa"/>
          </w:tcPr>
          <w:p w14:paraId="78DCFB6F" w14:textId="2A9DAAC9" w:rsidR="00CD443A" w:rsidRDefault="00CD443A" w:rsidP="00CD443A">
            <w:pPr>
              <w:jc w:val="center"/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Astral Bomb</w:t>
            </w:r>
          </w:p>
        </w:tc>
        <w:tc>
          <w:tcPr>
            <w:tcW w:w="2465" w:type="dxa"/>
          </w:tcPr>
          <w:p w14:paraId="65CDB276" w14:textId="77777777" w:rsidR="00BD4715" w:rsidRDefault="00CD443A" w:rsidP="00CD443A">
            <w:pPr>
              <w:jc w:val="center"/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Upgraded </w:t>
            </w:r>
          </w:p>
          <w:p w14:paraId="50A6CF6E" w14:textId="3567AFBD" w:rsidR="00CD443A" w:rsidRDefault="00CD443A" w:rsidP="00CD443A">
            <w:pPr>
              <w:jc w:val="center"/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Laser</w:t>
            </w:r>
          </w:p>
        </w:tc>
        <w:tc>
          <w:tcPr>
            <w:tcW w:w="2031" w:type="dxa"/>
          </w:tcPr>
          <w:p w14:paraId="2A707D6A" w14:textId="44510097" w:rsidR="00CD443A" w:rsidRDefault="00CD443A" w:rsidP="00CD443A">
            <w:pPr>
              <w:jc w:val="center"/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Astro Shield</w:t>
            </w:r>
          </w:p>
        </w:tc>
        <w:tc>
          <w:tcPr>
            <w:tcW w:w="2213" w:type="dxa"/>
          </w:tcPr>
          <w:p w14:paraId="31C8B4B0" w14:textId="77777777" w:rsidR="00CD443A" w:rsidRDefault="00CD443A" w:rsidP="00CD443A">
            <w:pPr>
              <w:jc w:val="center"/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Dimensional</w:t>
            </w:r>
          </w:p>
          <w:p w14:paraId="388805CE" w14:textId="1916ABCB" w:rsidR="00CD443A" w:rsidRDefault="00CD443A" w:rsidP="00CD443A">
            <w:pPr>
              <w:jc w:val="center"/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Shrink</w:t>
            </w:r>
          </w:p>
        </w:tc>
        <w:tc>
          <w:tcPr>
            <w:tcW w:w="1930" w:type="dxa"/>
          </w:tcPr>
          <w:p w14:paraId="34AF3934" w14:textId="77777777" w:rsidR="00CD443A" w:rsidRDefault="00CD443A" w:rsidP="00CD443A">
            <w:pPr>
              <w:jc w:val="center"/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Bend </w:t>
            </w:r>
          </w:p>
          <w:p w14:paraId="55536F73" w14:textId="0ECEF58F" w:rsidR="00CD443A" w:rsidRDefault="00CD443A" w:rsidP="00CD443A">
            <w:pPr>
              <w:jc w:val="center"/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</w:tr>
      <w:tr w:rsidR="00782C49" w14:paraId="13F947E2" w14:textId="77777777" w:rsidTr="00782C49">
        <w:trPr>
          <w:trHeight w:val="50"/>
        </w:trPr>
        <w:tc>
          <w:tcPr>
            <w:tcW w:w="2039" w:type="dxa"/>
          </w:tcPr>
          <w:p w14:paraId="55DE98F9" w14:textId="6AB0EFC4" w:rsidR="00782C49" w:rsidRPr="00CD443A" w:rsidRDefault="00782C49" w:rsidP="00CD443A">
            <w:pPr>
              <w:rPr>
                <w:color w:val="FFFF00"/>
                <w:sz w:val="32"/>
                <w:szCs w:val="32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65" w:type="dxa"/>
          </w:tcPr>
          <w:p w14:paraId="579F6D16" w14:textId="77777777" w:rsidR="00CD443A" w:rsidRDefault="00CD443A" w:rsidP="00CD443A">
            <w:pP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31" w:type="dxa"/>
          </w:tcPr>
          <w:p w14:paraId="1A28BCA9" w14:textId="77777777" w:rsidR="00CD443A" w:rsidRDefault="00CD443A" w:rsidP="00CD443A">
            <w:pP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13" w:type="dxa"/>
          </w:tcPr>
          <w:p w14:paraId="27DA66CE" w14:textId="77777777" w:rsidR="00CD443A" w:rsidRDefault="00CD443A" w:rsidP="00CD443A">
            <w:pP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30" w:type="dxa"/>
          </w:tcPr>
          <w:p w14:paraId="00A6A449" w14:textId="77777777" w:rsidR="00CD443A" w:rsidRDefault="00CD443A" w:rsidP="00CD443A">
            <w:pP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82C49" w14:paraId="106A1C23" w14:textId="77777777" w:rsidTr="00782C49">
        <w:trPr>
          <w:trHeight w:val="3187"/>
        </w:trPr>
        <w:tc>
          <w:tcPr>
            <w:tcW w:w="2039" w:type="dxa"/>
          </w:tcPr>
          <w:p w14:paraId="5D4767E4" w14:textId="279DC41C" w:rsidR="00CD443A" w:rsidRPr="00782C49" w:rsidRDefault="00782C49" w:rsidP="00CD443A">
            <w:pP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2C49"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Releases a shockwave which d</w:t>
            </w:r>
            <w:r w:rsidR="00CD443A" w:rsidRPr="00782C49"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estroys all</w:t>
            </w:r>
            <w:r w:rsidR="004A34D2" w:rsidRPr="00782C49"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nearby </w:t>
            </w:r>
            <w:r w:rsidRPr="00782C49"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asteroids. </w:t>
            </w:r>
          </w:p>
        </w:tc>
        <w:tc>
          <w:tcPr>
            <w:tcW w:w="2465" w:type="dxa"/>
          </w:tcPr>
          <w:p w14:paraId="28B1CEC2" w14:textId="77777777" w:rsidR="00CD443A" w:rsidRPr="00782C49" w:rsidRDefault="004A34D2" w:rsidP="00CD443A">
            <w:pP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2C49"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Upgrades the laser to ignore the laws of thermodynamics,</w:t>
            </w:r>
          </w:p>
          <w:p w14:paraId="1769836A" w14:textId="24116BDF" w:rsidR="004A34D2" w:rsidRPr="00782C49" w:rsidRDefault="004A34D2" w:rsidP="00CD443A">
            <w:pP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2C49"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causing it to fire continuously without overheating.</w:t>
            </w:r>
          </w:p>
        </w:tc>
        <w:tc>
          <w:tcPr>
            <w:tcW w:w="2031" w:type="dxa"/>
          </w:tcPr>
          <w:p w14:paraId="45E332C1" w14:textId="3676AFEF" w:rsidR="00CD443A" w:rsidRPr="00782C49" w:rsidRDefault="004A34D2" w:rsidP="00CD443A">
            <w:pP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2C49"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Creates a shield around the player, destroying any asteroids that come in contact with it.</w:t>
            </w:r>
          </w:p>
        </w:tc>
        <w:tc>
          <w:tcPr>
            <w:tcW w:w="2213" w:type="dxa"/>
          </w:tcPr>
          <w:p w14:paraId="381EE743" w14:textId="6D1BA328" w:rsidR="00CD443A" w:rsidRPr="00782C49" w:rsidRDefault="00782C49" w:rsidP="00CD443A">
            <w:pP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2C49"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Shrinks the ship to half size and doubles the speed to aid with </w:t>
            </w:r>
            <w:proofErr w:type="spellStart"/>
            <w:r w:rsidRPr="00782C49"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maneuvera</w:t>
            </w:r>
            <w: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782C49"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bilit</w:t>
            </w:r>
            <w: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proofErr w:type="spellEnd"/>
          </w:p>
        </w:tc>
        <w:tc>
          <w:tcPr>
            <w:tcW w:w="1930" w:type="dxa"/>
          </w:tcPr>
          <w:p w14:paraId="149AC451" w14:textId="02E2E6EA" w:rsidR="00CD443A" w:rsidRDefault="001859AC" w:rsidP="00CD443A">
            <w:pP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FF00"/>
                <w:sz w:val="40"/>
                <w:szCs w:val="4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Warps reality and slows down time.</w:t>
            </w:r>
          </w:p>
        </w:tc>
      </w:tr>
    </w:tbl>
    <w:p w14:paraId="1D242A24" w14:textId="77777777" w:rsidR="00CD443A" w:rsidRPr="00F17E3F" w:rsidRDefault="00CD443A" w:rsidP="00CD443A">
      <w:pPr>
        <w:rPr>
          <w:color w:val="FFFF00"/>
          <w:sz w:val="40"/>
          <w:szCs w:val="4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D443A" w:rsidRPr="00F17E3F" w:rsidSect="00825642">
      <w:pgSz w:w="12240" w:h="15840"/>
      <w:pgMar w:top="720" w:right="720" w:bottom="720" w:left="720" w:header="720" w:footer="720" w:gutter="0"/>
      <w:pgBorders w:offsetFrom="page">
        <w:top w:val="single" w:sz="18" w:space="24" w:color="2E74B5" w:themeColor="accent5" w:themeShade="BF" w:shadow="1"/>
        <w:left w:val="single" w:sz="18" w:space="24" w:color="2E74B5" w:themeColor="accent5" w:themeShade="BF" w:shadow="1"/>
        <w:bottom w:val="single" w:sz="18" w:space="24" w:color="2E74B5" w:themeColor="accent5" w:themeShade="BF" w:shadow="1"/>
        <w:right w:val="single" w:sz="18" w:space="24" w:color="2E74B5" w:themeColor="accent5" w:themeShade="BF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26"/>
    <w:rsid w:val="00046C0D"/>
    <w:rsid w:val="0015604F"/>
    <w:rsid w:val="001859AC"/>
    <w:rsid w:val="00432209"/>
    <w:rsid w:val="004A34D2"/>
    <w:rsid w:val="005110C1"/>
    <w:rsid w:val="00563F44"/>
    <w:rsid w:val="00623D02"/>
    <w:rsid w:val="006F3326"/>
    <w:rsid w:val="00782C49"/>
    <w:rsid w:val="00825642"/>
    <w:rsid w:val="00A83E0A"/>
    <w:rsid w:val="00A843AC"/>
    <w:rsid w:val="00AB6538"/>
    <w:rsid w:val="00BD4715"/>
    <w:rsid w:val="00BF28C5"/>
    <w:rsid w:val="00C30E5F"/>
    <w:rsid w:val="00CD443A"/>
    <w:rsid w:val="00D56F91"/>
    <w:rsid w:val="00E37E5B"/>
    <w:rsid w:val="00F17E3F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116D"/>
  <w15:chartTrackingRefBased/>
  <w15:docId w15:val="{1B3237EF-FC39-4DC0-B26D-DC4FA054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Kleyn</dc:creator>
  <cp:keywords/>
  <dc:description/>
  <cp:lastModifiedBy>Leon Kleyn</cp:lastModifiedBy>
  <cp:revision>2</cp:revision>
  <dcterms:created xsi:type="dcterms:W3CDTF">2018-05-03T04:06:00Z</dcterms:created>
  <dcterms:modified xsi:type="dcterms:W3CDTF">2018-05-03T04:06:00Z</dcterms:modified>
</cp:coreProperties>
</file>