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F71" w:rsidRDefault="0001691A" w:rsidP="0001691A">
      <w:pPr>
        <w:ind w:left="-720" w:right="-514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691A">
        <w:rPr>
          <w:rFonts w:ascii="Times New Roman" w:hAnsi="Times New Roman" w:cs="Times New Roman"/>
          <w:b/>
          <w:bCs/>
          <w:sz w:val="40"/>
          <w:szCs w:val="40"/>
          <w:lang w:val="en-US"/>
        </w:rPr>
        <w:t>Summary Notes for Python</w:t>
      </w:r>
    </w:p>
    <w:p w:rsidR="0001691A" w:rsidRDefault="0001691A" w:rsidP="0001691A">
      <w:pPr>
        <w:ind w:left="-720" w:right="-514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Hello World:  </w:t>
      </w:r>
      <w:proofErr w:type="gramStart"/>
      <w:r w:rsidRPr="0001691A">
        <w:rPr>
          <w:rFonts w:cstheme="minorHAnsi"/>
          <w:b/>
          <w:bCs/>
          <w:sz w:val="24"/>
          <w:szCs w:val="24"/>
          <w:lang w:val="en-US"/>
        </w:rPr>
        <w:t>print(</w:t>
      </w:r>
      <w:proofErr w:type="gramEnd"/>
      <w:r w:rsidRPr="0001691A">
        <w:rPr>
          <w:rFonts w:cstheme="minorHAnsi"/>
          <w:b/>
          <w:bCs/>
          <w:sz w:val="24"/>
          <w:szCs w:val="24"/>
          <w:lang w:val="en-US"/>
        </w:rPr>
        <w:t>"This line will be printed.")</w:t>
      </w:r>
    </w:p>
    <w:p w:rsidR="0001691A" w:rsidRPr="0001691A" w:rsidRDefault="0001691A" w:rsidP="0001691A">
      <w:pPr>
        <w:shd w:val="clear" w:color="auto" w:fill="1B1E21"/>
        <w:spacing w:after="100" w:afterAutospacing="1" w:line="240" w:lineRule="auto"/>
        <w:outlineLvl w:val="2"/>
        <w:rPr>
          <w:rFonts w:ascii="Segoe UI" w:eastAsia="Times New Roman" w:hAnsi="Segoe UI" w:cs="Segoe UI"/>
          <w:color w:val="CCCCCC"/>
          <w:sz w:val="27"/>
          <w:szCs w:val="27"/>
          <w:lang w:eastAsia="en-IN" w:bidi="hi-IN"/>
        </w:rPr>
      </w:pPr>
      <w:r w:rsidRPr="0001691A">
        <w:rPr>
          <w:rFonts w:ascii="Segoe UI" w:eastAsia="Times New Roman" w:hAnsi="Segoe UI" w:cs="Segoe UI"/>
          <w:color w:val="CCCCCC"/>
          <w:sz w:val="27"/>
          <w:szCs w:val="27"/>
          <w:lang w:eastAsia="en-IN" w:bidi="hi-IN"/>
        </w:rPr>
        <w:t>Indentation</w:t>
      </w:r>
    </w:p>
    <w:p w:rsidR="0001691A" w:rsidRPr="0001691A" w:rsidRDefault="0001691A" w:rsidP="0001691A">
      <w:pPr>
        <w:shd w:val="clear" w:color="auto" w:fill="1B1E21"/>
        <w:spacing w:after="100" w:afterAutospacing="1" w:line="240" w:lineRule="auto"/>
        <w:rPr>
          <w:rFonts w:ascii="Segoe UI" w:eastAsia="Times New Roman" w:hAnsi="Segoe UI" w:cs="Segoe UI"/>
          <w:color w:val="CCCCCC"/>
          <w:sz w:val="24"/>
          <w:szCs w:val="24"/>
          <w:lang w:eastAsia="en-IN" w:bidi="hi-IN"/>
        </w:rPr>
      </w:pPr>
      <w:r w:rsidRPr="0001691A">
        <w:rPr>
          <w:rFonts w:ascii="Segoe UI" w:eastAsia="Times New Roman" w:hAnsi="Segoe UI" w:cs="Segoe UI"/>
          <w:color w:val="CCCCCC"/>
          <w:sz w:val="24"/>
          <w:szCs w:val="24"/>
          <w:lang w:eastAsia="en-IN" w:bidi="hi-IN"/>
        </w:rPr>
        <w:t>Python uses indentation for blocks, instead of curly braces. Both tabs and spaces are supported, but the standard indentation requires standard Python code to use four spaces. For example:</w:t>
      </w:r>
    </w:p>
    <w:p w:rsidR="0001691A" w:rsidRP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  <w:r w:rsidRPr="0001691A">
        <w:rPr>
          <w:rFonts w:cstheme="minorHAnsi"/>
          <w:sz w:val="24"/>
          <w:szCs w:val="24"/>
          <w:lang w:val="en-US"/>
        </w:rPr>
        <w:t>x = 1</w:t>
      </w:r>
    </w:p>
    <w:p w:rsidR="0001691A" w:rsidRP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  <w:r w:rsidRPr="0001691A">
        <w:rPr>
          <w:rFonts w:cstheme="minorHAnsi"/>
          <w:sz w:val="24"/>
          <w:szCs w:val="24"/>
          <w:lang w:val="en-US"/>
        </w:rPr>
        <w:t>if x == 1:</w:t>
      </w:r>
    </w:p>
    <w:p w:rsidR="0001691A" w:rsidRP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  <w:r w:rsidRPr="0001691A">
        <w:rPr>
          <w:rFonts w:cstheme="minorHAnsi"/>
          <w:sz w:val="24"/>
          <w:szCs w:val="24"/>
          <w:lang w:val="en-US"/>
        </w:rPr>
        <w:t xml:space="preserve">    # </w:t>
      </w:r>
      <w:proofErr w:type="gramStart"/>
      <w:r w:rsidRPr="0001691A">
        <w:rPr>
          <w:rFonts w:cstheme="minorHAnsi"/>
          <w:sz w:val="24"/>
          <w:szCs w:val="24"/>
          <w:lang w:val="en-US"/>
        </w:rPr>
        <w:t>indented</w:t>
      </w:r>
      <w:proofErr w:type="gramEnd"/>
      <w:r w:rsidRPr="0001691A">
        <w:rPr>
          <w:rFonts w:cstheme="minorHAnsi"/>
          <w:sz w:val="24"/>
          <w:szCs w:val="24"/>
          <w:lang w:val="en-US"/>
        </w:rPr>
        <w:t xml:space="preserve"> four spaces</w:t>
      </w:r>
    </w:p>
    <w:p w:rsid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  <w:r w:rsidRPr="0001691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01691A">
        <w:rPr>
          <w:rFonts w:cstheme="minorHAnsi"/>
          <w:sz w:val="24"/>
          <w:szCs w:val="24"/>
          <w:lang w:val="en-US"/>
        </w:rPr>
        <w:t>print(</w:t>
      </w:r>
      <w:proofErr w:type="gramEnd"/>
      <w:r w:rsidRPr="0001691A">
        <w:rPr>
          <w:rFonts w:cstheme="minorHAnsi"/>
          <w:sz w:val="24"/>
          <w:szCs w:val="24"/>
          <w:lang w:val="en-US"/>
        </w:rPr>
        <w:t>"x is 1.")</w:t>
      </w:r>
    </w:p>
    <w:p w:rsid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</w:p>
    <w:p w:rsidR="0001691A" w:rsidRDefault="0001691A" w:rsidP="0001691A">
      <w:pPr>
        <w:pStyle w:val="Heading3"/>
        <w:shd w:val="clear" w:color="auto" w:fill="1B1E21"/>
        <w:spacing w:before="0" w:beforeAutospacing="0"/>
        <w:rPr>
          <w:rFonts w:ascii="Segoe UI" w:hAnsi="Segoe UI" w:cs="Segoe UI"/>
          <w:b w:val="0"/>
          <w:bCs w:val="0"/>
          <w:color w:val="CCCCCC"/>
        </w:rPr>
      </w:pPr>
      <w:r>
        <w:rPr>
          <w:rFonts w:ascii="Segoe UI" w:hAnsi="Segoe UI" w:cs="Segoe UI"/>
          <w:b w:val="0"/>
          <w:bCs w:val="0"/>
          <w:color w:val="CCCCCC"/>
        </w:rPr>
        <w:t>Numbers</w:t>
      </w:r>
    </w:p>
    <w:p w:rsidR="0001691A" w:rsidRDefault="0001691A" w:rsidP="0001691A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Fonts w:ascii="Segoe UI" w:hAnsi="Segoe UI" w:cs="Segoe UI"/>
          <w:color w:val="CCCCCC"/>
        </w:rPr>
        <w:t xml:space="preserve">Python supports two types of numbers - </w:t>
      </w:r>
      <w:proofErr w:type="gramStart"/>
      <w:r>
        <w:rPr>
          <w:rFonts w:ascii="Segoe UI" w:hAnsi="Segoe UI" w:cs="Segoe UI"/>
          <w:color w:val="CCCCCC"/>
        </w:rPr>
        <w:t>integers(</w:t>
      </w:r>
      <w:proofErr w:type="gramEnd"/>
      <w:r>
        <w:rPr>
          <w:rFonts w:ascii="Segoe UI" w:hAnsi="Segoe UI" w:cs="Segoe UI"/>
          <w:color w:val="CCCCCC"/>
        </w:rPr>
        <w:t>whole numbers) and floating point numbers(decimals). (It also supports complex numbers, which will not be explained in this tutorial).</w:t>
      </w:r>
    </w:p>
    <w:p w:rsidR="0001691A" w:rsidRP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  <w:proofErr w:type="spellStart"/>
      <w:r w:rsidRPr="0001691A">
        <w:rPr>
          <w:rFonts w:cstheme="minorHAnsi"/>
          <w:sz w:val="24"/>
          <w:szCs w:val="24"/>
          <w:lang w:val="en-US"/>
        </w:rPr>
        <w:t>myint</w:t>
      </w:r>
      <w:proofErr w:type="spellEnd"/>
      <w:r w:rsidRPr="0001691A">
        <w:rPr>
          <w:rFonts w:cstheme="minorHAnsi"/>
          <w:sz w:val="24"/>
          <w:szCs w:val="24"/>
          <w:lang w:val="en-US"/>
        </w:rPr>
        <w:t xml:space="preserve"> = 7</w:t>
      </w:r>
    </w:p>
    <w:p w:rsidR="0001691A" w:rsidRDefault="0001691A" w:rsidP="0001691A">
      <w:pPr>
        <w:ind w:left="-720" w:right="-514"/>
        <w:rPr>
          <w:rFonts w:cstheme="minorHAnsi"/>
          <w:sz w:val="24"/>
          <w:szCs w:val="24"/>
          <w:lang w:val="en-US"/>
        </w:rPr>
      </w:pPr>
      <w:r w:rsidRPr="0001691A">
        <w:rPr>
          <w:rFonts w:cstheme="minorHAnsi"/>
          <w:sz w:val="24"/>
          <w:szCs w:val="24"/>
          <w:lang w:val="en-US"/>
        </w:rPr>
        <w:t>print(</w:t>
      </w:r>
      <w:proofErr w:type="spellStart"/>
      <w:r w:rsidRPr="0001691A">
        <w:rPr>
          <w:rFonts w:cstheme="minorHAnsi"/>
          <w:sz w:val="24"/>
          <w:szCs w:val="24"/>
          <w:lang w:val="en-US"/>
        </w:rPr>
        <w:t>myint</w:t>
      </w:r>
      <w:proofErr w:type="spellEnd"/>
      <w:r w:rsidRPr="0001691A">
        <w:rPr>
          <w:rFonts w:cstheme="minorHAnsi"/>
          <w:sz w:val="24"/>
          <w:szCs w:val="24"/>
          <w:lang w:val="en-US"/>
        </w:rPr>
        <w:t>)</w:t>
      </w:r>
    </w:p>
    <w:p w:rsidR="00CE0A5A" w:rsidRDefault="00CE0A5A" w:rsidP="00CE0A5A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Fonts w:ascii="Segoe UI" w:hAnsi="Segoe UI" w:cs="Segoe UI"/>
          <w:color w:val="CCCCCC"/>
        </w:rPr>
        <w:t xml:space="preserve">To define a </w:t>
      </w:r>
      <w:proofErr w:type="gramStart"/>
      <w:r>
        <w:rPr>
          <w:rFonts w:ascii="Segoe UI" w:hAnsi="Segoe UI" w:cs="Segoe UI"/>
          <w:color w:val="CCCCCC"/>
        </w:rPr>
        <w:t>floating point</w:t>
      </w:r>
      <w:proofErr w:type="gramEnd"/>
      <w:r>
        <w:rPr>
          <w:rFonts w:ascii="Segoe UI" w:hAnsi="Segoe UI" w:cs="Segoe UI"/>
          <w:color w:val="CCCCCC"/>
        </w:rPr>
        <w:t xml:space="preserve"> number, you may use one of the following notations:</w:t>
      </w:r>
    </w:p>
    <w:p w:rsidR="00CE0A5A" w:rsidRP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proofErr w:type="spellStart"/>
      <w:r w:rsidRPr="00CE0A5A">
        <w:rPr>
          <w:rFonts w:cstheme="minorHAnsi"/>
          <w:sz w:val="24"/>
          <w:szCs w:val="24"/>
          <w:lang w:val="en-US"/>
        </w:rPr>
        <w:t>myfloat</w:t>
      </w:r>
      <w:proofErr w:type="spellEnd"/>
      <w:r w:rsidRPr="00CE0A5A">
        <w:rPr>
          <w:rFonts w:cstheme="minorHAnsi"/>
          <w:sz w:val="24"/>
          <w:szCs w:val="24"/>
          <w:lang w:val="en-US"/>
        </w:rPr>
        <w:t xml:space="preserve"> = 7.0</w:t>
      </w:r>
    </w:p>
    <w:p w:rsidR="00CE0A5A" w:rsidRP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r w:rsidRPr="00CE0A5A">
        <w:rPr>
          <w:rFonts w:cstheme="minorHAnsi"/>
          <w:sz w:val="24"/>
          <w:szCs w:val="24"/>
          <w:lang w:val="en-US"/>
        </w:rPr>
        <w:t>print(</w:t>
      </w:r>
      <w:proofErr w:type="spellStart"/>
      <w:r w:rsidRPr="00CE0A5A">
        <w:rPr>
          <w:rFonts w:cstheme="minorHAnsi"/>
          <w:sz w:val="24"/>
          <w:szCs w:val="24"/>
          <w:lang w:val="en-US"/>
        </w:rPr>
        <w:t>myfloat</w:t>
      </w:r>
      <w:proofErr w:type="spellEnd"/>
      <w:r w:rsidRPr="00CE0A5A">
        <w:rPr>
          <w:rFonts w:cstheme="minorHAnsi"/>
          <w:sz w:val="24"/>
          <w:szCs w:val="24"/>
          <w:lang w:val="en-US"/>
        </w:rPr>
        <w:t>)</w:t>
      </w:r>
    </w:p>
    <w:p w:rsidR="00CE0A5A" w:rsidRP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proofErr w:type="spellStart"/>
      <w:r w:rsidRPr="00CE0A5A">
        <w:rPr>
          <w:rFonts w:cstheme="minorHAnsi"/>
          <w:sz w:val="24"/>
          <w:szCs w:val="24"/>
          <w:lang w:val="en-US"/>
        </w:rPr>
        <w:t>myfloat</w:t>
      </w:r>
      <w:proofErr w:type="spellEnd"/>
      <w:r w:rsidRPr="00CE0A5A">
        <w:rPr>
          <w:rFonts w:cstheme="minorHAnsi"/>
          <w:sz w:val="24"/>
          <w:szCs w:val="24"/>
          <w:lang w:val="en-US"/>
        </w:rPr>
        <w:t xml:space="preserve"> = </w:t>
      </w:r>
      <w:proofErr w:type="gramStart"/>
      <w:r w:rsidRPr="00CE0A5A">
        <w:rPr>
          <w:rFonts w:cstheme="minorHAnsi"/>
          <w:sz w:val="24"/>
          <w:szCs w:val="24"/>
          <w:lang w:val="en-US"/>
        </w:rPr>
        <w:t>float(</w:t>
      </w:r>
      <w:proofErr w:type="gramEnd"/>
      <w:r w:rsidRPr="00CE0A5A">
        <w:rPr>
          <w:rFonts w:cstheme="minorHAnsi"/>
          <w:sz w:val="24"/>
          <w:szCs w:val="24"/>
          <w:lang w:val="en-US"/>
        </w:rPr>
        <w:t>7)</w:t>
      </w:r>
    </w:p>
    <w:p w:rsidR="00CE0A5A" w:rsidRDefault="00CE0A5A" w:rsidP="00CE0A5A">
      <w:pPr>
        <w:pStyle w:val="Heading3"/>
        <w:shd w:val="clear" w:color="auto" w:fill="1B1E21"/>
        <w:spacing w:before="0" w:beforeAutospacing="0"/>
        <w:rPr>
          <w:rFonts w:ascii="Segoe UI" w:hAnsi="Segoe UI" w:cs="Segoe UI"/>
          <w:b w:val="0"/>
          <w:bCs w:val="0"/>
          <w:color w:val="CCCCCC"/>
        </w:rPr>
      </w:pPr>
      <w:r w:rsidRPr="00CE0A5A">
        <w:rPr>
          <w:rFonts w:cstheme="minorHAnsi"/>
          <w:sz w:val="24"/>
          <w:szCs w:val="24"/>
          <w:lang w:val="en-US"/>
        </w:rPr>
        <w:t>print(</w:t>
      </w:r>
      <w:proofErr w:type="spellStart"/>
      <w:r w:rsidRPr="00CE0A5A">
        <w:rPr>
          <w:rFonts w:cstheme="minorHAnsi"/>
          <w:sz w:val="24"/>
          <w:szCs w:val="24"/>
          <w:lang w:val="en-US"/>
        </w:rPr>
        <w:t>myfloat</w:t>
      </w:r>
      <w:proofErr w:type="spellEnd"/>
      <w:r w:rsidRPr="00CE0A5A">
        <w:rPr>
          <w:rFonts w:cstheme="minorHAnsi"/>
          <w:sz w:val="24"/>
          <w:szCs w:val="24"/>
          <w:lang w:val="en-US"/>
        </w:rPr>
        <w:t>)</w:t>
      </w:r>
      <w:r w:rsidRPr="00CE0A5A">
        <w:rPr>
          <w:rFonts w:ascii="Segoe UI" w:hAnsi="Segoe UI" w:cs="Segoe UI"/>
          <w:b w:val="0"/>
          <w:bCs w:val="0"/>
          <w:color w:val="CCCCCC"/>
        </w:rPr>
        <w:t xml:space="preserve"> </w:t>
      </w:r>
      <w:r>
        <w:rPr>
          <w:rFonts w:ascii="Segoe UI" w:hAnsi="Segoe UI" w:cs="Segoe UI"/>
          <w:b w:val="0"/>
          <w:bCs w:val="0"/>
          <w:color w:val="CCCCCC"/>
        </w:rPr>
        <w:t>Strings</w:t>
      </w:r>
    </w:p>
    <w:p w:rsidR="00CE0A5A" w:rsidRDefault="00CE0A5A" w:rsidP="00CE0A5A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Fonts w:ascii="Segoe UI" w:hAnsi="Segoe UI" w:cs="Segoe UI"/>
          <w:color w:val="CCCCCC"/>
        </w:rPr>
        <w:t xml:space="preserve">Strings are defined either with a single quote or a </w:t>
      </w:r>
      <w:proofErr w:type="gramStart"/>
      <w:r>
        <w:rPr>
          <w:rFonts w:ascii="Segoe UI" w:hAnsi="Segoe UI" w:cs="Segoe UI"/>
          <w:color w:val="CCCCCC"/>
        </w:rPr>
        <w:t>double quotes</w:t>
      </w:r>
      <w:proofErr w:type="gramEnd"/>
      <w:r>
        <w:rPr>
          <w:rFonts w:ascii="Segoe UI" w:hAnsi="Segoe UI" w:cs="Segoe UI"/>
          <w:color w:val="CCCCCC"/>
        </w:rPr>
        <w:t>.</w:t>
      </w:r>
    </w:p>
    <w:p w:rsidR="00CE0A5A" w:rsidRP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proofErr w:type="spellStart"/>
      <w:r w:rsidRPr="00CE0A5A">
        <w:rPr>
          <w:rFonts w:cstheme="minorHAnsi"/>
          <w:sz w:val="24"/>
          <w:szCs w:val="24"/>
          <w:lang w:val="en-US"/>
        </w:rPr>
        <w:t>mystring</w:t>
      </w:r>
      <w:proofErr w:type="spellEnd"/>
      <w:r w:rsidRPr="00CE0A5A">
        <w:rPr>
          <w:rFonts w:cstheme="minorHAnsi"/>
          <w:sz w:val="24"/>
          <w:szCs w:val="24"/>
          <w:lang w:val="en-US"/>
        </w:rPr>
        <w:t xml:space="preserve"> = 'hello'</w:t>
      </w:r>
    </w:p>
    <w:p w:rsidR="00CE0A5A" w:rsidRP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r w:rsidRPr="00CE0A5A">
        <w:rPr>
          <w:rFonts w:cstheme="minorHAnsi"/>
          <w:sz w:val="24"/>
          <w:szCs w:val="24"/>
          <w:lang w:val="en-US"/>
        </w:rPr>
        <w:t>print(</w:t>
      </w:r>
      <w:proofErr w:type="spellStart"/>
      <w:r w:rsidRPr="00CE0A5A">
        <w:rPr>
          <w:rFonts w:cstheme="minorHAnsi"/>
          <w:sz w:val="24"/>
          <w:szCs w:val="24"/>
          <w:lang w:val="en-US"/>
        </w:rPr>
        <w:t>mystring</w:t>
      </w:r>
      <w:proofErr w:type="spellEnd"/>
      <w:r w:rsidRPr="00CE0A5A">
        <w:rPr>
          <w:rFonts w:cstheme="minorHAnsi"/>
          <w:sz w:val="24"/>
          <w:szCs w:val="24"/>
          <w:lang w:val="en-US"/>
        </w:rPr>
        <w:t>)</w:t>
      </w:r>
    </w:p>
    <w:p w:rsidR="00CE0A5A" w:rsidRP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proofErr w:type="spellStart"/>
      <w:r w:rsidRPr="00CE0A5A">
        <w:rPr>
          <w:rFonts w:cstheme="minorHAnsi"/>
          <w:sz w:val="24"/>
          <w:szCs w:val="24"/>
          <w:lang w:val="en-US"/>
        </w:rPr>
        <w:t>mystring</w:t>
      </w:r>
      <w:proofErr w:type="spellEnd"/>
      <w:r w:rsidRPr="00CE0A5A">
        <w:rPr>
          <w:rFonts w:cstheme="minorHAnsi"/>
          <w:sz w:val="24"/>
          <w:szCs w:val="24"/>
          <w:lang w:val="en-US"/>
        </w:rPr>
        <w:t xml:space="preserve"> = "hello"</w:t>
      </w:r>
    </w:p>
    <w:p w:rsidR="00CE0A5A" w:rsidRDefault="00CE0A5A" w:rsidP="00CE0A5A">
      <w:pPr>
        <w:ind w:left="-720" w:right="-514"/>
        <w:rPr>
          <w:rFonts w:cstheme="minorHAnsi"/>
          <w:sz w:val="24"/>
          <w:szCs w:val="24"/>
          <w:lang w:val="en-US"/>
        </w:rPr>
      </w:pPr>
      <w:r w:rsidRPr="00CE0A5A">
        <w:rPr>
          <w:rFonts w:cstheme="minorHAnsi"/>
          <w:sz w:val="24"/>
          <w:szCs w:val="24"/>
          <w:lang w:val="en-US"/>
        </w:rPr>
        <w:t>print(</w:t>
      </w:r>
      <w:proofErr w:type="spellStart"/>
      <w:r w:rsidRPr="00CE0A5A">
        <w:rPr>
          <w:rFonts w:cstheme="minorHAnsi"/>
          <w:sz w:val="24"/>
          <w:szCs w:val="24"/>
          <w:lang w:val="en-US"/>
        </w:rPr>
        <w:t>mystring</w:t>
      </w:r>
      <w:proofErr w:type="spellEnd"/>
      <w:r w:rsidRPr="00CE0A5A">
        <w:rPr>
          <w:rFonts w:cstheme="minorHAnsi"/>
          <w:sz w:val="24"/>
          <w:szCs w:val="24"/>
          <w:lang w:val="en-US"/>
        </w:rPr>
        <w:t>)</w:t>
      </w:r>
    </w:p>
    <w:p w:rsidR="00CE0A5A" w:rsidRDefault="00CE0A5A" w:rsidP="00CE0A5A">
      <w:pPr>
        <w:ind w:left="-720" w:right="-514"/>
        <w:rPr>
          <w:rFonts w:ascii="Segoe UI" w:hAnsi="Segoe UI" w:cs="Segoe UI"/>
          <w:color w:val="CCCCCC"/>
          <w:shd w:val="clear" w:color="auto" w:fill="1B1E21"/>
        </w:rPr>
      </w:pPr>
      <w:r>
        <w:rPr>
          <w:rFonts w:ascii="Segoe UI" w:hAnsi="Segoe UI" w:cs="Segoe UI"/>
          <w:color w:val="CCCCCC"/>
          <w:shd w:val="clear" w:color="auto" w:fill="1B1E21"/>
        </w:rPr>
        <w:lastRenderedPageBreak/>
        <w:t>The difference between the two is that using double quotes makes it easy to include apostrophes (whereas these would terminate the string if using single quotes)</w:t>
      </w:r>
    </w:p>
    <w:p w:rsidR="00253A29" w:rsidRDefault="00253A29" w:rsidP="00CE0A5A">
      <w:pPr>
        <w:ind w:left="-720" w:right="-514"/>
        <w:rPr>
          <w:rFonts w:ascii="Segoe UI" w:hAnsi="Segoe UI" w:cs="Segoe UI"/>
          <w:color w:val="CCCCCC"/>
          <w:shd w:val="clear" w:color="auto" w:fill="1B1E21"/>
        </w:rPr>
      </w:pPr>
    </w:p>
    <w:p w:rsidR="00253A29" w:rsidRDefault="00253A29" w:rsidP="00CE0A5A">
      <w:pPr>
        <w:ind w:left="-720" w:right="-514"/>
        <w:rPr>
          <w:rFonts w:ascii="Segoe UI" w:hAnsi="Segoe UI" w:cs="Segoe UI"/>
          <w:color w:val="CCCCCC"/>
          <w:shd w:val="clear" w:color="auto" w:fill="1B1E21"/>
        </w:rPr>
      </w:pPr>
      <w:r>
        <w:rPr>
          <w:rFonts w:ascii="Segoe UI" w:hAnsi="Segoe UI" w:cs="Segoe UI"/>
          <w:color w:val="CCCCCC"/>
          <w:shd w:val="clear" w:color="auto" w:fill="1B1E21"/>
        </w:rPr>
        <w:t>Assignments can be done on more than one variable "simultaneously" on the same line like this</w:t>
      </w:r>
    </w:p>
    <w:p w:rsidR="00253A29" w:rsidRPr="00253A29" w:rsidRDefault="00253A29" w:rsidP="00253A29">
      <w:pPr>
        <w:ind w:left="-720" w:right="-514"/>
        <w:rPr>
          <w:rFonts w:cstheme="minorHAnsi"/>
          <w:sz w:val="24"/>
          <w:szCs w:val="24"/>
          <w:lang w:val="en-US"/>
        </w:rPr>
      </w:pPr>
      <w:r w:rsidRPr="00253A29">
        <w:rPr>
          <w:rFonts w:cstheme="minorHAnsi"/>
          <w:sz w:val="24"/>
          <w:szCs w:val="24"/>
          <w:lang w:val="en-US"/>
        </w:rPr>
        <w:t>a, b = 3, 4</w:t>
      </w:r>
    </w:p>
    <w:p w:rsidR="00253A29" w:rsidRDefault="00253A29" w:rsidP="00253A29">
      <w:pPr>
        <w:ind w:left="-720" w:right="-514"/>
        <w:rPr>
          <w:rFonts w:cstheme="minorHAnsi"/>
          <w:sz w:val="24"/>
          <w:szCs w:val="24"/>
          <w:lang w:val="en-US"/>
        </w:rPr>
      </w:pPr>
      <w:proofErr w:type="gramStart"/>
      <w:r w:rsidRPr="00253A29">
        <w:rPr>
          <w:rFonts w:cstheme="minorHAnsi"/>
          <w:sz w:val="24"/>
          <w:szCs w:val="24"/>
          <w:lang w:val="en-US"/>
        </w:rPr>
        <w:t>print(</w:t>
      </w:r>
      <w:proofErr w:type="gramEnd"/>
      <w:r w:rsidRPr="00253A29">
        <w:rPr>
          <w:rFonts w:cstheme="minorHAnsi"/>
          <w:sz w:val="24"/>
          <w:szCs w:val="24"/>
          <w:lang w:val="en-US"/>
        </w:rPr>
        <w:t>a, b)</w:t>
      </w:r>
    </w:p>
    <w:p w:rsidR="00EF5B93" w:rsidRDefault="00EF5B93" w:rsidP="00253A29">
      <w:pPr>
        <w:ind w:left="-720" w:right="-514"/>
        <w:rPr>
          <w:rFonts w:cstheme="minorHAnsi"/>
          <w:sz w:val="24"/>
          <w:szCs w:val="24"/>
          <w:lang w:val="en-US"/>
        </w:rPr>
      </w:pP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Fonts w:ascii="Segoe UI" w:hAnsi="Segoe UI" w:cs="Segoe UI"/>
          <w:color w:val="CCCCCC"/>
        </w:rPr>
        <w:t>Python also supports multiplying strings to form a string with a repeating sequence:</w:t>
      </w:r>
    </w:p>
    <w:p w:rsidR="00EF5B93" w:rsidRPr="00EF5B93" w:rsidRDefault="00EF5B93" w:rsidP="00EF5B93">
      <w:pPr>
        <w:ind w:left="-720" w:right="-514"/>
        <w:rPr>
          <w:rFonts w:cstheme="minorHAnsi"/>
          <w:sz w:val="24"/>
          <w:szCs w:val="24"/>
          <w:lang w:val="en-US"/>
        </w:rPr>
      </w:pPr>
      <w:proofErr w:type="spellStart"/>
      <w:r w:rsidRPr="00EF5B93">
        <w:rPr>
          <w:rFonts w:cstheme="minorHAnsi"/>
          <w:sz w:val="24"/>
          <w:szCs w:val="24"/>
          <w:lang w:val="en-US"/>
        </w:rPr>
        <w:t>lotsofhellos</w:t>
      </w:r>
      <w:proofErr w:type="spellEnd"/>
      <w:r w:rsidRPr="00EF5B93">
        <w:rPr>
          <w:rFonts w:cstheme="minorHAnsi"/>
          <w:sz w:val="24"/>
          <w:szCs w:val="24"/>
          <w:lang w:val="en-US"/>
        </w:rPr>
        <w:t xml:space="preserve"> = "hello" * 10</w:t>
      </w:r>
    </w:p>
    <w:p w:rsidR="00EF5B93" w:rsidRDefault="00EF5B93" w:rsidP="00EF5B93">
      <w:pPr>
        <w:ind w:left="-720" w:right="-514"/>
        <w:rPr>
          <w:rFonts w:cstheme="minorHAnsi"/>
          <w:sz w:val="24"/>
          <w:szCs w:val="24"/>
          <w:lang w:val="en-US"/>
        </w:rPr>
      </w:pPr>
      <w:r w:rsidRPr="00EF5B93">
        <w:rPr>
          <w:rFonts w:cstheme="minorHAnsi"/>
          <w:sz w:val="24"/>
          <w:szCs w:val="24"/>
          <w:lang w:val="en-US"/>
        </w:rPr>
        <w:t>print(</w:t>
      </w:r>
      <w:proofErr w:type="spellStart"/>
      <w:r w:rsidRPr="00EF5B93">
        <w:rPr>
          <w:rFonts w:cstheme="minorHAnsi"/>
          <w:sz w:val="24"/>
          <w:szCs w:val="24"/>
          <w:lang w:val="en-US"/>
        </w:rPr>
        <w:t>lotsofhellos</w:t>
      </w:r>
      <w:proofErr w:type="spellEnd"/>
      <w:r w:rsidRPr="00EF5B93">
        <w:rPr>
          <w:rFonts w:cstheme="minorHAnsi"/>
          <w:sz w:val="24"/>
          <w:szCs w:val="24"/>
          <w:lang w:val="en-US"/>
        </w:rPr>
        <w:t>)</w:t>
      </w: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Fonts w:ascii="Segoe UI" w:hAnsi="Segoe UI" w:cs="Segoe UI"/>
          <w:color w:val="CCCCCC"/>
        </w:rPr>
        <w:t>Here are some basic argument specifiers you should know:</w:t>
      </w: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%s - String (or any object with a string representation, like numbers)</w:t>
      </w: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%d - Integers</w:t>
      </w: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%f - Floating point numbers</w:t>
      </w: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%.&lt;</w:t>
      </w:r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number of digits&gt;f - Floating point numbers with a fixed amount of digits to the right of the dot.</w:t>
      </w:r>
    </w:p>
    <w:p w:rsidR="00EF5B93" w:rsidRDefault="00EF5B93" w:rsidP="00EF5B93">
      <w:pPr>
        <w:pStyle w:val="NormalWeb"/>
        <w:shd w:val="clear" w:color="auto" w:fill="1B1E21"/>
        <w:spacing w:before="0" w:beforeAutospacing="0"/>
        <w:rPr>
          <w:rFonts w:ascii="Segoe UI" w:hAnsi="Segoe UI" w:cs="Segoe UI"/>
          <w:color w:val="CCCCCC"/>
        </w:rPr>
      </w:pPr>
      <w:r>
        <w:rPr>
          <w:rStyle w:val="HTMLCode"/>
          <w:rFonts w:ascii="Consolas" w:hAnsi="Consolas"/>
          <w:color w:val="E83E8C"/>
          <w:sz w:val="21"/>
          <w:szCs w:val="21"/>
        </w:rPr>
        <w:t>%x/%X - Integers in hex representation (lowercase/uppercase)</w:t>
      </w:r>
    </w:p>
    <w:p w:rsidR="00EF5B93" w:rsidRPr="0001691A" w:rsidRDefault="00EF5B93" w:rsidP="00EF5B93">
      <w:pPr>
        <w:ind w:left="-720" w:right="-514"/>
        <w:rPr>
          <w:rFonts w:cstheme="minorHAnsi"/>
          <w:sz w:val="24"/>
          <w:szCs w:val="24"/>
          <w:lang w:val="en-US"/>
        </w:rPr>
      </w:pPr>
    </w:p>
    <w:sectPr w:rsidR="00EF5B93" w:rsidRPr="0001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1A"/>
    <w:rsid w:val="0001691A"/>
    <w:rsid w:val="00202F71"/>
    <w:rsid w:val="00253A29"/>
    <w:rsid w:val="00CE0A5A"/>
    <w:rsid w:val="00E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A490"/>
  <w15:chartTrackingRefBased/>
  <w15:docId w15:val="{A08C2111-CD5F-44B0-8556-28CD891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9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91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01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F5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husain</dc:creator>
  <cp:keywords/>
  <dc:description/>
  <cp:lastModifiedBy>sahil husain</cp:lastModifiedBy>
  <cp:revision>2</cp:revision>
  <dcterms:created xsi:type="dcterms:W3CDTF">2022-12-11T05:00:00Z</dcterms:created>
  <dcterms:modified xsi:type="dcterms:W3CDTF">2022-12-11T05:27:00Z</dcterms:modified>
</cp:coreProperties>
</file>