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E2" w:rsidRPr="00856A57" w:rsidRDefault="00D550E2" w:rsidP="00D550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6A57">
        <w:rPr>
          <w:rFonts w:ascii="Times New Roman" w:eastAsia="Times New Roman" w:hAnsi="Times New Roman" w:cs="Times New Roman"/>
          <w:b/>
          <w:sz w:val="28"/>
          <w:szCs w:val="28"/>
        </w:rPr>
        <w:t>Divide-and-conquer</w:t>
      </w:r>
    </w:p>
    <w:p w:rsidR="00D550E2" w:rsidRPr="00856A57" w:rsidRDefault="00D550E2" w:rsidP="00D550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6A57">
        <w:rPr>
          <w:rFonts w:ascii="Times New Roman" w:eastAsia="Times New Roman" w:hAnsi="Times New Roman" w:cs="Times New Roman"/>
          <w:sz w:val="28"/>
          <w:szCs w:val="28"/>
        </w:rPr>
        <w:t xml:space="preserve">The divide-and-conquer strategy solves a problem by: </w:t>
      </w:r>
    </w:p>
    <w:p w:rsidR="00D550E2" w:rsidRPr="00856A57" w:rsidRDefault="00D550E2" w:rsidP="00D550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6A57">
        <w:rPr>
          <w:rFonts w:ascii="Times New Roman" w:eastAsia="Times New Roman" w:hAnsi="Times New Roman" w:cs="Times New Roman"/>
          <w:sz w:val="28"/>
          <w:szCs w:val="28"/>
        </w:rPr>
        <w:t xml:space="preserve">1. Breaking it into sub problems that are themselves smaller instances of the same type of problem </w:t>
      </w:r>
    </w:p>
    <w:p w:rsidR="00D550E2" w:rsidRPr="00856A57" w:rsidRDefault="00D550E2" w:rsidP="00D550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6A57">
        <w:rPr>
          <w:rFonts w:ascii="Times New Roman" w:eastAsia="Times New Roman" w:hAnsi="Times New Roman" w:cs="Times New Roman"/>
          <w:sz w:val="28"/>
          <w:szCs w:val="28"/>
        </w:rPr>
        <w:t xml:space="preserve">2. Recursively solving these sub problems  </w:t>
      </w:r>
    </w:p>
    <w:p w:rsidR="00D550E2" w:rsidRPr="00856A57" w:rsidRDefault="00D550E2" w:rsidP="00D550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6A57">
        <w:rPr>
          <w:rFonts w:ascii="Times New Roman" w:eastAsia="Times New Roman" w:hAnsi="Times New Roman" w:cs="Times New Roman"/>
          <w:sz w:val="28"/>
          <w:szCs w:val="28"/>
        </w:rPr>
        <w:t>3. Appropriately combining their answers The real work is done piecemeal, in three different places:  in the  partitioning  of problems into sub problems;  at  the very  tail end   of  the recursion,  when  the sub problems are so  small that They are  solved  outright;  and  in  the  gluing    together  of  partial  answers. these  are  held  together  and  coordinated  by  the  algorithm's core  recursive structure.</w:t>
      </w:r>
    </w:p>
    <w:p w:rsidR="00D550E2" w:rsidRPr="00856A57" w:rsidRDefault="00D550E2" w:rsidP="00D550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50E2" w:rsidRPr="00856A57" w:rsidRDefault="00D550E2" w:rsidP="00D550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747E" w:rsidRPr="005F2DEB" w:rsidRDefault="00D550E2" w:rsidP="005F2D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6A57">
        <w:rPr>
          <w:rFonts w:ascii="Times New Roman" w:eastAsia="Times New Roman" w:hAnsi="Times New Roman" w:cs="Times New Roman"/>
          <w:sz w:val="28"/>
          <w:szCs w:val="28"/>
        </w:rPr>
        <w:t>We divide our projects in small modules. Those modules are</w:t>
      </w:r>
      <w:r w:rsidR="00856A57">
        <w:rPr>
          <w:rFonts w:ascii="Times New Roman" w:eastAsia="Times New Roman" w:hAnsi="Times New Roman" w:cs="Times New Roman"/>
          <w:sz w:val="28"/>
          <w:szCs w:val="28"/>
        </w:rPr>
        <w:t xml:space="preserve"> user, admin,</w:t>
      </w:r>
      <w:bookmarkStart w:id="0" w:name="_GoBack"/>
      <w:bookmarkEnd w:id="0"/>
      <w:r w:rsidR="005F2DEB">
        <w:rPr>
          <w:rFonts w:ascii="Times New Roman" w:eastAsia="Times New Roman" w:hAnsi="Times New Roman" w:cs="Times New Roman"/>
          <w:sz w:val="28"/>
          <w:szCs w:val="28"/>
        </w:rPr>
        <w:t xml:space="preserve"> hotel manager,  event </w:t>
      </w:r>
      <w:proofErr w:type="spellStart"/>
      <w:r w:rsidR="005F2DEB">
        <w:rPr>
          <w:rFonts w:ascii="Times New Roman" w:eastAsia="Times New Roman" w:hAnsi="Times New Roman" w:cs="Times New Roman"/>
          <w:sz w:val="28"/>
          <w:szCs w:val="28"/>
        </w:rPr>
        <w:t>organiser</w:t>
      </w:r>
      <w:proofErr w:type="spellEnd"/>
      <w:r w:rsidR="005F2DEB">
        <w:rPr>
          <w:rFonts w:ascii="Times New Roman" w:eastAsia="Times New Roman" w:hAnsi="Times New Roman" w:cs="Times New Roman"/>
          <w:sz w:val="28"/>
          <w:szCs w:val="28"/>
        </w:rPr>
        <w:t xml:space="preserve"> ,orphanage members.</w:t>
      </w:r>
    </w:p>
    <w:sectPr w:rsidR="00F7747E" w:rsidRPr="005F2DEB" w:rsidSect="00E9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550E2"/>
    <w:rsid w:val="00320702"/>
    <w:rsid w:val="005F2DEB"/>
    <w:rsid w:val="00802128"/>
    <w:rsid w:val="00856A57"/>
    <w:rsid w:val="00D550E2"/>
    <w:rsid w:val="00F77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E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E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2018-09-21T11:43:00Z</dcterms:created>
  <dcterms:modified xsi:type="dcterms:W3CDTF">2018-09-21T11:43:00Z</dcterms:modified>
</cp:coreProperties>
</file>