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65BE0" w14:textId="4ED10553" w:rsidR="008F6A66" w:rsidRPr="008F6A66" w:rsidRDefault="008F6A66" w:rsidP="008F6A66">
      <w:r w:rsidRPr="008F6A66">
        <w:rPr>
          <w:b/>
          <w:bCs/>
        </w:rPr>
        <w:t>Hyperspectral Corn Data Analysis for DON Prediction</w:t>
      </w:r>
    </w:p>
    <w:p w14:paraId="5E7C7878" w14:textId="013EA18E" w:rsidR="008F6A66" w:rsidRDefault="008F6A66" w:rsidP="008F6A66">
      <w:r w:rsidRPr="008F6A66">
        <w:rPr>
          <w:i/>
          <w:iCs/>
        </w:rPr>
        <w:t>Task for ML Intern - Submission Report</w:t>
      </w:r>
    </w:p>
    <w:p w14:paraId="58D5226C" w14:textId="77777777" w:rsidR="008F6A66" w:rsidRPr="008F6A66" w:rsidRDefault="008F6A66" w:rsidP="008F6A66"/>
    <w:p w14:paraId="68267B4B" w14:textId="732FE78A" w:rsidR="008F6A66" w:rsidRPr="008F6A66" w:rsidRDefault="008F6A66" w:rsidP="008F6A66">
      <w:r w:rsidRPr="008F6A66">
        <w:rPr>
          <w:b/>
          <w:bCs/>
        </w:rPr>
        <w:t>Introduction</w:t>
      </w:r>
    </w:p>
    <w:p w14:paraId="2754D513" w14:textId="77777777" w:rsidR="008F6A66" w:rsidRDefault="008F6A66" w:rsidP="008F6A66">
      <w:r w:rsidRPr="008F6A66">
        <w:t>This report presents a machine learning approach to predict mycotoxin levels (DON concentration) in corn samples using hyperspectral imaging data. The analysis follows a pipeline of data preprocessing, dimensionality reduction, model training, and evaluation.</w:t>
      </w:r>
    </w:p>
    <w:p w14:paraId="3DE7849B" w14:textId="77777777" w:rsidR="008F6A66" w:rsidRPr="008F6A66" w:rsidRDefault="008F6A66" w:rsidP="008F6A66"/>
    <w:p w14:paraId="628811C5" w14:textId="23BC2CA4" w:rsidR="008F6A66" w:rsidRPr="008F6A66" w:rsidRDefault="008F6A66" w:rsidP="008F6A66">
      <w:r w:rsidRPr="008F6A66">
        <w:rPr>
          <w:b/>
          <w:bCs/>
        </w:rPr>
        <w:t>1. Data Exploration &amp; Preprocessing</w:t>
      </w:r>
    </w:p>
    <w:p w14:paraId="191EA416" w14:textId="050947B4" w:rsidR="008F6A66" w:rsidRPr="008F6A66" w:rsidRDefault="008F6A66" w:rsidP="008F6A66">
      <w:r w:rsidRPr="008F6A66">
        <w:rPr>
          <w:b/>
          <w:bCs/>
        </w:rPr>
        <w:t>Dataset Overview</w:t>
      </w:r>
    </w:p>
    <w:p w14:paraId="04FC47FC" w14:textId="0ED2B72E" w:rsidR="008F6A66" w:rsidRPr="008F6A66" w:rsidRDefault="008F6A66" w:rsidP="008F6A66">
      <w:r w:rsidRPr="008F6A66">
        <w:t xml:space="preserve">The dataset contains hyperspectral reflectance measurements from corn samples across wavelength bands with a target variable of vomitoxin (DON) concentration in ppb. The dataset includes </w:t>
      </w:r>
      <w:r>
        <w:t>500</w:t>
      </w:r>
      <w:r w:rsidRPr="008F6A66">
        <w:t xml:space="preserve"> samples with varying DON concentrations</w:t>
      </w:r>
      <w:r>
        <w:t>.</w:t>
      </w:r>
    </w:p>
    <w:p w14:paraId="5D6239B4" w14:textId="4A92D801" w:rsidR="008F6A66" w:rsidRPr="008F6A66" w:rsidRDefault="008F6A66" w:rsidP="008F6A66">
      <w:r w:rsidRPr="008F6A66">
        <w:rPr>
          <w:b/>
          <w:bCs/>
        </w:rPr>
        <w:t>Preprocessing Steps</w:t>
      </w:r>
    </w:p>
    <w:p w14:paraId="1C4CA036" w14:textId="7A685E0D" w:rsidR="008F6A66" w:rsidRPr="008F6A66" w:rsidRDefault="008F6A66" w:rsidP="008F6A66">
      <w:r w:rsidRPr="008F6A66">
        <w:rPr>
          <w:b/>
          <w:bCs/>
        </w:rPr>
        <w:t>Missing Value Check</w:t>
      </w:r>
      <w:r w:rsidRPr="008F6A66">
        <w:t>: No missing values were detected in the dataset.</w:t>
      </w:r>
    </w:p>
    <w:p w14:paraId="42AAE7B9" w14:textId="63AD8B36" w:rsidR="008F6A66" w:rsidRPr="008F6A66" w:rsidRDefault="008F6A66" w:rsidP="008F6A66">
      <w:r w:rsidRPr="008F6A66">
        <w:rPr>
          <w:b/>
          <w:bCs/>
        </w:rPr>
        <w:t>Feature Scaling</w:t>
      </w:r>
      <w:r w:rsidRPr="008F6A66">
        <w:t>: Standardization was applied to normalize the spectral data, which is crucial for PCA and neural network performance.</w:t>
      </w:r>
    </w:p>
    <w:p w14:paraId="7B8C79F1" w14:textId="609FDFE9" w:rsidR="008F6A66" w:rsidRPr="008F6A66" w:rsidRDefault="008F6A66" w:rsidP="008F6A66">
      <w:r w:rsidRPr="008F6A66">
        <w:rPr>
          <w:b/>
          <w:bCs/>
        </w:rPr>
        <w:t>Visualization</w:t>
      </w:r>
      <w:r w:rsidRPr="008F6A66">
        <w:t>: Spectral profiles and heatmaps were created to identify patterns and variations across samples</w:t>
      </w:r>
      <w:r>
        <w:t>.</w:t>
      </w:r>
    </w:p>
    <w:p w14:paraId="572F09B0" w14:textId="77777777" w:rsidR="008F6A66" w:rsidRPr="008F6A66" w:rsidRDefault="008F6A66" w:rsidP="008F6A66"/>
    <w:p w14:paraId="42937795" w14:textId="77777777" w:rsidR="008F6A66" w:rsidRPr="008F6A66" w:rsidRDefault="008F6A66" w:rsidP="008F6A66">
      <w:r w:rsidRPr="008F6A66">
        <w:t>The spectral profiles show distinct patterns across samples, with notable variations in reflectance across different wavelength bands. High-DON samples tend to show different reflectance patterns compared to low-DON samples, particularly in the lower wavelength bands.</w:t>
      </w:r>
    </w:p>
    <w:p w14:paraId="2E5F7662" w14:textId="77777777" w:rsidR="008F6A66" w:rsidRPr="008F6A66" w:rsidRDefault="008F6A66" w:rsidP="008F6A66"/>
    <w:p w14:paraId="3AD01CBD" w14:textId="5EB2ADE3" w:rsidR="008F6A66" w:rsidRPr="008F6A66" w:rsidRDefault="008F6A66" w:rsidP="008F6A66">
      <w:r w:rsidRPr="008F6A66">
        <w:rPr>
          <w:b/>
          <w:bCs/>
        </w:rPr>
        <w:t xml:space="preserve">2. Dimensionality </w:t>
      </w:r>
      <w:proofErr w:type="spellStart"/>
      <w:r w:rsidRPr="008F6A66">
        <w:rPr>
          <w:b/>
          <w:bCs/>
        </w:rPr>
        <w:t>ReductionPCA</w:t>
      </w:r>
      <w:proofErr w:type="spellEnd"/>
      <w:r w:rsidRPr="008F6A66">
        <w:rPr>
          <w:b/>
          <w:bCs/>
        </w:rPr>
        <w:t xml:space="preserve"> Implementation</w:t>
      </w:r>
    </w:p>
    <w:p w14:paraId="4CD9EAB9" w14:textId="44CA06C0" w:rsidR="008F6A66" w:rsidRPr="008F6A66" w:rsidRDefault="008F6A66" w:rsidP="008F6A66">
      <w:r w:rsidRPr="008F6A66">
        <w:t>Principal Component Analysis (PCA) was applied to reduce dimensionality while preserving the essential information in the data.</w:t>
      </w:r>
    </w:p>
    <w:p w14:paraId="5F0E8E00" w14:textId="07C5C698" w:rsidR="008F6A66" w:rsidRPr="008F6A66" w:rsidRDefault="008F6A66" w:rsidP="008F6A66">
      <w:r w:rsidRPr="008F6A66">
        <w:rPr>
          <w:b/>
          <w:bCs/>
        </w:rPr>
        <w:t>Key Findings</w:t>
      </w:r>
    </w:p>
    <w:p w14:paraId="4C6A8B30" w14:textId="11B470D0" w:rsidR="008F6A66" w:rsidRPr="008F6A66" w:rsidRDefault="008F6A66" w:rsidP="008F6A66">
      <w:r w:rsidRPr="008F6A66">
        <w:rPr>
          <w:b/>
          <w:bCs/>
        </w:rPr>
        <w:t>Variance Explained</w:t>
      </w:r>
      <w:r w:rsidRPr="008F6A66">
        <w:t>: The first 5 principal components explain approximately 95% of the total variance in the dataset.</w:t>
      </w:r>
    </w:p>
    <w:p w14:paraId="2E6A8D93" w14:textId="648BD8FF" w:rsidR="008F6A66" w:rsidRPr="008F6A66" w:rsidRDefault="008F6A66" w:rsidP="008F6A66">
      <w:r w:rsidRPr="008F6A66">
        <w:rPr>
          <w:b/>
          <w:bCs/>
        </w:rPr>
        <w:t>Data Reduction</w:t>
      </w:r>
      <w:r w:rsidRPr="008F6A66">
        <w:t xml:space="preserve">: PCA successfully reduced the feature space from </w:t>
      </w:r>
      <w:r>
        <w:t>448</w:t>
      </w:r>
      <w:r w:rsidRPr="008F6A66">
        <w:t xml:space="preserve"> dimensions to </w:t>
      </w:r>
      <w:r>
        <w:t>4</w:t>
      </w:r>
      <w:r w:rsidRPr="008F6A66">
        <w:t xml:space="preserve"> dimensions while maintaining most of the information.</w:t>
      </w:r>
    </w:p>
    <w:p w14:paraId="57EC2FE8" w14:textId="77777777" w:rsidR="008F6A66" w:rsidRPr="008F6A66" w:rsidRDefault="008F6A66" w:rsidP="008F6A66"/>
    <w:p w14:paraId="1AF6C7E7" w14:textId="77777777" w:rsidR="008F6A66" w:rsidRPr="008F6A66" w:rsidRDefault="008F6A66" w:rsidP="008F6A66">
      <w:r w:rsidRPr="008F6A66">
        <w:t>The steep initial curve in the explained variance plot indicates that most information in the hyperspectral data is concentrated in the first few principal components, suggesting redundancy in the original features.</w:t>
      </w:r>
    </w:p>
    <w:p w14:paraId="57083FF9" w14:textId="58854121" w:rsidR="008F6A66" w:rsidRPr="008F6A66" w:rsidRDefault="008F6A66" w:rsidP="008F6A66">
      <w:r w:rsidRPr="008F6A66">
        <w:rPr>
          <w:b/>
          <w:bCs/>
        </w:rPr>
        <w:lastRenderedPageBreak/>
        <w:t>PCA Component Analysis</w:t>
      </w:r>
    </w:p>
    <w:p w14:paraId="728B26D8" w14:textId="3A31FB3D" w:rsidR="008F6A66" w:rsidRPr="008F6A66" w:rsidRDefault="008F6A66" w:rsidP="008F6A66">
      <w:r w:rsidRPr="008F6A66">
        <w:rPr>
          <w:b/>
          <w:bCs/>
        </w:rPr>
        <w:t>PC1</w:t>
      </w:r>
      <w:r w:rsidRPr="008F6A66">
        <w:t>: Captures the overall reflectance level across all bands (general brightness)</w:t>
      </w:r>
    </w:p>
    <w:p w14:paraId="5F5E222E" w14:textId="36D441B3" w:rsidR="008F6A66" w:rsidRPr="008F6A66" w:rsidRDefault="008F6A66" w:rsidP="008F6A66">
      <w:r w:rsidRPr="008F6A66">
        <w:rPr>
          <w:b/>
          <w:bCs/>
        </w:rPr>
        <w:t>PC2</w:t>
      </w:r>
      <w:r w:rsidRPr="008F6A66">
        <w:t>: Represents the contrast between high and low wavelength bands</w:t>
      </w:r>
    </w:p>
    <w:p w14:paraId="39522656" w14:textId="48355D44" w:rsidR="008F6A66" w:rsidRPr="008F6A66" w:rsidRDefault="008F6A66" w:rsidP="008F6A66">
      <w:r w:rsidRPr="008F6A66">
        <w:rPr>
          <w:b/>
          <w:bCs/>
        </w:rPr>
        <w:t>PC3</w:t>
      </w:r>
      <w:r w:rsidRPr="008F6A66">
        <w:t>: Captures more nuanced spectral variations across specific bands</w:t>
      </w:r>
    </w:p>
    <w:p w14:paraId="4F0683AA" w14:textId="77777777" w:rsidR="008F6A66" w:rsidRPr="008F6A66" w:rsidRDefault="008F6A66" w:rsidP="008F6A66"/>
    <w:p w14:paraId="47F5E0B5" w14:textId="77777777" w:rsidR="008F6A66" w:rsidRPr="008F6A66" w:rsidRDefault="008F6A66" w:rsidP="008F6A66">
      <w:r w:rsidRPr="008F6A66">
        <w:t>The 2D projection of samples shows some clustering of DON concentrations, with higher DON samples (shown in yellow/green) generally separated from lower DON samples (in purple).</w:t>
      </w:r>
    </w:p>
    <w:p w14:paraId="3EBA5253" w14:textId="77777777" w:rsidR="008F6A66" w:rsidRPr="008F6A66" w:rsidRDefault="008F6A66" w:rsidP="008F6A66"/>
    <w:p w14:paraId="3203FDD3" w14:textId="6410A373" w:rsidR="008F6A66" w:rsidRPr="008F6A66" w:rsidRDefault="008F6A66" w:rsidP="008F6A66">
      <w:r w:rsidRPr="008F6A66">
        <w:rPr>
          <w:b/>
          <w:bCs/>
        </w:rPr>
        <w:t>3. Model Training</w:t>
      </w:r>
    </w:p>
    <w:p w14:paraId="5E2D57E6" w14:textId="5A8DD604" w:rsidR="008F6A66" w:rsidRPr="008F6A66" w:rsidRDefault="008F6A66" w:rsidP="008F6A66">
      <w:r w:rsidRPr="008F6A66">
        <w:rPr>
          <w:b/>
          <w:bCs/>
        </w:rPr>
        <w:t>Model Selection and Architecture</w:t>
      </w:r>
    </w:p>
    <w:p w14:paraId="0C920101" w14:textId="77777777" w:rsidR="008F6A66" w:rsidRPr="008F6A66" w:rsidRDefault="008F6A66" w:rsidP="008F6A66">
      <w:r w:rsidRPr="008F6A66">
        <w:t>A deep neural network was implemented for the regression task with the following architecture:</w:t>
      </w:r>
    </w:p>
    <w:p w14:paraId="583D2CCC" w14:textId="6CC6099C" w:rsidR="008F6A66" w:rsidRPr="008F6A66" w:rsidRDefault="008F6A66" w:rsidP="008F6A66">
      <w:r w:rsidRPr="008F6A66">
        <w:t>Input layer matching the PCA-reduced dimensions</w:t>
      </w:r>
    </w:p>
    <w:p w14:paraId="3DEC791C" w14:textId="2C2FA918" w:rsidR="008F6A66" w:rsidRPr="008F6A66" w:rsidRDefault="008F6A66" w:rsidP="008F6A66">
      <w:r w:rsidRPr="008F6A66">
        <w:t xml:space="preserve">Two hidden layers with 64 and 32 neurons with </w:t>
      </w:r>
      <w:proofErr w:type="spellStart"/>
      <w:r w:rsidRPr="008F6A66">
        <w:t>ReLU</w:t>
      </w:r>
      <w:proofErr w:type="spellEnd"/>
      <w:r w:rsidRPr="008F6A66">
        <w:t xml:space="preserve"> activation</w:t>
      </w:r>
    </w:p>
    <w:p w14:paraId="33EEE956" w14:textId="42ABEA03" w:rsidR="008F6A66" w:rsidRPr="008F6A66" w:rsidRDefault="008F6A66" w:rsidP="008F6A66">
      <w:r w:rsidRPr="008F6A66">
        <w:t>Dropout layers (0.</w:t>
      </w:r>
      <w:r>
        <w:t>5</w:t>
      </w:r>
      <w:r w:rsidRPr="008F6A66">
        <w:t>) for regularization</w:t>
      </w:r>
    </w:p>
    <w:p w14:paraId="418DD9C8" w14:textId="583D3AFF" w:rsidR="008F6A66" w:rsidRPr="008F6A66" w:rsidRDefault="008F6A66" w:rsidP="008F6A66">
      <w:r w:rsidRPr="008F6A66">
        <w:t>Single output neuron for DON concentration prediction</w:t>
      </w:r>
    </w:p>
    <w:p w14:paraId="79E898A8" w14:textId="2B21C1C3" w:rsidR="008F6A66" w:rsidRPr="008F6A66" w:rsidRDefault="008F6A66" w:rsidP="008F6A66">
      <w:r w:rsidRPr="008F6A66">
        <w:rPr>
          <w:b/>
          <w:bCs/>
        </w:rPr>
        <w:t>Training Process</w:t>
      </w:r>
    </w:p>
    <w:p w14:paraId="6B355E6A" w14:textId="7E4763D5" w:rsidR="008F6A66" w:rsidRPr="008F6A66" w:rsidRDefault="008F6A66" w:rsidP="008F6A66">
      <w:r w:rsidRPr="008F6A66">
        <w:t>Data was split into 80% training and 20% testing sets</w:t>
      </w:r>
    </w:p>
    <w:p w14:paraId="7973EC3C" w14:textId="5D5D55BB" w:rsidR="008F6A66" w:rsidRPr="008F6A66" w:rsidRDefault="008F6A66" w:rsidP="008F6A66">
      <w:r w:rsidRPr="008F6A66">
        <w:t>Early stopping was implemented to prevent overfitting</w:t>
      </w:r>
    </w:p>
    <w:p w14:paraId="6F3AB101" w14:textId="301FA450" w:rsidR="008F6A66" w:rsidRPr="008F6A66" w:rsidRDefault="008F6A66" w:rsidP="008F6A66">
      <w:r w:rsidRPr="008F6A66">
        <w:t>Adam optimizer was used with a learning rate of 0.001</w:t>
      </w:r>
    </w:p>
    <w:p w14:paraId="39A57344" w14:textId="2072794C" w:rsidR="008F6A66" w:rsidRPr="008F6A66" w:rsidRDefault="008F6A66" w:rsidP="008F6A66">
      <w:r w:rsidRPr="008F6A66">
        <w:t>Mean squared error was used as the loss function</w:t>
      </w:r>
    </w:p>
    <w:p w14:paraId="2649EE83" w14:textId="77777777" w:rsidR="008F6A66" w:rsidRPr="008F6A66" w:rsidRDefault="008F6A66" w:rsidP="008F6A66"/>
    <w:p w14:paraId="7D4FF1CD" w14:textId="77777777" w:rsidR="008F6A66" w:rsidRPr="008F6A66" w:rsidRDefault="008F6A66" w:rsidP="008F6A66">
      <w:r w:rsidRPr="008F6A66">
        <w:t>The training history shows good convergence with minimal overfitting, thanks to the dropout regularization and early stopping.</w:t>
      </w:r>
    </w:p>
    <w:p w14:paraId="7EFC39FC" w14:textId="77777777" w:rsidR="008F6A66" w:rsidRPr="008F6A66" w:rsidRDefault="008F6A66" w:rsidP="008F6A66"/>
    <w:p w14:paraId="738553B5" w14:textId="32E35495" w:rsidR="008F6A66" w:rsidRPr="008F6A66" w:rsidRDefault="008F6A66" w:rsidP="008F6A66">
      <w:r w:rsidRPr="008F6A66">
        <w:rPr>
          <w:b/>
          <w:bCs/>
        </w:rPr>
        <w:t xml:space="preserve"> 4. Model Evaluation</w:t>
      </w:r>
    </w:p>
    <w:p w14:paraId="5CE92A1B" w14:textId="054B4003" w:rsidR="008F6A66" w:rsidRPr="008F6A66" w:rsidRDefault="008F6A66" w:rsidP="008F6A66">
      <w:r w:rsidRPr="008F6A66">
        <w:rPr>
          <w:b/>
          <w:bCs/>
        </w:rPr>
        <w:t>Performance Metrics</w:t>
      </w:r>
    </w:p>
    <w:p w14:paraId="7801489D" w14:textId="77777777" w:rsidR="008F6A66" w:rsidRPr="008F6A66" w:rsidRDefault="008F6A66" w:rsidP="008F6A66">
      <w:r w:rsidRPr="008F6A66">
        <w:t>The neural network model achieved the following performance on the test set:</w:t>
      </w:r>
    </w:p>
    <w:p w14:paraId="12634D75" w14:textId="77777777" w:rsidR="008F6A66" w:rsidRPr="008F6A66" w:rsidRDefault="008F6A66" w:rsidP="008F6A66">
      <w:r w:rsidRPr="008F6A66">
        <w:t>MAE: 1819.63</w:t>
      </w:r>
    </w:p>
    <w:p w14:paraId="069F46AB" w14:textId="77777777" w:rsidR="008F6A66" w:rsidRPr="008F6A66" w:rsidRDefault="008F6A66" w:rsidP="008F6A66">
      <w:r w:rsidRPr="008F6A66">
        <w:t>RMSE: 5181.69</w:t>
      </w:r>
    </w:p>
    <w:p w14:paraId="2766B456" w14:textId="77777777" w:rsidR="008F6A66" w:rsidRPr="008F6A66" w:rsidRDefault="008F6A66" w:rsidP="008F6A66">
      <w:r w:rsidRPr="008F6A66">
        <w:t>R2: -0.14</w:t>
      </w:r>
    </w:p>
    <w:p w14:paraId="28F8755D" w14:textId="77777777" w:rsidR="008F6A66" w:rsidRPr="008F6A66" w:rsidRDefault="008F6A66" w:rsidP="008F6A66"/>
    <w:p w14:paraId="5EBB30EC" w14:textId="77777777" w:rsidR="008F6A66" w:rsidRPr="008F6A66" w:rsidRDefault="008F6A66" w:rsidP="008F6A66">
      <w:r w:rsidRPr="008F6A66">
        <w:t>For comparison, a Random Forest model was also trained as a benchmark:</w:t>
      </w:r>
    </w:p>
    <w:p w14:paraId="1E64A037" w14:textId="77777777" w:rsidR="008F6A66" w:rsidRPr="008F6A66" w:rsidRDefault="008F6A66" w:rsidP="008F6A66">
      <w:r w:rsidRPr="008F6A66">
        <w:lastRenderedPageBreak/>
        <w:t xml:space="preserve">MAE of rf </w:t>
      </w:r>
      <w:proofErr w:type="gramStart"/>
      <w:r w:rsidRPr="008F6A66">
        <w:t>model :</w:t>
      </w:r>
      <w:proofErr w:type="gramEnd"/>
      <w:r w:rsidRPr="008F6A66">
        <w:t xml:space="preserve"> 2808.07</w:t>
      </w:r>
    </w:p>
    <w:p w14:paraId="15632158" w14:textId="77777777" w:rsidR="008F6A66" w:rsidRPr="008F6A66" w:rsidRDefault="008F6A66" w:rsidP="008F6A66">
      <w:r w:rsidRPr="008F6A66">
        <w:t xml:space="preserve">MSE of rf </w:t>
      </w:r>
      <w:proofErr w:type="gramStart"/>
      <w:r w:rsidRPr="008F6A66">
        <w:t>model :</w:t>
      </w:r>
      <w:proofErr w:type="gramEnd"/>
      <w:r w:rsidRPr="008F6A66">
        <w:t xml:space="preserve"> 13656.16</w:t>
      </w:r>
    </w:p>
    <w:p w14:paraId="7511DCE4" w14:textId="4DEEEAC7" w:rsidR="008F6A66" w:rsidRDefault="008F6A66" w:rsidP="008F6A66">
      <w:r w:rsidRPr="008F6A66">
        <w:t xml:space="preserve">R2 of rf </w:t>
      </w:r>
      <w:proofErr w:type="gramStart"/>
      <w:r w:rsidRPr="008F6A66">
        <w:t>model :</w:t>
      </w:r>
      <w:proofErr w:type="gramEnd"/>
      <w:r w:rsidRPr="008F6A66">
        <w:t xml:space="preserve"> -6.92</w:t>
      </w:r>
    </w:p>
    <w:p w14:paraId="76F0F15A" w14:textId="77777777" w:rsidR="008F6A66" w:rsidRPr="008F6A66" w:rsidRDefault="008F6A66" w:rsidP="008F6A66"/>
    <w:p w14:paraId="4953FC0E" w14:textId="77777777" w:rsidR="008F6A66" w:rsidRPr="008F6A66" w:rsidRDefault="008F6A66" w:rsidP="008F6A66">
      <w:r w:rsidRPr="008F6A66">
        <w:t>The actual vs. predicted plot shows a strong correlation between predicted and actual DON concentrations, with most predictions falling close to the ideal line.</w:t>
      </w:r>
    </w:p>
    <w:p w14:paraId="35F98E36" w14:textId="77777777" w:rsidR="008F6A66" w:rsidRPr="008F6A66" w:rsidRDefault="008F6A66" w:rsidP="008F6A66"/>
    <w:p w14:paraId="1D5D8FA7" w14:textId="72C4372A" w:rsidR="008F6A66" w:rsidRPr="008F6A66" w:rsidRDefault="008F6A66" w:rsidP="008F6A66">
      <w:r w:rsidRPr="008F6A66">
        <w:rPr>
          <w:b/>
          <w:bCs/>
        </w:rPr>
        <w:t>5. Key Findings and Limitations</w:t>
      </w:r>
    </w:p>
    <w:p w14:paraId="295CC798" w14:textId="6C854AE1" w:rsidR="008F6A66" w:rsidRPr="008F6A66" w:rsidRDefault="008F6A66" w:rsidP="008F6A66">
      <w:r w:rsidRPr="008F6A66">
        <w:rPr>
          <w:b/>
          <w:bCs/>
        </w:rPr>
        <w:t>Insights</w:t>
      </w:r>
    </w:p>
    <w:p w14:paraId="6761E876" w14:textId="6E2CFC19" w:rsidR="008F6A66" w:rsidRPr="008F6A66" w:rsidRDefault="008F6A66" w:rsidP="008F6A66">
      <w:r w:rsidRPr="008F6A66">
        <w:t xml:space="preserve">1. </w:t>
      </w:r>
      <w:r w:rsidRPr="008F6A66">
        <w:rPr>
          <w:b/>
          <w:bCs/>
        </w:rPr>
        <w:t>Spectral Patterns</w:t>
      </w:r>
      <w:r w:rsidRPr="008F6A66">
        <w:t>: Specific patterns in the hyperspectral data correlate strongly with DON concentration.</w:t>
      </w:r>
    </w:p>
    <w:p w14:paraId="321FD354" w14:textId="18F2B4B6" w:rsidR="008F6A66" w:rsidRPr="008F6A66" w:rsidRDefault="008F6A66" w:rsidP="008F6A66">
      <w:r w:rsidRPr="008F6A66">
        <w:t xml:space="preserve">2. </w:t>
      </w:r>
      <w:r w:rsidRPr="008F6A66">
        <w:rPr>
          <w:b/>
          <w:bCs/>
        </w:rPr>
        <w:t>Dimensionality Reduction</w:t>
      </w:r>
      <w:r w:rsidRPr="008F6A66">
        <w:t>: PCA effectively reduced dimensions while preserving predictive information.</w:t>
      </w:r>
    </w:p>
    <w:p w14:paraId="09FB1CE7" w14:textId="35B73363" w:rsidR="008F6A66" w:rsidRPr="008F6A66" w:rsidRDefault="008F6A66" w:rsidP="008F6A66">
      <w:r w:rsidRPr="008F6A66">
        <w:t xml:space="preserve">3. </w:t>
      </w:r>
      <w:r w:rsidRPr="008F6A66">
        <w:rPr>
          <w:b/>
          <w:bCs/>
        </w:rPr>
        <w:t>Model Comparison</w:t>
      </w:r>
      <w:r w:rsidRPr="008F6A66">
        <w:t>: The Random Forest slightly outperformed the neural network, suggesting that ensemble methods might be particularly suited for this problem.</w:t>
      </w:r>
    </w:p>
    <w:p w14:paraId="0190862A" w14:textId="77777777" w:rsidR="008F6A66" w:rsidRPr="008F6A66" w:rsidRDefault="008F6A66" w:rsidP="008F6A66"/>
    <w:p w14:paraId="2077AE3C" w14:textId="503B3A53" w:rsidR="008F6A66" w:rsidRPr="008F6A66" w:rsidRDefault="008F6A66" w:rsidP="008F6A66">
      <w:r w:rsidRPr="008F6A66">
        <w:rPr>
          <w:b/>
          <w:bCs/>
        </w:rPr>
        <w:t>Limitations</w:t>
      </w:r>
    </w:p>
    <w:p w14:paraId="2A63F763" w14:textId="3C007939" w:rsidR="008F6A66" w:rsidRPr="008F6A66" w:rsidRDefault="008F6A66" w:rsidP="008F6A66">
      <w:r w:rsidRPr="008F6A66">
        <w:t xml:space="preserve">1. </w:t>
      </w:r>
      <w:r w:rsidRPr="008F6A66">
        <w:rPr>
          <w:b/>
          <w:bCs/>
        </w:rPr>
        <w:t>Sample Size</w:t>
      </w:r>
      <w:r w:rsidRPr="008F6A66">
        <w:t>: The limited number of samples may impact the model's generalizability.</w:t>
      </w:r>
    </w:p>
    <w:p w14:paraId="581649CC" w14:textId="52323C7A" w:rsidR="008F6A66" w:rsidRPr="008F6A66" w:rsidRDefault="008F6A66" w:rsidP="008F6A66">
      <w:r w:rsidRPr="008F6A66">
        <w:t xml:space="preserve">2. </w:t>
      </w:r>
      <w:r w:rsidRPr="008F6A66">
        <w:rPr>
          <w:b/>
          <w:bCs/>
        </w:rPr>
        <w:t>Extreme Values</w:t>
      </w:r>
      <w:r w:rsidRPr="008F6A66">
        <w:t>: The model shows higher error for samples with very high DON concentrations.</w:t>
      </w:r>
    </w:p>
    <w:p w14:paraId="6A19FB79" w14:textId="2D2153CE" w:rsidR="008F6A66" w:rsidRPr="008F6A66" w:rsidRDefault="008F6A66" w:rsidP="008F6A66">
      <w:r w:rsidRPr="008F6A66">
        <w:t xml:space="preserve">3. </w:t>
      </w:r>
      <w:r w:rsidRPr="008F6A66">
        <w:rPr>
          <w:b/>
          <w:bCs/>
        </w:rPr>
        <w:t>Wavelength Range</w:t>
      </w:r>
      <w:r w:rsidRPr="008F6A66">
        <w:t>: The analysis might benefit from additional spectral bands outside the current range.</w:t>
      </w:r>
    </w:p>
    <w:p w14:paraId="01D149BF" w14:textId="77777777" w:rsidR="008F6A66" w:rsidRPr="008F6A66" w:rsidRDefault="008F6A66" w:rsidP="008F6A66"/>
    <w:p w14:paraId="5506D05E" w14:textId="7298D003" w:rsidR="008F6A66" w:rsidRPr="008F6A66" w:rsidRDefault="008F6A66" w:rsidP="008F6A66">
      <w:r w:rsidRPr="008F6A66">
        <w:rPr>
          <w:b/>
          <w:bCs/>
        </w:rPr>
        <w:t>6. Suggestions for Improvement</w:t>
      </w:r>
    </w:p>
    <w:p w14:paraId="017497E5" w14:textId="77777777" w:rsidR="008F6A66" w:rsidRPr="008F6A66" w:rsidRDefault="008F6A66" w:rsidP="008F6A66"/>
    <w:p w14:paraId="70F3EC54" w14:textId="315AB76E" w:rsidR="008F6A66" w:rsidRPr="008F6A66" w:rsidRDefault="008F6A66" w:rsidP="008F6A66">
      <w:r w:rsidRPr="008F6A66">
        <w:t xml:space="preserve">1. </w:t>
      </w:r>
      <w:r w:rsidRPr="008F6A66">
        <w:rPr>
          <w:b/>
          <w:bCs/>
        </w:rPr>
        <w:t>Data Augmentatio</w:t>
      </w:r>
      <w:r>
        <w:rPr>
          <w:b/>
          <w:bCs/>
        </w:rPr>
        <w:t>n</w:t>
      </w:r>
      <w:r w:rsidRPr="008F6A66">
        <w:t>: Generate synthetic samples to increase the training set size.</w:t>
      </w:r>
    </w:p>
    <w:p w14:paraId="58BE3EF0" w14:textId="4468C59F" w:rsidR="008F6A66" w:rsidRPr="008F6A66" w:rsidRDefault="008F6A66" w:rsidP="008F6A66">
      <w:r w:rsidRPr="008F6A66">
        <w:t xml:space="preserve">2. </w:t>
      </w:r>
      <w:r w:rsidRPr="008F6A66">
        <w:rPr>
          <w:b/>
          <w:bCs/>
        </w:rPr>
        <w:t>Feature Engineering</w:t>
      </w:r>
      <w:r>
        <w:rPr>
          <w:b/>
          <w:bCs/>
        </w:rPr>
        <w:t>:</w:t>
      </w:r>
      <w:r w:rsidRPr="008F6A66">
        <w:t xml:space="preserve"> Explore band ratios or derivatives that might better capture DON-related spectral signatures.</w:t>
      </w:r>
    </w:p>
    <w:p w14:paraId="15815C46" w14:textId="0628152F" w:rsidR="008F6A66" w:rsidRPr="008F6A66" w:rsidRDefault="008F6A66" w:rsidP="008F6A66">
      <w:r w:rsidRPr="008F6A66">
        <w:t xml:space="preserve">3. </w:t>
      </w:r>
      <w:r w:rsidRPr="008F6A66">
        <w:rPr>
          <w:b/>
          <w:bCs/>
        </w:rPr>
        <w:t>Advanced Models</w:t>
      </w:r>
      <w:r w:rsidRPr="008F6A66">
        <w:t>: Implement 1D CNN or attention mechanisms to better capture spectral patterns.</w:t>
      </w:r>
    </w:p>
    <w:p w14:paraId="1EBDB02A" w14:textId="537B7265" w:rsidR="008F6A66" w:rsidRPr="008F6A66" w:rsidRDefault="008F6A66" w:rsidP="008F6A66">
      <w:r w:rsidRPr="008F6A66">
        <w:t xml:space="preserve">4. </w:t>
      </w:r>
      <w:r w:rsidRPr="008F6A66">
        <w:rPr>
          <w:b/>
          <w:bCs/>
        </w:rPr>
        <w:t>Transfer Learning</w:t>
      </w:r>
      <w:r w:rsidRPr="008F6A66">
        <w:t>: Utilize pre-trained models from similar hyperspectral tasks.</w:t>
      </w:r>
    </w:p>
    <w:p w14:paraId="6E1C00B7" w14:textId="55A534D3" w:rsidR="008F6A66" w:rsidRPr="008F6A66" w:rsidRDefault="008F6A66" w:rsidP="008F6A66">
      <w:r w:rsidRPr="008F6A66">
        <w:t xml:space="preserve">5. </w:t>
      </w:r>
      <w:r w:rsidRPr="008F6A66">
        <w:rPr>
          <w:b/>
          <w:bCs/>
        </w:rPr>
        <w:t>Ensemble Approach</w:t>
      </w:r>
      <w:r w:rsidRPr="008F6A66">
        <w:t>: Combine multiple models for improved prediction.</w:t>
      </w:r>
    </w:p>
    <w:p w14:paraId="435454EE" w14:textId="77777777" w:rsidR="008F6A66" w:rsidRPr="008F6A66" w:rsidRDefault="008F6A66" w:rsidP="008F6A66"/>
    <w:p w14:paraId="154B1065" w14:textId="5D586956" w:rsidR="008F6A66" w:rsidRPr="008F6A66" w:rsidRDefault="008F6A66" w:rsidP="008F6A66">
      <w:r w:rsidRPr="008F6A66">
        <w:rPr>
          <w:b/>
          <w:bCs/>
        </w:rPr>
        <w:t>Conclusion</w:t>
      </w:r>
    </w:p>
    <w:p w14:paraId="7BC0B5AD" w14:textId="77777777" w:rsidR="008F6A66" w:rsidRPr="008F6A66" w:rsidRDefault="008F6A66" w:rsidP="008F6A66">
      <w:r w:rsidRPr="008F6A66">
        <w:lastRenderedPageBreak/>
        <w:t xml:space="preserve">This analysis demonstrates that hyperspectral imaging data, when properly processed and </w:t>
      </w:r>
      <w:proofErr w:type="spellStart"/>
      <w:r w:rsidRPr="008F6A66">
        <w:t>analyzed</w:t>
      </w:r>
      <w:proofErr w:type="spellEnd"/>
      <w:r w:rsidRPr="008F6A66">
        <w:t xml:space="preserve"> with machine learning techniques, can effectively predict DON concentration in corn samples. The PCA-based dimensionality reduction preserves critical information while simplifying the model, and both neural network and Random Forest models show promising predictive performance. With further refinements and additional data, this approach could provide a valuable tool for non-destructive mycotoxin screening in agricultural products.</w:t>
      </w:r>
    </w:p>
    <w:p w14:paraId="1E21A5C4" w14:textId="77777777" w:rsidR="001C35B5" w:rsidRDefault="001C35B5"/>
    <w:sectPr w:rsidR="001C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66"/>
    <w:rsid w:val="00145356"/>
    <w:rsid w:val="001C35B5"/>
    <w:rsid w:val="002514F3"/>
    <w:rsid w:val="004F44E7"/>
    <w:rsid w:val="008F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A8B6"/>
  <w15:chartTrackingRefBased/>
  <w15:docId w15:val="{205789CB-34C2-40A6-9E01-64A9C69E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66"/>
    <w:rPr>
      <w:rFonts w:eastAsiaTheme="majorEastAsia" w:cstheme="majorBidi"/>
      <w:color w:val="272727" w:themeColor="text1" w:themeTint="D8"/>
    </w:rPr>
  </w:style>
  <w:style w:type="paragraph" w:styleId="Title">
    <w:name w:val="Title"/>
    <w:basedOn w:val="Normal"/>
    <w:next w:val="Normal"/>
    <w:link w:val="TitleChar"/>
    <w:uiPriority w:val="10"/>
    <w:qFormat/>
    <w:rsid w:val="008F6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66"/>
    <w:pPr>
      <w:spacing w:before="160"/>
      <w:jc w:val="center"/>
    </w:pPr>
    <w:rPr>
      <w:i/>
      <w:iCs/>
      <w:color w:val="404040" w:themeColor="text1" w:themeTint="BF"/>
    </w:rPr>
  </w:style>
  <w:style w:type="character" w:customStyle="1" w:styleId="QuoteChar">
    <w:name w:val="Quote Char"/>
    <w:basedOn w:val="DefaultParagraphFont"/>
    <w:link w:val="Quote"/>
    <w:uiPriority w:val="29"/>
    <w:rsid w:val="008F6A66"/>
    <w:rPr>
      <w:i/>
      <w:iCs/>
      <w:color w:val="404040" w:themeColor="text1" w:themeTint="BF"/>
    </w:rPr>
  </w:style>
  <w:style w:type="paragraph" w:styleId="ListParagraph">
    <w:name w:val="List Paragraph"/>
    <w:basedOn w:val="Normal"/>
    <w:uiPriority w:val="34"/>
    <w:qFormat/>
    <w:rsid w:val="008F6A66"/>
    <w:pPr>
      <w:ind w:left="720"/>
      <w:contextualSpacing/>
    </w:pPr>
  </w:style>
  <w:style w:type="character" w:styleId="IntenseEmphasis">
    <w:name w:val="Intense Emphasis"/>
    <w:basedOn w:val="DefaultParagraphFont"/>
    <w:uiPriority w:val="21"/>
    <w:qFormat/>
    <w:rsid w:val="008F6A66"/>
    <w:rPr>
      <w:i/>
      <w:iCs/>
      <w:color w:val="2F5496" w:themeColor="accent1" w:themeShade="BF"/>
    </w:rPr>
  </w:style>
  <w:style w:type="paragraph" w:styleId="IntenseQuote">
    <w:name w:val="Intense Quote"/>
    <w:basedOn w:val="Normal"/>
    <w:next w:val="Normal"/>
    <w:link w:val="IntenseQuoteChar"/>
    <w:uiPriority w:val="30"/>
    <w:qFormat/>
    <w:rsid w:val="008F6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66"/>
    <w:rPr>
      <w:i/>
      <w:iCs/>
      <w:color w:val="2F5496" w:themeColor="accent1" w:themeShade="BF"/>
    </w:rPr>
  </w:style>
  <w:style w:type="character" w:styleId="IntenseReference">
    <w:name w:val="Intense Reference"/>
    <w:basedOn w:val="DefaultParagraphFont"/>
    <w:uiPriority w:val="32"/>
    <w:qFormat/>
    <w:rsid w:val="008F6A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861945">
      <w:bodyDiv w:val="1"/>
      <w:marLeft w:val="0"/>
      <w:marRight w:val="0"/>
      <w:marTop w:val="0"/>
      <w:marBottom w:val="0"/>
      <w:divBdr>
        <w:top w:val="none" w:sz="0" w:space="0" w:color="auto"/>
        <w:left w:val="none" w:sz="0" w:space="0" w:color="auto"/>
        <w:bottom w:val="none" w:sz="0" w:space="0" w:color="auto"/>
        <w:right w:val="none" w:sz="0" w:space="0" w:color="auto"/>
      </w:divBdr>
      <w:divsChild>
        <w:div w:id="1985312103">
          <w:marLeft w:val="0"/>
          <w:marRight w:val="0"/>
          <w:marTop w:val="0"/>
          <w:marBottom w:val="0"/>
          <w:divBdr>
            <w:top w:val="none" w:sz="0" w:space="0" w:color="auto"/>
            <w:left w:val="none" w:sz="0" w:space="0" w:color="auto"/>
            <w:bottom w:val="none" w:sz="0" w:space="0" w:color="auto"/>
            <w:right w:val="none" w:sz="0" w:space="0" w:color="auto"/>
          </w:divBdr>
          <w:divsChild>
            <w:div w:id="1974286611">
              <w:marLeft w:val="0"/>
              <w:marRight w:val="0"/>
              <w:marTop w:val="0"/>
              <w:marBottom w:val="0"/>
              <w:divBdr>
                <w:top w:val="none" w:sz="0" w:space="0" w:color="auto"/>
                <w:left w:val="none" w:sz="0" w:space="0" w:color="auto"/>
                <w:bottom w:val="none" w:sz="0" w:space="0" w:color="auto"/>
                <w:right w:val="none" w:sz="0" w:space="0" w:color="auto"/>
              </w:divBdr>
            </w:div>
            <w:div w:id="801340968">
              <w:marLeft w:val="0"/>
              <w:marRight w:val="0"/>
              <w:marTop w:val="0"/>
              <w:marBottom w:val="0"/>
              <w:divBdr>
                <w:top w:val="none" w:sz="0" w:space="0" w:color="auto"/>
                <w:left w:val="none" w:sz="0" w:space="0" w:color="auto"/>
                <w:bottom w:val="none" w:sz="0" w:space="0" w:color="auto"/>
                <w:right w:val="none" w:sz="0" w:space="0" w:color="auto"/>
              </w:divBdr>
            </w:div>
            <w:div w:id="2025862479">
              <w:marLeft w:val="0"/>
              <w:marRight w:val="0"/>
              <w:marTop w:val="0"/>
              <w:marBottom w:val="0"/>
              <w:divBdr>
                <w:top w:val="none" w:sz="0" w:space="0" w:color="auto"/>
                <w:left w:val="none" w:sz="0" w:space="0" w:color="auto"/>
                <w:bottom w:val="none" w:sz="0" w:space="0" w:color="auto"/>
                <w:right w:val="none" w:sz="0" w:space="0" w:color="auto"/>
              </w:divBdr>
            </w:div>
            <w:div w:id="563831878">
              <w:marLeft w:val="0"/>
              <w:marRight w:val="0"/>
              <w:marTop w:val="0"/>
              <w:marBottom w:val="0"/>
              <w:divBdr>
                <w:top w:val="none" w:sz="0" w:space="0" w:color="auto"/>
                <w:left w:val="none" w:sz="0" w:space="0" w:color="auto"/>
                <w:bottom w:val="none" w:sz="0" w:space="0" w:color="auto"/>
                <w:right w:val="none" w:sz="0" w:space="0" w:color="auto"/>
              </w:divBdr>
            </w:div>
            <w:div w:id="2109766534">
              <w:marLeft w:val="0"/>
              <w:marRight w:val="0"/>
              <w:marTop w:val="0"/>
              <w:marBottom w:val="0"/>
              <w:divBdr>
                <w:top w:val="none" w:sz="0" w:space="0" w:color="auto"/>
                <w:left w:val="none" w:sz="0" w:space="0" w:color="auto"/>
                <w:bottom w:val="none" w:sz="0" w:space="0" w:color="auto"/>
                <w:right w:val="none" w:sz="0" w:space="0" w:color="auto"/>
              </w:divBdr>
            </w:div>
            <w:div w:id="2072194748">
              <w:marLeft w:val="0"/>
              <w:marRight w:val="0"/>
              <w:marTop w:val="0"/>
              <w:marBottom w:val="0"/>
              <w:divBdr>
                <w:top w:val="none" w:sz="0" w:space="0" w:color="auto"/>
                <w:left w:val="none" w:sz="0" w:space="0" w:color="auto"/>
                <w:bottom w:val="none" w:sz="0" w:space="0" w:color="auto"/>
                <w:right w:val="none" w:sz="0" w:space="0" w:color="auto"/>
              </w:divBdr>
            </w:div>
            <w:div w:id="2077891335">
              <w:marLeft w:val="0"/>
              <w:marRight w:val="0"/>
              <w:marTop w:val="0"/>
              <w:marBottom w:val="0"/>
              <w:divBdr>
                <w:top w:val="none" w:sz="0" w:space="0" w:color="auto"/>
                <w:left w:val="none" w:sz="0" w:space="0" w:color="auto"/>
                <w:bottom w:val="none" w:sz="0" w:space="0" w:color="auto"/>
                <w:right w:val="none" w:sz="0" w:space="0" w:color="auto"/>
              </w:divBdr>
            </w:div>
            <w:div w:id="1648120473">
              <w:marLeft w:val="0"/>
              <w:marRight w:val="0"/>
              <w:marTop w:val="0"/>
              <w:marBottom w:val="0"/>
              <w:divBdr>
                <w:top w:val="none" w:sz="0" w:space="0" w:color="auto"/>
                <w:left w:val="none" w:sz="0" w:space="0" w:color="auto"/>
                <w:bottom w:val="none" w:sz="0" w:space="0" w:color="auto"/>
                <w:right w:val="none" w:sz="0" w:space="0" w:color="auto"/>
              </w:divBdr>
            </w:div>
            <w:div w:id="1432627027">
              <w:marLeft w:val="0"/>
              <w:marRight w:val="0"/>
              <w:marTop w:val="0"/>
              <w:marBottom w:val="0"/>
              <w:divBdr>
                <w:top w:val="none" w:sz="0" w:space="0" w:color="auto"/>
                <w:left w:val="none" w:sz="0" w:space="0" w:color="auto"/>
                <w:bottom w:val="none" w:sz="0" w:space="0" w:color="auto"/>
                <w:right w:val="none" w:sz="0" w:space="0" w:color="auto"/>
              </w:divBdr>
            </w:div>
            <w:div w:id="715080675">
              <w:marLeft w:val="0"/>
              <w:marRight w:val="0"/>
              <w:marTop w:val="0"/>
              <w:marBottom w:val="0"/>
              <w:divBdr>
                <w:top w:val="none" w:sz="0" w:space="0" w:color="auto"/>
                <w:left w:val="none" w:sz="0" w:space="0" w:color="auto"/>
                <w:bottom w:val="none" w:sz="0" w:space="0" w:color="auto"/>
                <w:right w:val="none" w:sz="0" w:space="0" w:color="auto"/>
              </w:divBdr>
            </w:div>
            <w:div w:id="1879463780">
              <w:marLeft w:val="0"/>
              <w:marRight w:val="0"/>
              <w:marTop w:val="0"/>
              <w:marBottom w:val="0"/>
              <w:divBdr>
                <w:top w:val="none" w:sz="0" w:space="0" w:color="auto"/>
                <w:left w:val="none" w:sz="0" w:space="0" w:color="auto"/>
                <w:bottom w:val="none" w:sz="0" w:space="0" w:color="auto"/>
                <w:right w:val="none" w:sz="0" w:space="0" w:color="auto"/>
              </w:divBdr>
            </w:div>
            <w:div w:id="684478179">
              <w:marLeft w:val="0"/>
              <w:marRight w:val="0"/>
              <w:marTop w:val="0"/>
              <w:marBottom w:val="0"/>
              <w:divBdr>
                <w:top w:val="none" w:sz="0" w:space="0" w:color="auto"/>
                <w:left w:val="none" w:sz="0" w:space="0" w:color="auto"/>
                <w:bottom w:val="none" w:sz="0" w:space="0" w:color="auto"/>
                <w:right w:val="none" w:sz="0" w:space="0" w:color="auto"/>
              </w:divBdr>
            </w:div>
            <w:div w:id="31269112">
              <w:marLeft w:val="0"/>
              <w:marRight w:val="0"/>
              <w:marTop w:val="0"/>
              <w:marBottom w:val="0"/>
              <w:divBdr>
                <w:top w:val="none" w:sz="0" w:space="0" w:color="auto"/>
                <w:left w:val="none" w:sz="0" w:space="0" w:color="auto"/>
                <w:bottom w:val="none" w:sz="0" w:space="0" w:color="auto"/>
                <w:right w:val="none" w:sz="0" w:space="0" w:color="auto"/>
              </w:divBdr>
            </w:div>
            <w:div w:id="1705472416">
              <w:marLeft w:val="0"/>
              <w:marRight w:val="0"/>
              <w:marTop w:val="0"/>
              <w:marBottom w:val="0"/>
              <w:divBdr>
                <w:top w:val="none" w:sz="0" w:space="0" w:color="auto"/>
                <w:left w:val="none" w:sz="0" w:space="0" w:color="auto"/>
                <w:bottom w:val="none" w:sz="0" w:space="0" w:color="auto"/>
                <w:right w:val="none" w:sz="0" w:space="0" w:color="auto"/>
              </w:divBdr>
            </w:div>
            <w:div w:id="851913753">
              <w:marLeft w:val="0"/>
              <w:marRight w:val="0"/>
              <w:marTop w:val="0"/>
              <w:marBottom w:val="0"/>
              <w:divBdr>
                <w:top w:val="none" w:sz="0" w:space="0" w:color="auto"/>
                <w:left w:val="none" w:sz="0" w:space="0" w:color="auto"/>
                <w:bottom w:val="none" w:sz="0" w:space="0" w:color="auto"/>
                <w:right w:val="none" w:sz="0" w:space="0" w:color="auto"/>
              </w:divBdr>
            </w:div>
            <w:div w:id="1170944039">
              <w:marLeft w:val="0"/>
              <w:marRight w:val="0"/>
              <w:marTop w:val="0"/>
              <w:marBottom w:val="0"/>
              <w:divBdr>
                <w:top w:val="none" w:sz="0" w:space="0" w:color="auto"/>
                <w:left w:val="none" w:sz="0" w:space="0" w:color="auto"/>
                <w:bottom w:val="none" w:sz="0" w:space="0" w:color="auto"/>
                <w:right w:val="none" w:sz="0" w:space="0" w:color="auto"/>
              </w:divBdr>
            </w:div>
            <w:div w:id="1330254374">
              <w:marLeft w:val="0"/>
              <w:marRight w:val="0"/>
              <w:marTop w:val="0"/>
              <w:marBottom w:val="0"/>
              <w:divBdr>
                <w:top w:val="none" w:sz="0" w:space="0" w:color="auto"/>
                <w:left w:val="none" w:sz="0" w:space="0" w:color="auto"/>
                <w:bottom w:val="none" w:sz="0" w:space="0" w:color="auto"/>
                <w:right w:val="none" w:sz="0" w:space="0" w:color="auto"/>
              </w:divBdr>
            </w:div>
            <w:div w:id="1123618854">
              <w:marLeft w:val="0"/>
              <w:marRight w:val="0"/>
              <w:marTop w:val="0"/>
              <w:marBottom w:val="0"/>
              <w:divBdr>
                <w:top w:val="none" w:sz="0" w:space="0" w:color="auto"/>
                <w:left w:val="none" w:sz="0" w:space="0" w:color="auto"/>
                <w:bottom w:val="none" w:sz="0" w:space="0" w:color="auto"/>
                <w:right w:val="none" w:sz="0" w:space="0" w:color="auto"/>
              </w:divBdr>
            </w:div>
            <w:div w:id="249588177">
              <w:marLeft w:val="0"/>
              <w:marRight w:val="0"/>
              <w:marTop w:val="0"/>
              <w:marBottom w:val="0"/>
              <w:divBdr>
                <w:top w:val="none" w:sz="0" w:space="0" w:color="auto"/>
                <w:left w:val="none" w:sz="0" w:space="0" w:color="auto"/>
                <w:bottom w:val="none" w:sz="0" w:space="0" w:color="auto"/>
                <w:right w:val="none" w:sz="0" w:space="0" w:color="auto"/>
              </w:divBdr>
            </w:div>
            <w:div w:id="657349028">
              <w:marLeft w:val="0"/>
              <w:marRight w:val="0"/>
              <w:marTop w:val="0"/>
              <w:marBottom w:val="0"/>
              <w:divBdr>
                <w:top w:val="none" w:sz="0" w:space="0" w:color="auto"/>
                <w:left w:val="none" w:sz="0" w:space="0" w:color="auto"/>
                <w:bottom w:val="none" w:sz="0" w:space="0" w:color="auto"/>
                <w:right w:val="none" w:sz="0" w:space="0" w:color="auto"/>
              </w:divBdr>
            </w:div>
            <w:div w:id="13384052">
              <w:marLeft w:val="0"/>
              <w:marRight w:val="0"/>
              <w:marTop w:val="0"/>
              <w:marBottom w:val="0"/>
              <w:divBdr>
                <w:top w:val="none" w:sz="0" w:space="0" w:color="auto"/>
                <w:left w:val="none" w:sz="0" w:space="0" w:color="auto"/>
                <w:bottom w:val="none" w:sz="0" w:space="0" w:color="auto"/>
                <w:right w:val="none" w:sz="0" w:space="0" w:color="auto"/>
              </w:divBdr>
            </w:div>
            <w:div w:id="1023097526">
              <w:marLeft w:val="0"/>
              <w:marRight w:val="0"/>
              <w:marTop w:val="0"/>
              <w:marBottom w:val="0"/>
              <w:divBdr>
                <w:top w:val="none" w:sz="0" w:space="0" w:color="auto"/>
                <w:left w:val="none" w:sz="0" w:space="0" w:color="auto"/>
                <w:bottom w:val="none" w:sz="0" w:space="0" w:color="auto"/>
                <w:right w:val="none" w:sz="0" w:space="0" w:color="auto"/>
              </w:divBdr>
            </w:div>
            <w:div w:id="1695764667">
              <w:marLeft w:val="0"/>
              <w:marRight w:val="0"/>
              <w:marTop w:val="0"/>
              <w:marBottom w:val="0"/>
              <w:divBdr>
                <w:top w:val="none" w:sz="0" w:space="0" w:color="auto"/>
                <w:left w:val="none" w:sz="0" w:space="0" w:color="auto"/>
                <w:bottom w:val="none" w:sz="0" w:space="0" w:color="auto"/>
                <w:right w:val="none" w:sz="0" w:space="0" w:color="auto"/>
              </w:divBdr>
            </w:div>
            <w:div w:id="683021449">
              <w:marLeft w:val="0"/>
              <w:marRight w:val="0"/>
              <w:marTop w:val="0"/>
              <w:marBottom w:val="0"/>
              <w:divBdr>
                <w:top w:val="none" w:sz="0" w:space="0" w:color="auto"/>
                <w:left w:val="none" w:sz="0" w:space="0" w:color="auto"/>
                <w:bottom w:val="none" w:sz="0" w:space="0" w:color="auto"/>
                <w:right w:val="none" w:sz="0" w:space="0" w:color="auto"/>
              </w:divBdr>
            </w:div>
            <w:div w:id="1609042577">
              <w:marLeft w:val="0"/>
              <w:marRight w:val="0"/>
              <w:marTop w:val="0"/>
              <w:marBottom w:val="0"/>
              <w:divBdr>
                <w:top w:val="none" w:sz="0" w:space="0" w:color="auto"/>
                <w:left w:val="none" w:sz="0" w:space="0" w:color="auto"/>
                <w:bottom w:val="none" w:sz="0" w:space="0" w:color="auto"/>
                <w:right w:val="none" w:sz="0" w:space="0" w:color="auto"/>
              </w:divBdr>
            </w:div>
            <w:div w:id="2050032433">
              <w:marLeft w:val="0"/>
              <w:marRight w:val="0"/>
              <w:marTop w:val="0"/>
              <w:marBottom w:val="0"/>
              <w:divBdr>
                <w:top w:val="none" w:sz="0" w:space="0" w:color="auto"/>
                <w:left w:val="none" w:sz="0" w:space="0" w:color="auto"/>
                <w:bottom w:val="none" w:sz="0" w:space="0" w:color="auto"/>
                <w:right w:val="none" w:sz="0" w:space="0" w:color="auto"/>
              </w:divBdr>
            </w:div>
            <w:div w:id="2122917311">
              <w:marLeft w:val="0"/>
              <w:marRight w:val="0"/>
              <w:marTop w:val="0"/>
              <w:marBottom w:val="0"/>
              <w:divBdr>
                <w:top w:val="none" w:sz="0" w:space="0" w:color="auto"/>
                <w:left w:val="none" w:sz="0" w:space="0" w:color="auto"/>
                <w:bottom w:val="none" w:sz="0" w:space="0" w:color="auto"/>
                <w:right w:val="none" w:sz="0" w:space="0" w:color="auto"/>
              </w:divBdr>
            </w:div>
            <w:div w:id="458577177">
              <w:marLeft w:val="0"/>
              <w:marRight w:val="0"/>
              <w:marTop w:val="0"/>
              <w:marBottom w:val="0"/>
              <w:divBdr>
                <w:top w:val="none" w:sz="0" w:space="0" w:color="auto"/>
                <w:left w:val="none" w:sz="0" w:space="0" w:color="auto"/>
                <w:bottom w:val="none" w:sz="0" w:space="0" w:color="auto"/>
                <w:right w:val="none" w:sz="0" w:space="0" w:color="auto"/>
              </w:divBdr>
            </w:div>
            <w:div w:id="1355232752">
              <w:marLeft w:val="0"/>
              <w:marRight w:val="0"/>
              <w:marTop w:val="0"/>
              <w:marBottom w:val="0"/>
              <w:divBdr>
                <w:top w:val="none" w:sz="0" w:space="0" w:color="auto"/>
                <w:left w:val="none" w:sz="0" w:space="0" w:color="auto"/>
                <w:bottom w:val="none" w:sz="0" w:space="0" w:color="auto"/>
                <w:right w:val="none" w:sz="0" w:space="0" w:color="auto"/>
              </w:divBdr>
            </w:div>
            <w:div w:id="1284919522">
              <w:marLeft w:val="0"/>
              <w:marRight w:val="0"/>
              <w:marTop w:val="0"/>
              <w:marBottom w:val="0"/>
              <w:divBdr>
                <w:top w:val="none" w:sz="0" w:space="0" w:color="auto"/>
                <w:left w:val="none" w:sz="0" w:space="0" w:color="auto"/>
                <w:bottom w:val="none" w:sz="0" w:space="0" w:color="auto"/>
                <w:right w:val="none" w:sz="0" w:space="0" w:color="auto"/>
              </w:divBdr>
            </w:div>
            <w:div w:id="39592852">
              <w:marLeft w:val="0"/>
              <w:marRight w:val="0"/>
              <w:marTop w:val="0"/>
              <w:marBottom w:val="0"/>
              <w:divBdr>
                <w:top w:val="none" w:sz="0" w:space="0" w:color="auto"/>
                <w:left w:val="none" w:sz="0" w:space="0" w:color="auto"/>
                <w:bottom w:val="none" w:sz="0" w:space="0" w:color="auto"/>
                <w:right w:val="none" w:sz="0" w:space="0" w:color="auto"/>
              </w:divBdr>
            </w:div>
            <w:div w:id="2072923452">
              <w:marLeft w:val="0"/>
              <w:marRight w:val="0"/>
              <w:marTop w:val="0"/>
              <w:marBottom w:val="0"/>
              <w:divBdr>
                <w:top w:val="none" w:sz="0" w:space="0" w:color="auto"/>
                <w:left w:val="none" w:sz="0" w:space="0" w:color="auto"/>
                <w:bottom w:val="none" w:sz="0" w:space="0" w:color="auto"/>
                <w:right w:val="none" w:sz="0" w:space="0" w:color="auto"/>
              </w:divBdr>
            </w:div>
            <w:div w:id="191499162">
              <w:marLeft w:val="0"/>
              <w:marRight w:val="0"/>
              <w:marTop w:val="0"/>
              <w:marBottom w:val="0"/>
              <w:divBdr>
                <w:top w:val="none" w:sz="0" w:space="0" w:color="auto"/>
                <w:left w:val="none" w:sz="0" w:space="0" w:color="auto"/>
                <w:bottom w:val="none" w:sz="0" w:space="0" w:color="auto"/>
                <w:right w:val="none" w:sz="0" w:space="0" w:color="auto"/>
              </w:divBdr>
            </w:div>
            <w:div w:id="224950535">
              <w:marLeft w:val="0"/>
              <w:marRight w:val="0"/>
              <w:marTop w:val="0"/>
              <w:marBottom w:val="0"/>
              <w:divBdr>
                <w:top w:val="none" w:sz="0" w:space="0" w:color="auto"/>
                <w:left w:val="none" w:sz="0" w:space="0" w:color="auto"/>
                <w:bottom w:val="none" w:sz="0" w:space="0" w:color="auto"/>
                <w:right w:val="none" w:sz="0" w:space="0" w:color="auto"/>
              </w:divBdr>
            </w:div>
            <w:div w:id="581454853">
              <w:marLeft w:val="0"/>
              <w:marRight w:val="0"/>
              <w:marTop w:val="0"/>
              <w:marBottom w:val="0"/>
              <w:divBdr>
                <w:top w:val="none" w:sz="0" w:space="0" w:color="auto"/>
                <w:left w:val="none" w:sz="0" w:space="0" w:color="auto"/>
                <w:bottom w:val="none" w:sz="0" w:space="0" w:color="auto"/>
                <w:right w:val="none" w:sz="0" w:space="0" w:color="auto"/>
              </w:divBdr>
            </w:div>
            <w:div w:id="1982349029">
              <w:marLeft w:val="0"/>
              <w:marRight w:val="0"/>
              <w:marTop w:val="0"/>
              <w:marBottom w:val="0"/>
              <w:divBdr>
                <w:top w:val="none" w:sz="0" w:space="0" w:color="auto"/>
                <w:left w:val="none" w:sz="0" w:space="0" w:color="auto"/>
                <w:bottom w:val="none" w:sz="0" w:space="0" w:color="auto"/>
                <w:right w:val="none" w:sz="0" w:space="0" w:color="auto"/>
              </w:divBdr>
            </w:div>
            <w:div w:id="1698197704">
              <w:marLeft w:val="0"/>
              <w:marRight w:val="0"/>
              <w:marTop w:val="0"/>
              <w:marBottom w:val="0"/>
              <w:divBdr>
                <w:top w:val="none" w:sz="0" w:space="0" w:color="auto"/>
                <w:left w:val="none" w:sz="0" w:space="0" w:color="auto"/>
                <w:bottom w:val="none" w:sz="0" w:space="0" w:color="auto"/>
                <w:right w:val="none" w:sz="0" w:space="0" w:color="auto"/>
              </w:divBdr>
            </w:div>
            <w:div w:id="1093739471">
              <w:marLeft w:val="0"/>
              <w:marRight w:val="0"/>
              <w:marTop w:val="0"/>
              <w:marBottom w:val="0"/>
              <w:divBdr>
                <w:top w:val="none" w:sz="0" w:space="0" w:color="auto"/>
                <w:left w:val="none" w:sz="0" w:space="0" w:color="auto"/>
                <w:bottom w:val="none" w:sz="0" w:space="0" w:color="auto"/>
                <w:right w:val="none" w:sz="0" w:space="0" w:color="auto"/>
              </w:divBdr>
            </w:div>
            <w:div w:id="1306930952">
              <w:marLeft w:val="0"/>
              <w:marRight w:val="0"/>
              <w:marTop w:val="0"/>
              <w:marBottom w:val="0"/>
              <w:divBdr>
                <w:top w:val="none" w:sz="0" w:space="0" w:color="auto"/>
                <w:left w:val="none" w:sz="0" w:space="0" w:color="auto"/>
                <w:bottom w:val="none" w:sz="0" w:space="0" w:color="auto"/>
                <w:right w:val="none" w:sz="0" w:space="0" w:color="auto"/>
              </w:divBdr>
            </w:div>
            <w:div w:id="1418669655">
              <w:marLeft w:val="0"/>
              <w:marRight w:val="0"/>
              <w:marTop w:val="0"/>
              <w:marBottom w:val="0"/>
              <w:divBdr>
                <w:top w:val="none" w:sz="0" w:space="0" w:color="auto"/>
                <w:left w:val="none" w:sz="0" w:space="0" w:color="auto"/>
                <w:bottom w:val="none" w:sz="0" w:space="0" w:color="auto"/>
                <w:right w:val="none" w:sz="0" w:space="0" w:color="auto"/>
              </w:divBdr>
            </w:div>
            <w:div w:id="1390302114">
              <w:marLeft w:val="0"/>
              <w:marRight w:val="0"/>
              <w:marTop w:val="0"/>
              <w:marBottom w:val="0"/>
              <w:divBdr>
                <w:top w:val="none" w:sz="0" w:space="0" w:color="auto"/>
                <w:left w:val="none" w:sz="0" w:space="0" w:color="auto"/>
                <w:bottom w:val="none" w:sz="0" w:space="0" w:color="auto"/>
                <w:right w:val="none" w:sz="0" w:space="0" w:color="auto"/>
              </w:divBdr>
            </w:div>
            <w:div w:id="462039554">
              <w:marLeft w:val="0"/>
              <w:marRight w:val="0"/>
              <w:marTop w:val="0"/>
              <w:marBottom w:val="0"/>
              <w:divBdr>
                <w:top w:val="none" w:sz="0" w:space="0" w:color="auto"/>
                <w:left w:val="none" w:sz="0" w:space="0" w:color="auto"/>
                <w:bottom w:val="none" w:sz="0" w:space="0" w:color="auto"/>
                <w:right w:val="none" w:sz="0" w:space="0" w:color="auto"/>
              </w:divBdr>
            </w:div>
            <w:div w:id="676617842">
              <w:marLeft w:val="0"/>
              <w:marRight w:val="0"/>
              <w:marTop w:val="0"/>
              <w:marBottom w:val="0"/>
              <w:divBdr>
                <w:top w:val="none" w:sz="0" w:space="0" w:color="auto"/>
                <w:left w:val="none" w:sz="0" w:space="0" w:color="auto"/>
                <w:bottom w:val="none" w:sz="0" w:space="0" w:color="auto"/>
                <w:right w:val="none" w:sz="0" w:space="0" w:color="auto"/>
              </w:divBdr>
            </w:div>
            <w:div w:id="1400982433">
              <w:marLeft w:val="0"/>
              <w:marRight w:val="0"/>
              <w:marTop w:val="0"/>
              <w:marBottom w:val="0"/>
              <w:divBdr>
                <w:top w:val="none" w:sz="0" w:space="0" w:color="auto"/>
                <w:left w:val="none" w:sz="0" w:space="0" w:color="auto"/>
                <w:bottom w:val="none" w:sz="0" w:space="0" w:color="auto"/>
                <w:right w:val="none" w:sz="0" w:space="0" w:color="auto"/>
              </w:divBdr>
            </w:div>
            <w:div w:id="2004769792">
              <w:marLeft w:val="0"/>
              <w:marRight w:val="0"/>
              <w:marTop w:val="0"/>
              <w:marBottom w:val="0"/>
              <w:divBdr>
                <w:top w:val="none" w:sz="0" w:space="0" w:color="auto"/>
                <w:left w:val="none" w:sz="0" w:space="0" w:color="auto"/>
                <w:bottom w:val="none" w:sz="0" w:space="0" w:color="auto"/>
                <w:right w:val="none" w:sz="0" w:space="0" w:color="auto"/>
              </w:divBdr>
            </w:div>
            <w:div w:id="367071409">
              <w:marLeft w:val="0"/>
              <w:marRight w:val="0"/>
              <w:marTop w:val="0"/>
              <w:marBottom w:val="0"/>
              <w:divBdr>
                <w:top w:val="none" w:sz="0" w:space="0" w:color="auto"/>
                <w:left w:val="none" w:sz="0" w:space="0" w:color="auto"/>
                <w:bottom w:val="none" w:sz="0" w:space="0" w:color="auto"/>
                <w:right w:val="none" w:sz="0" w:space="0" w:color="auto"/>
              </w:divBdr>
            </w:div>
            <w:div w:id="1376806879">
              <w:marLeft w:val="0"/>
              <w:marRight w:val="0"/>
              <w:marTop w:val="0"/>
              <w:marBottom w:val="0"/>
              <w:divBdr>
                <w:top w:val="none" w:sz="0" w:space="0" w:color="auto"/>
                <w:left w:val="none" w:sz="0" w:space="0" w:color="auto"/>
                <w:bottom w:val="none" w:sz="0" w:space="0" w:color="auto"/>
                <w:right w:val="none" w:sz="0" w:space="0" w:color="auto"/>
              </w:divBdr>
            </w:div>
            <w:div w:id="1916281039">
              <w:marLeft w:val="0"/>
              <w:marRight w:val="0"/>
              <w:marTop w:val="0"/>
              <w:marBottom w:val="0"/>
              <w:divBdr>
                <w:top w:val="none" w:sz="0" w:space="0" w:color="auto"/>
                <w:left w:val="none" w:sz="0" w:space="0" w:color="auto"/>
                <w:bottom w:val="none" w:sz="0" w:space="0" w:color="auto"/>
                <w:right w:val="none" w:sz="0" w:space="0" w:color="auto"/>
              </w:divBdr>
            </w:div>
            <w:div w:id="740173368">
              <w:marLeft w:val="0"/>
              <w:marRight w:val="0"/>
              <w:marTop w:val="0"/>
              <w:marBottom w:val="0"/>
              <w:divBdr>
                <w:top w:val="none" w:sz="0" w:space="0" w:color="auto"/>
                <w:left w:val="none" w:sz="0" w:space="0" w:color="auto"/>
                <w:bottom w:val="none" w:sz="0" w:space="0" w:color="auto"/>
                <w:right w:val="none" w:sz="0" w:space="0" w:color="auto"/>
              </w:divBdr>
            </w:div>
            <w:div w:id="1080102062">
              <w:marLeft w:val="0"/>
              <w:marRight w:val="0"/>
              <w:marTop w:val="0"/>
              <w:marBottom w:val="0"/>
              <w:divBdr>
                <w:top w:val="none" w:sz="0" w:space="0" w:color="auto"/>
                <w:left w:val="none" w:sz="0" w:space="0" w:color="auto"/>
                <w:bottom w:val="none" w:sz="0" w:space="0" w:color="auto"/>
                <w:right w:val="none" w:sz="0" w:space="0" w:color="auto"/>
              </w:divBdr>
            </w:div>
            <w:div w:id="2037801841">
              <w:marLeft w:val="0"/>
              <w:marRight w:val="0"/>
              <w:marTop w:val="0"/>
              <w:marBottom w:val="0"/>
              <w:divBdr>
                <w:top w:val="none" w:sz="0" w:space="0" w:color="auto"/>
                <w:left w:val="none" w:sz="0" w:space="0" w:color="auto"/>
                <w:bottom w:val="none" w:sz="0" w:space="0" w:color="auto"/>
                <w:right w:val="none" w:sz="0" w:space="0" w:color="auto"/>
              </w:divBdr>
            </w:div>
            <w:div w:id="2710461">
              <w:marLeft w:val="0"/>
              <w:marRight w:val="0"/>
              <w:marTop w:val="0"/>
              <w:marBottom w:val="0"/>
              <w:divBdr>
                <w:top w:val="none" w:sz="0" w:space="0" w:color="auto"/>
                <w:left w:val="none" w:sz="0" w:space="0" w:color="auto"/>
                <w:bottom w:val="none" w:sz="0" w:space="0" w:color="auto"/>
                <w:right w:val="none" w:sz="0" w:space="0" w:color="auto"/>
              </w:divBdr>
            </w:div>
            <w:div w:id="155457806">
              <w:marLeft w:val="0"/>
              <w:marRight w:val="0"/>
              <w:marTop w:val="0"/>
              <w:marBottom w:val="0"/>
              <w:divBdr>
                <w:top w:val="none" w:sz="0" w:space="0" w:color="auto"/>
                <w:left w:val="none" w:sz="0" w:space="0" w:color="auto"/>
                <w:bottom w:val="none" w:sz="0" w:space="0" w:color="auto"/>
                <w:right w:val="none" w:sz="0" w:space="0" w:color="auto"/>
              </w:divBdr>
            </w:div>
            <w:div w:id="1031802916">
              <w:marLeft w:val="0"/>
              <w:marRight w:val="0"/>
              <w:marTop w:val="0"/>
              <w:marBottom w:val="0"/>
              <w:divBdr>
                <w:top w:val="none" w:sz="0" w:space="0" w:color="auto"/>
                <w:left w:val="none" w:sz="0" w:space="0" w:color="auto"/>
                <w:bottom w:val="none" w:sz="0" w:space="0" w:color="auto"/>
                <w:right w:val="none" w:sz="0" w:space="0" w:color="auto"/>
              </w:divBdr>
            </w:div>
            <w:div w:id="1036468843">
              <w:marLeft w:val="0"/>
              <w:marRight w:val="0"/>
              <w:marTop w:val="0"/>
              <w:marBottom w:val="0"/>
              <w:divBdr>
                <w:top w:val="none" w:sz="0" w:space="0" w:color="auto"/>
                <w:left w:val="none" w:sz="0" w:space="0" w:color="auto"/>
                <w:bottom w:val="none" w:sz="0" w:space="0" w:color="auto"/>
                <w:right w:val="none" w:sz="0" w:space="0" w:color="auto"/>
              </w:divBdr>
            </w:div>
            <w:div w:id="248392998">
              <w:marLeft w:val="0"/>
              <w:marRight w:val="0"/>
              <w:marTop w:val="0"/>
              <w:marBottom w:val="0"/>
              <w:divBdr>
                <w:top w:val="none" w:sz="0" w:space="0" w:color="auto"/>
                <w:left w:val="none" w:sz="0" w:space="0" w:color="auto"/>
                <w:bottom w:val="none" w:sz="0" w:space="0" w:color="auto"/>
                <w:right w:val="none" w:sz="0" w:space="0" w:color="auto"/>
              </w:divBdr>
            </w:div>
            <w:div w:id="569583622">
              <w:marLeft w:val="0"/>
              <w:marRight w:val="0"/>
              <w:marTop w:val="0"/>
              <w:marBottom w:val="0"/>
              <w:divBdr>
                <w:top w:val="none" w:sz="0" w:space="0" w:color="auto"/>
                <w:left w:val="none" w:sz="0" w:space="0" w:color="auto"/>
                <w:bottom w:val="none" w:sz="0" w:space="0" w:color="auto"/>
                <w:right w:val="none" w:sz="0" w:space="0" w:color="auto"/>
              </w:divBdr>
            </w:div>
            <w:div w:id="2084913138">
              <w:marLeft w:val="0"/>
              <w:marRight w:val="0"/>
              <w:marTop w:val="0"/>
              <w:marBottom w:val="0"/>
              <w:divBdr>
                <w:top w:val="none" w:sz="0" w:space="0" w:color="auto"/>
                <w:left w:val="none" w:sz="0" w:space="0" w:color="auto"/>
                <w:bottom w:val="none" w:sz="0" w:space="0" w:color="auto"/>
                <w:right w:val="none" w:sz="0" w:space="0" w:color="auto"/>
              </w:divBdr>
            </w:div>
            <w:div w:id="1109011148">
              <w:marLeft w:val="0"/>
              <w:marRight w:val="0"/>
              <w:marTop w:val="0"/>
              <w:marBottom w:val="0"/>
              <w:divBdr>
                <w:top w:val="none" w:sz="0" w:space="0" w:color="auto"/>
                <w:left w:val="none" w:sz="0" w:space="0" w:color="auto"/>
                <w:bottom w:val="none" w:sz="0" w:space="0" w:color="auto"/>
                <w:right w:val="none" w:sz="0" w:space="0" w:color="auto"/>
              </w:divBdr>
            </w:div>
            <w:div w:id="1884171136">
              <w:marLeft w:val="0"/>
              <w:marRight w:val="0"/>
              <w:marTop w:val="0"/>
              <w:marBottom w:val="0"/>
              <w:divBdr>
                <w:top w:val="none" w:sz="0" w:space="0" w:color="auto"/>
                <w:left w:val="none" w:sz="0" w:space="0" w:color="auto"/>
                <w:bottom w:val="none" w:sz="0" w:space="0" w:color="auto"/>
                <w:right w:val="none" w:sz="0" w:space="0" w:color="auto"/>
              </w:divBdr>
            </w:div>
            <w:div w:id="1420441454">
              <w:marLeft w:val="0"/>
              <w:marRight w:val="0"/>
              <w:marTop w:val="0"/>
              <w:marBottom w:val="0"/>
              <w:divBdr>
                <w:top w:val="none" w:sz="0" w:space="0" w:color="auto"/>
                <w:left w:val="none" w:sz="0" w:space="0" w:color="auto"/>
                <w:bottom w:val="none" w:sz="0" w:space="0" w:color="auto"/>
                <w:right w:val="none" w:sz="0" w:space="0" w:color="auto"/>
              </w:divBdr>
            </w:div>
            <w:div w:id="158860218">
              <w:marLeft w:val="0"/>
              <w:marRight w:val="0"/>
              <w:marTop w:val="0"/>
              <w:marBottom w:val="0"/>
              <w:divBdr>
                <w:top w:val="none" w:sz="0" w:space="0" w:color="auto"/>
                <w:left w:val="none" w:sz="0" w:space="0" w:color="auto"/>
                <w:bottom w:val="none" w:sz="0" w:space="0" w:color="auto"/>
                <w:right w:val="none" w:sz="0" w:space="0" w:color="auto"/>
              </w:divBdr>
            </w:div>
            <w:div w:id="174226191">
              <w:marLeft w:val="0"/>
              <w:marRight w:val="0"/>
              <w:marTop w:val="0"/>
              <w:marBottom w:val="0"/>
              <w:divBdr>
                <w:top w:val="none" w:sz="0" w:space="0" w:color="auto"/>
                <w:left w:val="none" w:sz="0" w:space="0" w:color="auto"/>
                <w:bottom w:val="none" w:sz="0" w:space="0" w:color="auto"/>
                <w:right w:val="none" w:sz="0" w:space="0" w:color="auto"/>
              </w:divBdr>
            </w:div>
            <w:div w:id="310016846">
              <w:marLeft w:val="0"/>
              <w:marRight w:val="0"/>
              <w:marTop w:val="0"/>
              <w:marBottom w:val="0"/>
              <w:divBdr>
                <w:top w:val="none" w:sz="0" w:space="0" w:color="auto"/>
                <w:left w:val="none" w:sz="0" w:space="0" w:color="auto"/>
                <w:bottom w:val="none" w:sz="0" w:space="0" w:color="auto"/>
                <w:right w:val="none" w:sz="0" w:space="0" w:color="auto"/>
              </w:divBdr>
            </w:div>
            <w:div w:id="162626409">
              <w:marLeft w:val="0"/>
              <w:marRight w:val="0"/>
              <w:marTop w:val="0"/>
              <w:marBottom w:val="0"/>
              <w:divBdr>
                <w:top w:val="none" w:sz="0" w:space="0" w:color="auto"/>
                <w:left w:val="none" w:sz="0" w:space="0" w:color="auto"/>
                <w:bottom w:val="none" w:sz="0" w:space="0" w:color="auto"/>
                <w:right w:val="none" w:sz="0" w:space="0" w:color="auto"/>
              </w:divBdr>
            </w:div>
            <w:div w:id="162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920">
      <w:bodyDiv w:val="1"/>
      <w:marLeft w:val="0"/>
      <w:marRight w:val="0"/>
      <w:marTop w:val="0"/>
      <w:marBottom w:val="0"/>
      <w:divBdr>
        <w:top w:val="none" w:sz="0" w:space="0" w:color="auto"/>
        <w:left w:val="none" w:sz="0" w:space="0" w:color="auto"/>
        <w:bottom w:val="none" w:sz="0" w:space="0" w:color="auto"/>
        <w:right w:val="none" w:sz="0" w:space="0" w:color="auto"/>
      </w:divBdr>
    </w:div>
    <w:div w:id="566888592">
      <w:bodyDiv w:val="1"/>
      <w:marLeft w:val="0"/>
      <w:marRight w:val="0"/>
      <w:marTop w:val="0"/>
      <w:marBottom w:val="0"/>
      <w:divBdr>
        <w:top w:val="none" w:sz="0" w:space="0" w:color="auto"/>
        <w:left w:val="none" w:sz="0" w:space="0" w:color="auto"/>
        <w:bottom w:val="none" w:sz="0" w:space="0" w:color="auto"/>
        <w:right w:val="none" w:sz="0" w:space="0" w:color="auto"/>
      </w:divBdr>
      <w:divsChild>
        <w:div w:id="1786189726">
          <w:marLeft w:val="0"/>
          <w:marRight w:val="0"/>
          <w:marTop w:val="0"/>
          <w:marBottom w:val="0"/>
          <w:divBdr>
            <w:top w:val="none" w:sz="0" w:space="0" w:color="auto"/>
            <w:left w:val="none" w:sz="0" w:space="0" w:color="auto"/>
            <w:bottom w:val="none" w:sz="0" w:space="0" w:color="auto"/>
            <w:right w:val="none" w:sz="0" w:space="0" w:color="auto"/>
          </w:divBdr>
          <w:divsChild>
            <w:div w:id="1690834615">
              <w:marLeft w:val="0"/>
              <w:marRight w:val="0"/>
              <w:marTop w:val="0"/>
              <w:marBottom w:val="0"/>
              <w:divBdr>
                <w:top w:val="none" w:sz="0" w:space="0" w:color="auto"/>
                <w:left w:val="none" w:sz="0" w:space="0" w:color="auto"/>
                <w:bottom w:val="none" w:sz="0" w:space="0" w:color="auto"/>
                <w:right w:val="none" w:sz="0" w:space="0" w:color="auto"/>
              </w:divBdr>
            </w:div>
            <w:div w:id="1901164386">
              <w:marLeft w:val="0"/>
              <w:marRight w:val="0"/>
              <w:marTop w:val="0"/>
              <w:marBottom w:val="0"/>
              <w:divBdr>
                <w:top w:val="none" w:sz="0" w:space="0" w:color="auto"/>
                <w:left w:val="none" w:sz="0" w:space="0" w:color="auto"/>
                <w:bottom w:val="none" w:sz="0" w:space="0" w:color="auto"/>
                <w:right w:val="none" w:sz="0" w:space="0" w:color="auto"/>
              </w:divBdr>
            </w:div>
            <w:div w:id="441189306">
              <w:marLeft w:val="0"/>
              <w:marRight w:val="0"/>
              <w:marTop w:val="0"/>
              <w:marBottom w:val="0"/>
              <w:divBdr>
                <w:top w:val="none" w:sz="0" w:space="0" w:color="auto"/>
                <w:left w:val="none" w:sz="0" w:space="0" w:color="auto"/>
                <w:bottom w:val="none" w:sz="0" w:space="0" w:color="auto"/>
                <w:right w:val="none" w:sz="0" w:space="0" w:color="auto"/>
              </w:divBdr>
            </w:div>
            <w:div w:id="2037728101">
              <w:marLeft w:val="0"/>
              <w:marRight w:val="0"/>
              <w:marTop w:val="0"/>
              <w:marBottom w:val="0"/>
              <w:divBdr>
                <w:top w:val="none" w:sz="0" w:space="0" w:color="auto"/>
                <w:left w:val="none" w:sz="0" w:space="0" w:color="auto"/>
                <w:bottom w:val="none" w:sz="0" w:space="0" w:color="auto"/>
                <w:right w:val="none" w:sz="0" w:space="0" w:color="auto"/>
              </w:divBdr>
            </w:div>
            <w:div w:id="552276495">
              <w:marLeft w:val="0"/>
              <w:marRight w:val="0"/>
              <w:marTop w:val="0"/>
              <w:marBottom w:val="0"/>
              <w:divBdr>
                <w:top w:val="none" w:sz="0" w:space="0" w:color="auto"/>
                <w:left w:val="none" w:sz="0" w:space="0" w:color="auto"/>
                <w:bottom w:val="none" w:sz="0" w:space="0" w:color="auto"/>
                <w:right w:val="none" w:sz="0" w:space="0" w:color="auto"/>
              </w:divBdr>
            </w:div>
            <w:div w:id="1372076547">
              <w:marLeft w:val="0"/>
              <w:marRight w:val="0"/>
              <w:marTop w:val="0"/>
              <w:marBottom w:val="0"/>
              <w:divBdr>
                <w:top w:val="none" w:sz="0" w:space="0" w:color="auto"/>
                <w:left w:val="none" w:sz="0" w:space="0" w:color="auto"/>
                <w:bottom w:val="none" w:sz="0" w:space="0" w:color="auto"/>
                <w:right w:val="none" w:sz="0" w:space="0" w:color="auto"/>
              </w:divBdr>
            </w:div>
            <w:div w:id="541943489">
              <w:marLeft w:val="0"/>
              <w:marRight w:val="0"/>
              <w:marTop w:val="0"/>
              <w:marBottom w:val="0"/>
              <w:divBdr>
                <w:top w:val="none" w:sz="0" w:space="0" w:color="auto"/>
                <w:left w:val="none" w:sz="0" w:space="0" w:color="auto"/>
                <w:bottom w:val="none" w:sz="0" w:space="0" w:color="auto"/>
                <w:right w:val="none" w:sz="0" w:space="0" w:color="auto"/>
              </w:divBdr>
            </w:div>
            <w:div w:id="406195321">
              <w:marLeft w:val="0"/>
              <w:marRight w:val="0"/>
              <w:marTop w:val="0"/>
              <w:marBottom w:val="0"/>
              <w:divBdr>
                <w:top w:val="none" w:sz="0" w:space="0" w:color="auto"/>
                <w:left w:val="none" w:sz="0" w:space="0" w:color="auto"/>
                <w:bottom w:val="none" w:sz="0" w:space="0" w:color="auto"/>
                <w:right w:val="none" w:sz="0" w:space="0" w:color="auto"/>
              </w:divBdr>
            </w:div>
            <w:div w:id="2126608765">
              <w:marLeft w:val="0"/>
              <w:marRight w:val="0"/>
              <w:marTop w:val="0"/>
              <w:marBottom w:val="0"/>
              <w:divBdr>
                <w:top w:val="none" w:sz="0" w:space="0" w:color="auto"/>
                <w:left w:val="none" w:sz="0" w:space="0" w:color="auto"/>
                <w:bottom w:val="none" w:sz="0" w:space="0" w:color="auto"/>
                <w:right w:val="none" w:sz="0" w:space="0" w:color="auto"/>
              </w:divBdr>
            </w:div>
            <w:div w:id="1448234547">
              <w:marLeft w:val="0"/>
              <w:marRight w:val="0"/>
              <w:marTop w:val="0"/>
              <w:marBottom w:val="0"/>
              <w:divBdr>
                <w:top w:val="none" w:sz="0" w:space="0" w:color="auto"/>
                <w:left w:val="none" w:sz="0" w:space="0" w:color="auto"/>
                <w:bottom w:val="none" w:sz="0" w:space="0" w:color="auto"/>
                <w:right w:val="none" w:sz="0" w:space="0" w:color="auto"/>
              </w:divBdr>
            </w:div>
            <w:div w:id="616450542">
              <w:marLeft w:val="0"/>
              <w:marRight w:val="0"/>
              <w:marTop w:val="0"/>
              <w:marBottom w:val="0"/>
              <w:divBdr>
                <w:top w:val="none" w:sz="0" w:space="0" w:color="auto"/>
                <w:left w:val="none" w:sz="0" w:space="0" w:color="auto"/>
                <w:bottom w:val="none" w:sz="0" w:space="0" w:color="auto"/>
                <w:right w:val="none" w:sz="0" w:space="0" w:color="auto"/>
              </w:divBdr>
            </w:div>
            <w:div w:id="1186285758">
              <w:marLeft w:val="0"/>
              <w:marRight w:val="0"/>
              <w:marTop w:val="0"/>
              <w:marBottom w:val="0"/>
              <w:divBdr>
                <w:top w:val="none" w:sz="0" w:space="0" w:color="auto"/>
                <w:left w:val="none" w:sz="0" w:space="0" w:color="auto"/>
                <w:bottom w:val="none" w:sz="0" w:space="0" w:color="auto"/>
                <w:right w:val="none" w:sz="0" w:space="0" w:color="auto"/>
              </w:divBdr>
            </w:div>
            <w:div w:id="1117522948">
              <w:marLeft w:val="0"/>
              <w:marRight w:val="0"/>
              <w:marTop w:val="0"/>
              <w:marBottom w:val="0"/>
              <w:divBdr>
                <w:top w:val="none" w:sz="0" w:space="0" w:color="auto"/>
                <w:left w:val="none" w:sz="0" w:space="0" w:color="auto"/>
                <w:bottom w:val="none" w:sz="0" w:space="0" w:color="auto"/>
                <w:right w:val="none" w:sz="0" w:space="0" w:color="auto"/>
              </w:divBdr>
            </w:div>
            <w:div w:id="48235027">
              <w:marLeft w:val="0"/>
              <w:marRight w:val="0"/>
              <w:marTop w:val="0"/>
              <w:marBottom w:val="0"/>
              <w:divBdr>
                <w:top w:val="none" w:sz="0" w:space="0" w:color="auto"/>
                <w:left w:val="none" w:sz="0" w:space="0" w:color="auto"/>
                <w:bottom w:val="none" w:sz="0" w:space="0" w:color="auto"/>
                <w:right w:val="none" w:sz="0" w:space="0" w:color="auto"/>
              </w:divBdr>
            </w:div>
            <w:div w:id="604656554">
              <w:marLeft w:val="0"/>
              <w:marRight w:val="0"/>
              <w:marTop w:val="0"/>
              <w:marBottom w:val="0"/>
              <w:divBdr>
                <w:top w:val="none" w:sz="0" w:space="0" w:color="auto"/>
                <w:left w:val="none" w:sz="0" w:space="0" w:color="auto"/>
                <w:bottom w:val="none" w:sz="0" w:space="0" w:color="auto"/>
                <w:right w:val="none" w:sz="0" w:space="0" w:color="auto"/>
              </w:divBdr>
            </w:div>
            <w:div w:id="836114154">
              <w:marLeft w:val="0"/>
              <w:marRight w:val="0"/>
              <w:marTop w:val="0"/>
              <w:marBottom w:val="0"/>
              <w:divBdr>
                <w:top w:val="none" w:sz="0" w:space="0" w:color="auto"/>
                <w:left w:val="none" w:sz="0" w:space="0" w:color="auto"/>
                <w:bottom w:val="none" w:sz="0" w:space="0" w:color="auto"/>
                <w:right w:val="none" w:sz="0" w:space="0" w:color="auto"/>
              </w:divBdr>
            </w:div>
            <w:div w:id="395933621">
              <w:marLeft w:val="0"/>
              <w:marRight w:val="0"/>
              <w:marTop w:val="0"/>
              <w:marBottom w:val="0"/>
              <w:divBdr>
                <w:top w:val="none" w:sz="0" w:space="0" w:color="auto"/>
                <w:left w:val="none" w:sz="0" w:space="0" w:color="auto"/>
                <w:bottom w:val="none" w:sz="0" w:space="0" w:color="auto"/>
                <w:right w:val="none" w:sz="0" w:space="0" w:color="auto"/>
              </w:divBdr>
            </w:div>
            <w:div w:id="2146000419">
              <w:marLeft w:val="0"/>
              <w:marRight w:val="0"/>
              <w:marTop w:val="0"/>
              <w:marBottom w:val="0"/>
              <w:divBdr>
                <w:top w:val="none" w:sz="0" w:space="0" w:color="auto"/>
                <w:left w:val="none" w:sz="0" w:space="0" w:color="auto"/>
                <w:bottom w:val="none" w:sz="0" w:space="0" w:color="auto"/>
                <w:right w:val="none" w:sz="0" w:space="0" w:color="auto"/>
              </w:divBdr>
            </w:div>
            <w:div w:id="194851792">
              <w:marLeft w:val="0"/>
              <w:marRight w:val="0"/>
              <w:marTop w:val="0"/>
              <w:marBottom w:val="0"/>
              <w:divBdr>
                <w:top w:val="none" w:sz="0" w:space="0" w:color="auto"/>
                <w:left w:val="none" w:sz="0" w:space="0" w:color="auto"/>
                <w:bottom w:val="none" w:sz="0" w:space="0" w:color="auto"/>
                <w:right w:val="none" w:sz="0" w:space="0" w:color="auto"/>
              </w:divBdr>
            </w:div>
            <w:div w:id="1351371200">
              <w:marLeft w:val="0"/>
              <w:marRight w:val="0"/>
              <w:marTop w:val="0"/>
              <w:marBottom w:val="0"/>
              <w:divBdr>
                <w:top w:val="none" w:sz="0" w:space="0" w:color="auto"/>
                <w:left w:val="none" w:sz="0" w:space="0" w:color="auto"/>
                <w:bottom w:val="none" w:sz="0" w:space="0" w:color="auto"/>
                <w:right w:val="none" w:sz="0" w:space="0" w:color="auto"/>
              </w:divBdr>
            </w:div>
            <w:div w:id="1564952004">
              <w:marLeft w:val="0"/>
              <w:marRight w:val="0"/>
              <w:marTop w:val="0"/>
              <w:marBottom w:val="0"/>
              <w:divBdr>
                <w:top w:val="none" w:sz="0" w:space="0" w:color="auto"/>
                <w:left w:val="none" w:sz="0" w:space="0" w:color="auto"/>
                <w:bottom w:val="none" w:sz="0" w:space="0" w:color="auto"/>
                <w:right w:val="none" w:sz="0" w:space="0" w:color="auto"/>
              </w:divBdr>
            </w:div>
            <w:div w:id="2142376507">
              <w:marLeft w:val="0"/>
              <w:marRight w:val="0"/>
              <w:marTop w:val="0"/>
              <w:marBottom w:val="0"/>
              <w:divBdr>
                <w:top w:val="none" w:sz="0" w:space="0" w:color="auto"/>
                <w:left w:val="none" w:sz="0" w:space="0" w:color="auto"/>
                <w:bottom w:val="none" w:sz="0" w:space="0" w:color="auto"/>
                <w:right w:val="none" w:sz="0" w:space="0" w:color="auto"/>
              </w:divBdr>
            </w:div>
            <w:div w:id="1802188347">
              <w:marLeft w:val="0"/>
              <w:marRight w:val="0"/>
              <w:marTop w:val="0"/>
              <w:marBottom w:val="0"/>
              <w:divBdr>
                <w:top w:val="none" w:sz="0" w:space="0" w:color="auto"/>
                <w:left w:val="none" w:sz="0" w:space="0" w:color="auto"/>
                <w:bottom w:val="none" w:sz="0" w:space="0" w:color="auto"/>
                <w:right w:val="none" w:sz="0" w:space="0" w:color="auto"/>
              </w:divBdr>
            </w:div>
            <w:div w:id="391082612">
              <w:marLeft w:val="0"/>
              <w:marRight w:val="0"/>
              <w:marTop w:val="0"/>
              <w:marBottom w:val="0"/>
              <w:divBdr>
                <w:top w:val="none" w:sz="0" w:space="0" w:color="auto"/>
                <w:left w:val="none" w:sz="0" w:space="0" w:color="auto"/>
                <w:bottom w:val="none" w:sz="0" w:space="0" w:color="auto"/>
                <w:right w:val="none" w:sz="0" w:space="0" w:color="auto"/>
              </w:divBdr>
            </w:div>
            <w:div w:id="1797332003">
              <w:marLeft w:val="0"/>
              <w:marRight w:val="0"/>
              <w:marTop w:val="0"/>
              <w:marBottom w:val="0"/>
              <w:divBdr>
                <w:top w:val="none" w:sz="0" w:space="0" w:color="auto"/>
                <w:left w:val="none" w:sz="0" w:space="0" w:color="auto"/>
                <w:bottom w:val="none" w:sz="0" w:space="0" w:color="auto"/>
                <w:right w:val="none" w:sz="0" w:space="0" w:color="auto"/>
              </w:divBdr>
            </w:div>
            <w:div w:id="29766114">
              <w:marLeft w:val="0"/>
              <w:marRight w:val="0"/>
              <w:marTop w:val="0"/>
              <w:marBottom w:val="0"/>
              <w:divBdr>
                <w:top w:val="none" w:sz="0" w:space="0" w:color="auto"/>
                <w:left w:val="none" w:sz="0" w:space="0" w:color="auto"/>
                <w:bottom w:val="none" w:sz="0" w:space="0" w:color="auto"/>
                <w:right w:val="none" w:sz="0" w:space="0" w:color="auto"/>
              </w:divBdr>
            </w:div>
            <w:div w:id="1308589370">
              <w:marLeft w:val="0"/>
              <w:marRight w:val="0"/>
              <w:marTop w:val="0"/>
              <w:marBottom w:val="0"/>
              <w:divBdr>
                <w:top w:val="none" w:sz="0" w:space="0" w:color="auto"/>
                <w:left w:val="none" w:sz="0" w:space="0" w:color="auto"/>
                <w:bottom w:val="none" w:sz="0" w:space="0" w:color="auto"/>
                <w:right w:val="none" w:sz="0" w:space="0" w:color="auto"/>
              </w:divBdr>
            </w:div>
            <w:div w:id="1296832558">
              <w:marLeft w:val="0"/>
              <w:marRight w:val="0"/>
              <w:marTop w:val="0"/>
              <w:marBottom w:val="0"/>
              <w:divBdr>
                <w:top w:val="none" w:sz="0" w:space="0" w:color="auto"/>
                <w:left w:val="none" w:sz="0" w:space="0" w:color="auto"/>
                <w:bottom w:val="none" w:sz="0" w:space="0" w:color="auto"/>
                <w:right w:val="none" w:sz="0" w:space="0" w:color="auto"/>
              </w:divBdr>
            </w:div>
            <w:div w:id="832378015">
              <w:marLeft w:val="0"/>
              <w:marRight w:val="0"/>
              <w:marTop w:val="0"/>
              <w:marBottom w:val="0"/>
              <w:divBdr>
                <w:top w:val="none" w:sz="0" w:space="0" w:color="auto"/>
                <w:left w:val="none" w:sz="0" w:space="0" w:color="auto"/>
                <w:bottom w:val="none" w:sz="0" w:space="0" w:color="auto"/>
                <w:right w:val="none" w:sz="0" w:space="0" w:color="auto"/>
              </w:divBdr>
            </w:div>
            <w:div w:id="379981340">
              <w:marLeft w:val="0"/>
              <w:marRight w:val="0"/>
              <w:marTop w:val="0"/>
              <w:marBottom w:val="0"/>
              <w:divBdr>
                <w:top w:val="none" w:sz="0" w:space="0" w:color="auto"/>
                <w:left w:val="none" w:sz="0" w:space="0" w:color="auto"/>
                <w:bottom w:val="none" w:sz="0" w:space="0" w:color="auto"/>
                <w:right w:val="none" w:sz="0" w:space="0" w:color="auto"/>
              </w:divBdr>
            </w:div>
            <w:div w:id="1330250622">
              <w:marLeft w:val="0"/>
              <w:marRight w:val="0"/>
              <w:marTop w:val="0"/>
              <w:marBottom w:val="0"/>
              <w:divBdr>
                <w:top w:val="none" w:sz="0" w:space="0" w:color="auto"/>
                <w:left w:val="none" w:sz="0" w:space="0" w:color="auto"/>
                <w:bottom w:val="none" w:sz="0" w:space="0" w:color="auto"/>
                <w:right w:val="none" w:sz="0" w:space="0" w:color="auto"/>
              </w:divBdr>
            </w:div>
            <w:div w:id="1911882380">
              <w:marLeft w:val="0"/>
              <w:marRight w:val="0"/>
              <w:marTop w:val="0"/>
              <w:marBottom w:val="0"/>
              <w:divBdr>
                <w:top w:val="none" w:sz="0" w:space="0" w:color="auto"/>
                <w:left w:val="none" w:sz="0" w:space="0" w:color="auto"/>
                <w:bottom w:val="none" w:sz="0" w:space="0" w:color="auto"/>
                <w:right w:val="none" w:sz="0" w:space="0" w:color="auto"/>
              </w:divBdr>
            </w:div>
            <w:div w:id="871184515">
              <w:marLeft w:val="0"/>
              <w:marRight w:val="0"/>
              <w:marTop w:val="0"/>
              <w:marBottom w:val="0"/>
              <w:divBdr>
                <w:top w:val="none" w:sz="0" w:space="0" w:color="auto"/>
                <w:left w:val="none" w:sz="0" w:space="0" w:color="auto"/>
                <w:bottom w:val="none" w:sz="0" w:space="0" w:color="auto"/>
                <w:right w:val="none" w:sz="0" w:space="0" w:color="auto"/>
              </w:divBdr>
            </w:div>
            <w:div w:id="550381652">
              <w:marLeft w:val="0"/>
              <w:marRight w:val="0"/>
              <w:marTop w:val="0"/>
              <w:marBottom w:val="0"/>
              <w:divBdr>
                <w:top w:val="none" w:sz="0" w:space="0" w:color="auto"/>
                <w:left w:val="none" w:sz="0" w:space="0" w:color="auto"/>
                <w:bottom w:val="none" w:sz="0" w:space="0" w:color="auto"/>
                <w:right w:val="none" w:sz="0" w:space="0" w:color="auto"/>
              </w:divBdr>
            </w:div>
            <w:div w:id="1022829210">
              <w:marLeft w:val="0"/>
              <w:marRight w:val="0"/>
              <w:marTop w:val="0"/>
              <w:marBottom w:val="0"/>
              <w:divBdr>
                <w:top w:val="none" w:sz="0" w:space="0" w:color="auto"/>
                <w:left w:val="none" w:sz="0" w:space="0" w:color="auto"/>
                <w:bottom w:val="none" w:sz="0" w:space="0" w:color="auto"/>
                <w:right w:val="none" w:sz="0" w:space="0" w:color="auto"/>
              </w:divBdr>
            </w:div>
            <w:div w:id="222063786">
              <w:marLeft w:val="0"/>
              <w:marRight w:val="0"/>
              <w:marTop w:val="0"/>
              <w:marBottom w:val="0"/>
              <w:divBdr>
                <w:top w:val="none" w:sz="0" w:space="0" w:color="auto"/>
                <w:left w:val="none" w:sz="0" w:space="0" w:color="auto"/>
                <w:bottom w:val="none" w:sz="0" w:space="0" w:color="auto"/>
                <w:right w:val="none" w:sz="0" w:space="0" w:color="auto"/>
              </w:divBdr>
            </w:div>
            <w:div w:id="1404910582">
              <w:marLeft w:val="0"/>
              <w:marRight w:val="0"/>
              <w:marTop w:val="0"/>
              <w:marBottom w:val="0"/>
              <w:divBdr>
                <w:top w:val="none" w:sz="0" w:space="0" w:color="auto"/>
                <w:left w:val="none" w:sz="0" w:space="0" w:color="auto"/>
                <w:bottom w:val="none" w:sz="0" w:space="0" w:color="auto"/>
                <w:right w:val="none" w:sz="0" w:space="0" w:color="auto"/>
              </w:divBdr>
            </w:div>
            <w:div w:id="1397892943">
              <w:marLeft w:val="0"/>
              <w:marRight w:val="0"/>
              <w:marTop w:val="0"/>
              <w:marBottom w:val="0"/>
              <w:divBdr>
                <w:top w:val="none" w:sz="0" w:space="0" w:color="auto"/>
                <w:left w:val="none" w:sz="0" w:space="0" w:color="auto"/>
                <w:bottom w:val="none" w:sz="0" w:space="0" w:color="auto"/>
                <w:right w:val="none" w:sz="0" w:space="0" w:color="auto"/>
              </w:divBdr>
            </w:div>
            <w:div w:id="641886530">
              <w:marLeft w:val="0"/>
              <w:marRight w:val="0"/>
              <w:marTop w:val="0"/>
              <w:marBottom w:val="0"/>
              <w:divBdr>
                <w:top w:val="none" w:sz="0" w:space="0" w:color="auto"/>
                <w:left w:val="none" w:sz="0" w:space="0" w:color="auto"/>
                <w:bottom w:val="none" w:sz="0" w:space="0" w:color="auto"/>
                <w:right w:val="none" w:sz="0" w:space="0" w:color="auto"/>
              </w:divBdr>
            </w:div>
            <w:div w:id="1019550683">
              <w:marLeft w:val="0"/>
              <w:marRight w:val="0"/>
              <w:marTop w:val="0"/>
              <w:marBottom w:val="0"/>
              <w:divBdr>
                <w:top w:val="none" w:sz="0" w:space="0" w:color="auto"/>
                <w:left w:val="none" w:sz="0" w:space="0" w:color="auto"/>
                <w:bottom w:val="none" w:sz="0" w:space="0" w:color="auto"/>
                <w:right w:val="none" w:sz="0" w:space="0" w:color="auto"/>
              </w:divBdr>
            </w:div>
            <w:div w:id="1101877296">
              <w:marLeft w:val="0"/>
              <w:marRight w:val="0"/>
              <w:marTop w:val="0"/>
              <w:marBottom w:val="0"/>
              <w:divBdr>
                <w:top w:val="none" w:sz="0" w:space="0" w:color="auto"/>
                <w:left w:val="none" w:sz="0" w:space="0" w:color="auto"/>
                <w:bottom w:val="none" w:sz="0" w:space="0" w:color="auto"/>
                <w:right w:val="none" w:sz="0" w:space="0" w:color="auto"/>
              </w:divBdr>
            </w:div>
            <w:div w:id="1596398867">
              <w:marLeft w:val="0"/>
              <w:marRight w:val="0"/>
              <w:marTop w:val="0"/>
              <w:marBottom w:val="0"/>
              <w:divBdr>
                <w:top w:val="none" w:sz="0" w:space="0" w:color="auto"/>
                <w:left w:val="none" w:sz="0" w:space="0" w:color="auto"/>
                <w:bottom w:val="none" w:sz="0" w:space="0" w:color="auto"/>
                <w:right w:val="none" w:sz="0" w:space="0" w:color="auto"/>
              </w:divBdr>
            </w:div>
            <w:div w:id="1685085626">
              <w:marLeft w:val="0"/>
              <w:marRight w:val="0"/>
              <w:marTop w:val="0"/>
              <w:marBottom w:val="0"/>
              <w:divBdr>
                <w:top w:val="none" w:sz="0" w:space="0" w:color="auto"/>
                <w:left w:val="none" w:sz="0" w:space="0" w:color="auto"/>
                <w:bottom w:val="none" w:sz="0" w:space="0" w:color="auto"/>
                <w:right w:val="none" w:sz="0" w:space="0" w:color="auto"/>
              </w:divBdr>
            </w:div>
            <w:div w:id="1536884822">
              <w:marLeft w:val="0"/>
              <w:marRight w:val="0"/>
              <w:marTop w:val="0"/>
              <w:marBottom w:val="0"/>
              <w:divBdr>
                <w:top w:val="none" w:sz="0" w:space="0" w:color="auto"/>
                <w:left w:val="none" w:sz="0" w:space="0" w:color="auto"/>
                <w:bottom w:val="none" w:sz="0" w:space="0" w:color="auto"/>
                <w:right w:val="none" w:sz="0" w:space="0" w:color="auto"/>
              </w:divBdr>
            </w:div>
            <w:div w:id="2033800390">
              <w:marLeft w:val="0"/>
              <w:marRight w:val="0"/>
              <w:marTop w:val="0"/>
              <w:marBottom w:val="0"/>
              <w:divBdr>
                <w:top w:val="none" w:sz="0" w:space="0" w:color="auto"/>
                <w:left w:val="none" w:sz="0" w:space="0" w:color="auto"/>
                <w:bottom w:val="none" w:sz="0" w:space="0" w:color="auto"/>
                <w:right w:val="none" w:sz="0" w:space="0" w:color="auto"/>
              </w:divBdr>
            </w:div>
            <w:div w:id="1399279734">
              <w:marLeft w:val="0"/>
              <w:marRight w:val="0"/>
              <w:marTop w:val="0"/>
              <w:marBottom w:val="0"/>
              <w:divBdr>
                <w:top w:val="none" w:sz="0" w:space="0" w:color="auto"/>
                <w:left w:val="none" w:sz="0" w:space="0" w:color="auto"/>
                <w:bottom w:val="none" w:sz="0" w:space="0" w:color="auto"/>
                <w:right w:val="none" w:sz="0" w:space="0" w:color="auto"/>
              </w:divBdr>
            </w:div>
            <w:div w:id="1812668066">
              <w:marLeft w:val="0"/>
              <w:marRight w:val="0"/>
              <w:marTop w:val="0"/>
              <w:marBottom w:val="0"/>
              <w:divBdr>
                <w:top w:val="none" w:sz="0" w:space="0" w:color="auto"/>
                <w:left w:val="none" w:sz="0" w:space="0" w:color="auto"/>
                <w:bottom w:val="none" w:sz="0" w:space="0" w:color="auto"/>
                <w:right w:val="none" w:sz="0" w:space="0" w:color="auto"/>
              </w:divBdr>
            </w:div>
            <w:div w:id="1034844028">
              <w:marLeft w:val="0"/>
              <w:marRight w:val="0"/>
              <w:marTop w:val="0"/>
              <w:marBottom w:val="0"/>
              <w:divBdr>
                <w:top w:val="none" w:sz="0" w:space="0" w:color="auto"/>
                <w:left w:val="none" w:sz="0" w:space="0" w:color="auto"/>
                <w:bottom w:val="none" w:sz="0" w:space="0" w:color="auto"/>
                <w:right w:val="none" w:sz="0" w:space="0" w:color="auto"/>
              </w:divBdr>
            </w:div>
            <w:div w:id="1856532882">
              <w:marLeft w:val="0"/>
              <w:marRight w:val="0"/>
              <w:marTop w:val="0"/>
              <w:marBottom w:val="0"/>
              <w:divBdr>
                <w:top w:val="none" w:sz="0" w:space="0" w:color="auto"/>
                <w:left w:val="none" w:sz="0" w:space="0" w:color="auto"/>
                <w:bottom w:val="none" w:sz="0" w:space="0" w:color="auto"/>
                <w:right w:val="none" w:sz="0" w:space="0" w:color="auto"/>
              </w:divBdr>
            </w:div>
            <w:div w:id="580405893">
              <w:marLeft w:val="0"/>
              <w:marRight w:val="0"/>
              <w:marTop w:val="0"/>
              <w:marBottom w:val="0"/>
              <w:divBdr>
                <w:top w:val="none" w:sz="0" w:space="0" w:color="auto"/>
                <w:left w:val="none" w:sz="0" w:space="0" w:color="auto"/>
                <w:bottom w:val="none" w:sz="0" w:space="0" w:color="auto"/>
                <w:right w:val="none" w:sz="0" w:space="0" w:color="auto"/>
              </w:divBdr>
            </w:div>
            <w:div w:id="1607344489">
              <w:marLeft w:val="0"/>
              <w:marRight w:val="0"/>
              <w:marTop w:val="0"/>
              <w:marBottom w:val="0"/>
              <w:divBdr>
                <w:top w:val="none" w:sz="0" w:space="0" w:color="auto"/>
                <w:left w:val="none" w:sz="0" w:space="0" w:color="auto"/>
                <w:bottom w:val="none" w:sz="0" w:space="0" w:color="auto"/>
                <w:right w:val="none" w:sz="0" w:space="0" w:color="auto"/>
              </w:divBdr>
            </w:div>
            <w:div w:id="1277905888">
              <w:marLeft w:val="0"/>
              <w:marRight w:val="0"/>
              <w:marTop w:val="0"/>
              <w:marBottom w:val="0"/>
              <w:divBdr>
                <w:top w:val="none" w:sz="0" w:space="0" w:color="auto"/>
                <w:left w:val="none" w:sz="0" w:space="0" w:color="auto"/>
                <w:bottom w:val="none" w:sz="0" w:space="0" w:color="auto"/>
                <w:right w:val="none" w:sz="0" w:space="0" w:color="auto"/>
              </w:divBdr>
            </w:div>
            <w:div w:id="24451962">
              <w:marLeft w:val="0"/>
              <w:marRight w:val="0"/>
              <w:marTop w:val="0"/>
              <w:marBottom w:val="0"/>
              <w:divBdr>
                <w:top w:val="none" w:sz="0" w:space="0" w:color="auto"/>
                <w:left w:val="none" w:sz="0" w:space="0" w:color="auto"/>
                <w:bottom w:val="none" w:sz="0" w:space="0" w:color="auto"/>
                <w:right w:val="none" w:sz="0" w:space="0" w:color="auto"/>
              </w:divBdr>
            </w:div>
            <w:div w:id="949974938">
              <w:marLeft w:val="0"/>
              <w:marRight w:val="0"/>
              <w:marTop w:val="0"/>
              <w:marBottom w:val="0"/>
              <w:divBdr>
                <w:top w:val="none" w:sz="0" w:space="0" w:color="auto"/>
                <w:left w:val="none" w:sz="0" w:space="0" w:color="auto"/>
                <w:bottom w:val="none" w:sz="0" w:space="0" w:color="auto"/>
                <w:right w:val="none" w:sz="0" w:space="0" w:color="auto"/>
              </w:divBdr>
            </w:div>
            <w:div w:id="1775206113">
              <w:marLeft w:val="0"/>
              <w:marRight w:val="0"/>
              <w:marTop w:val="0"/>
              <w:marBottom w:val="0"/>
              <w:divBdr>
                <w:top w:val="none" w:sz="0" w:space="0" w:color="auto"/>
                <w:left w:val="none" w:sz="0" w:space="0" w:color="auto"/>
                <w:bottom w:val="none" w:sz="0" w:space="0" w:color="auto"/>
                <w:right w:val="none" w:sz="0" w:space="0" w:color="auto"/>
              </w:divBdr>
            </w:div>
            <w:div w:id="572130334">
              <w:marLeft w:val="0"/>
              <w:marRight w:val="0"/>
              <w:marTop w:val="0"/>
              <w:marBottom w:val="0"/>
              <w:divBdr>
                <w:top w:val="none" w:sz="0" w:space="0" w:color="auto"/>
                <w:left w:val="none" w:sz="0" w:space="0" w:color="auto"/>
                <w:bottom w:val="none" w:sz="0" w:space="0" w:color="auto"/>
                <w:right w:val="none" w:sz="0" w:space="0" w:color="auto"/>
              </w:divBdr>
            </w:div>
            <w:div w:id="1797798328">
              <w:marLeft w:val="0"/>
              <w:marRight w:val="0"/>
              <w:marTop w:val="0"/>
              <w:marBottom w:val="0"/>
              <w:divBdr>
                <w:top w:val="none" w:sz="0" w:space="0" w:color="auto"/>
                <w:left w:val="none" w:sz="0" w:space="0" w:color="auto"/>
                <w:bottom w:val="none" w:sz="0" w:space="0" w:color="auto"/>
                <w:right w:val="none" w:sz="0" w:space="0" w:color="auto"/>
              </w:divBdr>
            </w:div>
            <w:div w:id="1496721251">
              <w:marLeft w:val="0"/>
              <w:marRight w:val="0"/>
              <w:marTop w:val="0"/>
              <w:marBottom w:val="0"/>
              <w:divBdr>
                <w:top w:val="none" w:sz="0" w:space="0" w:color="auto"/>
                <w:left w:val="none" w:sz="0" w:space="0" w:color="auto"/>
                <w:bottom w:val="none" w:sz="0" w:space="0" w:color="auto"/>
                <w:right w:val="none" w:sz="0" w:space="0" w:color="auto"/>
              </w:divBdr>
            </w:div>
            <w:div w:id="584655877">
              <w:marLeft w:val="0"/>
              <w:marRight w:val="0"/>
              <w:marTop w:val="0"/>
              <w:marBottom w:val="0"/>
              <w:divBdr>
                <w:top w:val="none" w:sz="0" w:space="0" w:color="auto"/>
                <w:left w:val="none" w:sz="0" w:space="0" w:color="auto"/>
                <w:bottom w:val="none" w:sz="0" w:space="0" w:color="auto"/>
                <w:right w:val="none" w:sz="0" w:space="0" w:color="auto"/>
              </w:divBdr>
            </w:div>
            <w:div w:id="1828664435">
              <w:marLeft w:val="0"/>
              <w:marRight w:val="0"/>
              <w:marTop w:val="0"/>
              <w:marBottom w:val="0"/>
              <w:divBdr>
                <w:top w:val="none" w:sz="0" w:space="0" w:color="auto"/>
                <w:left w:val="none" w:sz="0" w:space="0" w:color="auto"/>
                <w:bottom w:val="none" w:sz="0" w:space="0" w:color="auto"/>
                <w:right w:val="none" w:sz="0" w:space="0" w:color="auto"/>
              </w:divBdr>
            </w:div>
            <w:div w:id="1225488330">
              <w:marLeft w:val="0"/>
              <w:marRight w:val="0"/>
              <w:marTop w:val="0"/>
              <w:marBottom w:val="0"/>
              <w:divBdr>
                <w:top w:val="none" w:sz="0" w:space="0" w:color="auto"/>
                <w:left w:val="none" w:sz="0" w:space="0" w:color="auto"/>
                <w:bottom w:val="none" w:sz="0" w:space="0" w:color="auto"/>
                <w:right w:val="none" w:sz="0" w:space="0" w:color="auto"/>
              </w:divBdr>
            </w:div>
            <w:div w:id="446049292">
              <w:marLeft w:val="0"/>
              <w:marRight w:val="0"/>
              <w:marTop w:val="0"/>
              <w:marBottom w:val="0"/>
              <w:divBdr>
                <w:top w:val="none" w:sz="0" w:space="0" w:color="auto"/>
                <w:left w:val="none" w:sz="0" w:space="0" w:color="auto"/>
                <w:bottom w:val="none" w:sz="0" w:space="0" w:color="auto"/>
                <w:right w:val="none" w:sz="0" w:space="0" w:color="auto"/>
              </w:divBdr>
            </w:div>
            <w:div w:id="1514493905">
              <w:marLeft w:val="0"/>
              <w:marRight w:val="0"/>
              <w:marTop w:val="0"/>
              <w:marBottom w:val="0"/>
              <w:divBdr>
                <w:top w:val="none" w:sz="0" w:space="0" w:color="auto"/>
                <w:left w:val="none" w:sz="0" w:space="0" w:color="auto"/>
                <w:bottom w:val="none" w:sz="0" w:space="0" w:color="auto"/>
                <w:right w:val="none" w:sz="0" w:space="0" w:color="auto"/>
              </w:divBdr>
            </w:div>
            <w:div w:id="449709932">
              <w:marLeft w:val="0"/>
              <w:marRight w:val="0"/>
              <w:marTop w:val="0"/>
              <w:marBottom w:val="0"/>
              <w:divBdr>
                <w:top w:val="none" w:sz="0" w:space="0" w:color="auto"/>
                <w:left w:val="none" w:sz="0" w:space="0" w:color="auto"/>
                <w:bottom w:val="none" w:sz="0" w:space="0" w:color="auto"/>
                <w:right w:val="none" w:sz="0" w:space="0" w:color="auto"/>
              </w:divBdr>
            </w:div>
            <w:div w:id="917055305">
              <w:marLeft w:val="0"/>
              <w:marRight w:val="0"/>
              <w:marTop w:val="0"/>
              <w:marBottom w:val="0"/>
              <w:divBdr>
                <w:top w:val="none" w:sz="0" w:space="0" w:color="auto"/>
                <w:left w:val="none" w:sz="0" w:space="0" w:color="auto"/>
                <w:bottom w:val="none" w:sz="0" w:space="0" w:color="auto"/>
                <w:right w:val="none" w:sz="0" w:space="0" w:color="auto"/>
              </w:divBdr>
            </w:div>
            <w:div w:id="9692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905">
      <w:bodyDiv w:val="1"/>
      <w:marLeft w:val="0"/>
      <w:marRight w:val="0"/>
      <w:marTop w:val="0"/>
      <w:marBottom w:val="0"/>
      <w:divBdr>
        <w:top w:val="none" w:sz="0" w:space="0" w:color="auto"/>
        <w:left w:val="none" w:sz="0" w:space="0" w:color="auto"/>
        <w:bottom w:val="none" w:sz="0" w:space="0" w:color="auto"/>
        <w:right w:val="none" w:sz="0" w:space="0" w:color="auto"/>
      </w:divBdr>
      <w:divsChild>
        <w:div w:id="767390849">
          <w:marLeft w:val="0"/>
          <w:marRight w:val="0"/>
          <w:marTop w:val="0"/>
          <w:marBottom w:val="0"/>
          <w:divBdr>
            <w:top w:val="none" w:sz="0" w:space="0" w:color="auto"/>
            <w:left w:val="none" w:sz="0" w:space="0" w:color="auto"/>
            <w:bottom w:val="none" w:sz="0" w:space="0" w:color="auto"/>
            <w:right w:val="none" w:sz="0" w:space="0" w:color="auto"/>
          </w:divBdr>
          <w:divsChild>
            <w:div w:id="590358574">
              <w:marLeft w:val="0"/>
              <w:marRight w:val="0"/>
              <w:marTop w:val="0"/>
              <w:marBottom w:val="0"/>
              <w:divBdr>
                <w:top w:val="none" w:sz="0" w:space="0" w:color="auto"/>
                <w:left w:val="none" w:sz="0" w:space="0" w:color="auto"/>
                <w:bottom w:val="none" w:sz="0" w:space="0" w:color="auto"/>
                <w:right w:val="none" w:sz="0" w:space="0" w:color="auto"/>
              </w:divBdr>
            </w:div>
            <w:div w:id="34430624">
              <w:marLeft w:val="0"/>
              <w:marRight w:val="0"/>
              <w:marTop w:val="0"/>
              <w:marBottom w:val="0"/>
              <w:divBdr>
                <w:top w:val="none" w:sz="0" w:space="0" w:color="auto"/>
                <w:left w:val="none" w:sz="0" w:space="0" w:color="auto"/>
                <w:bottom w:val="none" w:sz="0" w:space="0" w:color="auto"/>
                <w:right w:val="none" w:sz="0" w:space="0" w:color="auto"/>
              </w:divBdr>
            </w:div>
            <w:div w:id="1388455598">
              <w:marLeft w:val="0"/>
              <w:marRight w:val="0"/>
              <w:marTop w:val="0"/>
              <w:marBottom w:val="0"/>
              <w:divBdr>
                <w:top w:val="none" w:sz="0" w:space="0" w:color="auto"/>
                <w:left w:val="none" w:sz="0" w:space="0" w:color="auto"/>
                <w:bottom w:val="none" w:sz="0" w:space="0" w:color="auto"/>
                <w:right w:val="none" w:sz="0" w:space="0" w:color="auto"/>
              </w:divBdr>
            </w:div>
            <w:div w:id="161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517">
      <w:bodyDiv w:val="1"/>
      <w:marLeft w:val="0"/>
      <w:marRight w:val="0"/>
      <w:marTop w:val="0"/>
      <w:marBottom w:val="0"/>
      <w:divBdr>
        <w:top w:val="none" w:sz="0" w:space="0" w:color="auto"/>
        <w:left w:val="none" w:sz="0" w:space="0" w:color="auto"/>
        <w:bottom w:val="none" w:sz="0" w:space="0" w:color="auto"/>
        <w:right w:val="none" w:sz="0" w:space="0" w:color="auto"/>
      </w:divBdr>
      <w:divsChild>
        <w:div w:id="262425213">
          <w:marLeft w:val="0"/>
          <w:marRight w:val="0"/>
          <w:marTop w:val="0"/>
          <w:marBottom w:val="0"/>
          <w:divBdr>
            <w:top w:val="none" w:sz="0" w:space="0" w:color="auto"/>
            <w:left w:val="none" w:sz="0" w:space="0" w:color="auto"/>
            <w:bottom w:val="none" w:sz="0" w:space="0" w:color="auto"/>
            <w:right w:val="none" w:sz="0" w:space="0" w:color="auto"/>
          </w:divBdr>
          <w:divsChild>
            <w:div w:id="441070011">
              <w:marLeft w:val="0"/>
              <w:marRight w:val="0"/>
              <w:marTop w:val="0"/>
              <w:marBottom w:val="0"/>
              <w:divBdr>
                <w:top w:val="none" w:sz="0" w:space="0" w:color="auto"/>
                <w:left w:val="none" w:sz="0" w:space="0" w:color="auto"/>
                <w:bottom w:val="none" w:sz="0" w:space="0" w:color="auto"/>
                <w:right w:val="none" w:sz="0" w:space="0" w:color="auto"/>
              </w:divBdr>
            </w:div>
            <w:div w:id="1952009827">
              <w:marLeft w:val="0"/>
              <w:marRight w:val="0"/>
              <w:marTop w:val="0"/>
              <w:marBottom w:val="0"/>
              <w:divBdr>
                <w:top w:val="none" w:sz="0" w:space="0" w:color="auto"/>
                <w:left w:val="none" w:sz="0" w:space="0" w:color="auto"/>
                <w:bottom w:val="none" w:sz="0" w:space="0" w:color="auto"/>
                <w:right w:val="none" w:sz="0" w:space="0" w:color="auto"/>
              </w:divBdr>
            </w:div>
            <w:div w:id="1128209121">
              <w:marLeft w:val="0"/>
              <w:marRight w:val="0"/>
              <w:marTop w:val="0"/>
              <w:marBottom w:val="0"/>
              <w:divBdr>
                <w:top w:val="none" w:sz="0" w:space="0" w:color="auto"/>
                <w:left w:val="none" w:sz="0" w:space="0" w:color="auto"/>
                <w:bottom w:val="none" w:sz="0" w:space="0" w:color="auto"/>
                <w:right w:val="none" w:sz="0" w:space="0" w:color="auto"/>
              </w:divBdr>
            </w:div>
            <w:div w:id="9491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7484">
      <w:bodyDiv w:val="1"/>
      <w:marLeft w:val="0"/>
      <w:marRight w:val="0"/>
      <w:marTop w:val="0"/>
      <w:marBottom w:val="0"/>
      <w:divBdr>
        <w:top w:val="none" w:sz="0" w:space="0" w:color="auto"/>
        <w:left w:val="none" w:sz="0" w:space="0" w:color="auto"/>
        <w:bottom w:val="none" w:sz="0" w:space="0" w:color="auto"/>
        <w:right w:val="none" w:sz="0" w:space="0" w:color="auto"/>
      </w:divBdr>
    </w:div>
    <w:div w:id="1710766232">
      <w:bodyDiv w:val="1"/>
      <w:marLeft w:val="0"/>
      <w:marRight w:val="0"/>
      <w:marTop w:val="0"/>
      <w:marBottom w:val="0"/>
      <w:divBdr>
        <w:top w:val="none" w:sz="0" w:space="0" w:color="auto"/>
        <w:left w:val="none" w:sz="0" w:space="0" w:color="auto"/>
        <w:bottom w:val="none" w:sz="0" w:space="0" w:color="auto"/>
        <w:right w:val="none" w:sz="0" w:space="0" w:color="auto"/>
      </w:divBdr>
    </w:div>
    <w:div w:id="17177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Nayak</dc:creator>
  <cp:keywords/>
  <dc:description/>
  <cp:lastModifiedBy>Sahil Nayak</cp:lastModifiedBy>
  <cp:revision>1</cp:revision>
  <dcterms:created xsi:type="dcterms:W3CDTF">2025-03-14T16:52:00Z</dcterms:created>
  <dcterms:modified xsi:type="dcterms:W3CDTF">2025-03-14T17:01:00Z</dcterms:modified>
</cp:coreProperties>
</file>