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62" w:rsidRDefault="001E5FC4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LAB-3: Self driving car</w:t>
      </w:r>
    </w:p>
    <w:p w:rsidR="001E5FC4" w:rsidRDefault="001E5FC4">
      <w:pPr>
        <w:rPr>
          <w:sz w:val="32"/>
          <w:szCs w:val="32"/>
        </w:rPr>
      </w:pPr>
    </w:p>
    <w:p w:rsidR="001E5FC4" w:rsidRDefault="00B52DEC" w:rsidP="00B5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Training the neural network</w:t>
      </w:r>
      <w:r w:rsidR="001579C4">
        <w:rPr>
          <w:sz w:val="32"/>
          <w:szCs w:val="32"/>
        </w:rPr>
        <w:t xml:space="preserve"> </w:t>
      </w:r>
      <w:r>
        <w:rPr>
          <w:sz w:val="32"/>
          <w:szCs w:val="32"/>
        </w:rPr>
        <w:t>-&gt;</w:t>
      </w:r>
    </w:p>
    <w:p w:rsidR="00140B3F" w:rsidRDefault="00140B3F" w:rsidP="00B52DEC">
      <w:pPr>
        <w:pStyle w:val="ListParagraph"/>
        <w:rPr>
          <w:sz w:val="32"/>
          <w:szCs w:val="32"/>
        </w:rPr>
      </w:pPr>
    </w:p>
    <w:p w:rsidR="00B52DEC" w:rsidRDefault="00B52DEC" w:rsidP="00B52D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1024-512-64-1 neural network was created in python. The sigmoid function from the python library was used. The number of training </w:t>
      </w:r>
      <w:r w:rsidR="00242E33">
        <w:rPr>
          <w:sz w:val="32"/>
          <w:szCs w:val="32"/>
        </w:rPr>
        <w:t>iterations (epoch)</w:t>
      </w:r>
      <w:r>
        <w:rPr>
          <w:sz w:val="32"/>
          <w:szCs w:val="32"/>
        </w:rPr>
        <w:t xml:space="preserve">, batch size and </w:t>
      </w:r>
      <w:r w:rsidR="00242E33">
        <w:rPr>
          <w:sz w:val="32"/>
          <w:szCs w:val="32"/>
        </w:rPr>
        <w:t>the learning rate</w:t>
      </w:r>
      <w:r w:rsidR="007654D2">
        <w:rPr>
          <w:sz w:val="32"/>
          <w:szCs w:val="32"/>
        </w:rPr>
        <w:t xml:space="preserve"> </w:t>
      </w:r>
      <w:r w:rsidR="00242E33">
        <w:rPr>
          <w:sz w:val="32"/>
          <w:szCs w:val="32"/>
        </w:rPr>
        <w:t>(alpha) can all be tuned. Some default values have been assigned to them which can be modified in the first few lines of the file ann.py</w:t>
      </w:r>
      <w:r w:rsidR="00140B3F">
        <w:rPr>
          <w:sz w:val="32"/>
          <w:szCs w:val="32"/>
        </w:rPr>
        <w:t>.</w:t>
      </w:r>
    </w:p>
    <w:p w:rsidR="00140B3F" w:rsidRDefault="00140B3F" w:rsidP="00B52DEC">
      <w:pPr>
        <w:pStyle w:val="ListParagraph"/>
        <w:rPr>
          <w:sz w:val="32"/>
          <w:szCs w:val="32"/>
        </w:rPr>
      </w:pPr>
    </w:p>
    <w:p w:rsidR="00140B3F" w:rsidRDefault="00140B3F" w:rsidP="00B52D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images are converted to grayscale to get a 32*32 matrix and each of the pixel value is used as an attribute.</w:t>
      </w:r>
    </w:p>
    <w:p w:rsidR="001735F6" w:rsidRDefault="001735F6" w:rsidP="00B52D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initial weight and training example have all been set as per the instructions.</w:t>
      </w:r>
    </w:p>
    <w:p w:rsidR="00140B3F" w:rsidRDefault="00140B3F" w:rsidP="00166C3F">
      <w:pPr>
        <w:rPr>
          <w:sz w:val="32"/>
          <w:szCs w:val="32"/>
        </w:rPr>
      </w:pPr>
    </w:p>
    <w:p w:rsidR="00FE5C12" w:rsidRDefault="001579C4" w:rsidP="00FE5C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Observations and graphs -&gt;</w:t>
      </w:r>
    </w:p>
    <w:p w:rsidR="00166C3F" w:rsidRDefault="00166C3F" w:rsidP="00166C3F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:rsidR="001579C4" w:rsidRDefault="00166C3F" w:rsidP="001579C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32960" cy="3474720"/>
            <wp:effectExtent l="0" t="0" r="0" b="0"/>
            <wp:docPr id="1" name="Picture 1" descr="C:\Users\SAHIL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HIL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3F" w:rsidRPr="00166C3F" w:rsidRDefault="00166C3F" w:rsidP="00166C3F">
      <w:pPr>
        <w:rPr>
          <w:sz w:val="32"/>
          <w:szCs w:val="32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38.4pt">
            <v:imagedata r:id="rId6" o:title="Figure_1test"/>
          </v:shape>
        </w:pict>
      </w:r>
    </w:p>
    <w:p w:rsidR="001579C4" w:rsidRDefault="00166C3F" w:rsidP="00166C3F">
      <w:pPr>
        <w:rPr>
          <w:sz w:val="32"/>
          <w:szCs w:val="32"/>
        </w:rPr>
      </w:pPr>
      <w:r>
        <w:rPr>
          <w:sz w:val="32"/>
          <w:szCs w:val="32"/>
        </w:rPr>
        <w:t>The above graphs are for batch</w:t>
      </w:r>
      <w:r w:rsidR="00A000A2">
        <w:rPr>
          <w:sz w:val="32"/>
          <w:szCs w:val="32"/>
        </w:rPr>
        <w:t xml:space="preserve"> size = 64 and alpha = 0.01</w:t>
      </w:r>
    </w:p>
    <w:p w:rsidR="00650668" w:rsidRDefault="00A000A2" w:rsidP="00650668">
      <w:r>
        <w:rPr>
          <w:sz w:val="32"/>
          <w:szCs w:val="32"/>
        </w:rPr>
        <w:t>So, the observation is that after the first epoch, the error is already pretty low at 0.18. Now, as the epochs increase the error decrease</w:t>
      </w:r>
      <w:r w:rsidR="00650668">
        <w:rPr>
          <w:sz w:val="32"/>
          <w:szCs w:val="32"/>
        </w:rPr>
        <w:t xml:space="preserve"> f</w:t>
      </w:r>
      <w:r>
        <w:rPr>
          <w:sz w:val="32"/>
          <w:szCs w:val="32"/>
        </w:rPr>
        <w:t>irst at a fast pace and then slower.</w:t>
      </w:r>
    </w:p>
    <w:p w:rsidR="00650668" w:rsidRDefault="00650668" w:rsidP="00650668"/>
    <w:p w:rsidR="00650668" w:rsidRDefault="00650668" w:rsidP="00650668"/>
    <w:p w:rsidR="00650668" w:rsidRDefault="00650668" w:rsidP="00650668">
      <w:pPr>
        <w:rPr>
          <w:noProof/>
          <w:lang w:eastAsia="en-IN"/>
        </w:rPr>
      </w:pPr>
    </w:p>
    <w:p w:rsidR="00650668" w:rsidRDefault="00650668" w:rsidP="00650668">
      <w:pPr>
        <w:rPr>
          <w:noProof/>
          <w:lang w:eastAsia="en-IN"/>
        </w:rPr>
      </w:pPr>
    </w:p>
    <w:p w:rsidR="00650668" w:rsidRDefault="00650668" w:rsidP="00650668">
      <w:pPr>
        <w:rPr>
          <w:noProof/>
          <w:lang w:eastAsia="en-IN"/>
        </w:rPr>
      </w:pPr>
    </w:p>
    <w:p w:rsidR="00650668" w:rsidRPr="00827474" w:rsidRDefault="00650668" w:rsidP="00827474">
      <w:pPr>
        <w:pStyle w:val="ListParagraph"/>
        <w:numPr>
          <w:ilvl w:val="0"/>
          <w:numId w:val="3"/>
        </w:numPr>
        <w:rPr>
          <w:noProof/>
          <w:sz w:val="32"/>
          <w:szCs w:val="32"/>
          <w:lang w:eastAsia="en-IN"/>
        </w:rPr>
      </w:pPr>
    </w:p>
    <w:p w:rsidR="00650668" w:rsidRDefault="00650668" w:rsidP="0065066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pict>
          <v:shape id="_x0000_i1026" type="#_x0000_t75" style="width:451.2pt;height:338.4pt">
            <v:imagedata r:id="rId7" o:title="Figure_2train32"/>
          </v:shape>
        </w:pict>
      </w:r>
    </w:p>
    <w:p w:rsidR="00650668" w:rsidRPr="00A31BBB" w:rsidRDefault="00CE4BB6" w:rsidP="00650668">
      <w:pPr>
        <w:rPr>
          <w:noProof/>
          <w:sz w:val="32"/>
          <w:szCs w:val="32"/>
          <w:lang w:eastAsia="en-IN"/>
        </w:rPr>
      </w:pPr>
      <w:r w:rsidRPr="00A31BBB">
        <w:rPr>
          <w:noProof/>
          <w:sz w:val="32"/>
          <w:szCs w:val="32"/>
          <w:lang w:eastAsia="en-IN"/>
        </w:rPr>
        <w:t>T</w:t>
      </w:r>
      <w:r w:rsidR="00C27DA4">
        <w:rPr>
          <w:noProof/>
          <w:sz w:val="32"/>
          <w:szCs w:val="32"/>
          <w:lang w:eastAsia="en-IN"/>
        </w:rPr>
        <w:t xml:space="preserve">raining </w:t>
      </w:r>
      <w:r w:rsidRPr="00A31BBB">
        <w:rPr>
          <w:noProof/>
          <w:sz w:val="32"/>
          <w:szCs w:val="32"/>
          <w:lang w:eastAsia="en-IN"/>
        </w:rPr>
        <w:t xml:space="preserve">error vs epochs </w:t>
      </w:r>
    </w:p>
    <w:p w:rsidR="00650668" w:rsidRPr="00A31BBB" w:rsidRDefault="00650668" w:rsidP="00650668">
      <w:pPr>
        <w:rPr>
          <w:noProof/>
          <w:sz w:val="32"/>
          <w:szCs w:val="32"/>
          <w:lang w:eastAsia="en-IN"/>
        </w:rPr>
      </w:pPr>
      <w:r w:rsidRPr="00A31BBB">
        <w:rPr>
          <w:noProof/>
          <w:sz w:val="32"/>
          <w:szCs w:val="32"/>
          <w:lang w:eastAsia="en-IN"/>
        </w:rPr>
        <w:t>This graph is for batch size=32 and 1000 epochs with learning rate = 0.01</w:t>
      </w:r>
    </w:p>
    <w:p w:rsidR="00650668" w:rsidRPr="00A31BBB" w:rsidRDefault="00CE4BB6" w:rsidP="00650668">
      <w:pPr>
        <w:rPr>
          <w:noProof/>
          <w:sz w:val="32"/>
          <w:szCs w:val="32"/>
          <w:lang w:eastAsia="en-IN"/>
        </w:rPr>
      </w:pPr>
      <w:r w:rsidRPr="00A31BBB">
        <w:rPr>
          <w:noProof/>
          <w:sz w:val="32"/>
          <w:szCs w:val="32"/>
          <w:lang w:eastAsia="en-IN"/>
        </w:rPr>
        <w:t xml:space="preserve">The one with 64 batch size is founded in 2.i </w:t>
      </w:r>
    </w:p>
    <w:p w:rsidR="00650668" w:rsidRDefault="00650668" w:rsidP="00650668">
      <w:r>
        <w:rPr>
          <w:noProof/>
          <w:lang w:eastAsia="en-IN"/>
        </w:rPr>
        <w:lastRenderedPageBreak/>
        <w:pict>
          <v:shape id="_x0000_i1027" type="#_x0000_t75" style="width:451.2pt;height:338.4pt">
            <v:imagedata r:id="rId8" o:title="Figure_2test32"/>
          </v:shape>
        </w:pict>
      </w:r>
    </w:p>
    <w:p w:rsidR="00650668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t>Testing error vs epochs</w:t>
      </w:r>
    </w:p>
    <w:p w:rsidR="00CE4BB6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t>For, batch size = 32</w:t>
      </w:r>
    </w:p>
    <w:p w:rsidR="00CE4BB6" w:rsidRDefault="00CE4BB6" w:rsidP="00650668">
      <w:pPr>
        <w:rPr>
          <w:sz w:val="32"/>
          <w:szCs w:val="32"/>
        </w:rPr>
      </w:pPr>
    </w:p>
    <w:p w:rsidR="00CE4BB6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8" type="#_x0000_t75" style="width:451.2pt;height:338.4pt">
            <v:imagedata r:id="rId7" o:title="Figure_2train32"/>
          </v:shape>
        </w:pict>
      </w:r>
    </w:p>
    <w:p w:rsidR="00CE4BB6" w:rsidRDefault="00C27DA4" w:rsidP="00CE4BB6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CE4BB6">
        <w:rPr>
          <w:sz w:val="32"/>
          <w:szCs w:val="32"/>
        </w:rPr>
        <w:t>raining</w:t>
      </w:r>
      <w:r w:rsidR="00CE4BB6">
        <w:rPr>
          <w:sz w:val="32"/>
          <w:szCs w:val="32"/>
        </w:rPr>
        <w:t xml:space="preserve"> error vs epochs</w:t>
      </w:r>
    </w:p>
    <w:p w:rsidR="00CE4BB6" w:rsidRDefault="00CE4BB6" w:rsidP="00CE4BB6">
      <w:pPr>
        <w:rPr>
          <w:sz w:val="32"/>
          <w:szCs w:val="32"/>
        </w:rPr>
      </w:pPr>
      <w:r>
        <w:rPr>
          <w:sz w:val="32"/>
          <w:szCs w:val="32"/>
        </w:rPr>
        <w:t>For,</w:t>
      </w:r>
      <w:r>
        <w:rPr>
          <w:sz w:val="32"/>
          <w:szCs w:val="32"/>
        </w:rPr>
        <w:t xml:space="preserve"> batch size = 128</w:t>
      </w:r>
    </w:p>
    <w:p w:rsidR="00CE4BB6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9" type="#_x0000_t75" style="width:451.2pt;height:338.4pt">
            <v:imagedata r:id="rId9" o:title="Figure_2test128"/>
          </v:shape>
        </w:pict>
      </w:r>
    </w:p>
    <w:p w:rsidR="00CE4BB6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t>Testing error vs epochs</w:t>
      </w:r>
    </w:p>
    <w:p w:rsidR="00CE4BB6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t>Batch size = 128</w:t>
      </w:r>
    </w:p>
    <w:p w:rsidR="00CE4BB6" w:rsidRDefault="00CE4BB6" w:rsidP="00650668">
      <w:pPr>
        <w:rPr>
          <w:sz w:val="32"/>
          <w:szCs w:val="32"/>
        </w:rPr>
      </w:pPr>
    </w:p>
    <w:p w:rsidR="00CE4BB6" w:rsidRDefault="00CE4BB6" w:rsidP="00650668">
      <w:pPr>
        <w:rPr>
          <w:sz w:val="32"/>
          <w:szCs w:val="32"/>
        </w:rPr>
      </w:pPr>
      <w:r>
        <w:rPr>
          <w:sz w:val="32"/>
          <w:szCs w:val="32"/>
        </w:rPr>
        <w:t xml:space="preserve">Observation -&gt; we notice that, when the batch size is increased, the time taken for the program to terminate decreases. But on the other </w:t>
      </w:r>
      <w:r w:rsidR="00A31BBB">
        <w:rPr>
          <w:sz w:val="32"/>
          <w:szCs w:val="32"/>
        </w:rPr>
        <w:t>hand</w:t>
      </w:r>
      <w:r>
        <w:rPr>
          <w:sz w:val="32"/>
          <w:szCs w:val="32"/>
        </w:rPr>
        <w:t xml:space="preserve">, the graph takes more iterations for </w:t>
      </w:r>
      <w:r w:rsidR="00A31BBB">
        <w:rPr>
          <w:sz w:val="32"/>
          <w:szCs w:val="32"/>
        </w:rPr>
        <w:t>converging to the minima.</w:t>
      </w:r>
    </w:p>
    <w:p w:rsidR="00A31BBB" w:rsidRDefault="00A31BBB" w:rsidP="00650668">
      <w:pPr>
        <w:rPr>
          <w:sz w:val="32"/>
          <w:szCs w:val="32"/>
        </w:rPr>
      </w:pPr>
      <w:r>
        <w:rPr>
          <w:sz w:val="32"/>
          <w:szCs w:val="32"/>
        </w:rPr>
        <w:t>Thus time per iteration decreases and number of iterations to converge increases on increasing the batch size.</w:t>
      </w:r>
    </w:p>
    <w:p w:rsidR="00A31BBB" w:rsidRDefault="00A31BBB" w:rsidP="00650668">
      <w:pPr>
        <w:rPr>
          <w:sz w:val="32"/>
          <w:szCs w:val="32"/>
        </w:rPr>
      </w:pPr>
    </w:p>
    <w:p w:rsidR="00827474" w:rsidRDefault="00827474" w:rsidP="008274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 keeping the dropout rate = 0.5, overfitting is prevented so, the error on training set increases. This is a way of regularizing the neural networks.</w:t>
      </w:r>
    </w:p>
    <w:p w:rsidR="00827474" w:rsidRDefault="00827474" w:rsidP="00827474">
      <w:pPr>
        <w:ind w:left="720"/>
        <w:rPr>
          <w:sz w:val="32"/>
          <w:szCs w:val="32"/>
        </w:rPr>
      </w:pPr>
    </w:p>
    <w:p w:rsidR="00827474" w:rsidRDefault="00C27DA4" w:rsidP="008274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C27DA4" w:rsidRPr="00C27DA4" w:rsidRDefault="00C27DA4" w:rsidP="00C27DA4">
      <w:pPr>
        <w:pStyle w:val="ListParagraph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451.2pt;height:338.4pt">
            <v:imagedata r:id="rId10" o:title="Figure_40.001train"/>
          </v:shape>
        </w:pic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Training error vs epochs for training rate = 0.001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1" type="#_x0000_t75" style="width:451.2pt;height:338.4pt">
            <v:imagedata r:id="rId11" o:title="Figure_10.001test"/>
          </v:shape>
        </w:pic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Testing error vs epochs for training rate alpha = 0.001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So, as we can see the time taken to converge has increased on decreasing the rate to 0.001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Now, for alpha = 0.05,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graph showed behaviour of not converging and was bouncing due to high rate of alpha.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For, alpha = 0.005,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2" type="#_x0000_t75" style="width:451.2pt;height:338.4pt">
            <v:imagedata r:id="rId12" o:title="Figure_40.005train"/>
          </v:shape>
        </w:pic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Training error vs epochs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3" type="#_x0000_t75" style="width:451.2pt;height:338.4pt">
            <v:imagedata r:id="rId13" o:title="Figure_10.005test"/>
          </v:shape>
        </w:pic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Testing error vs epochs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This is a moderate learning rate.</w:t>
      </w: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</w:p>
    <w:p w:rsidR="00C27DA4" w:rsidRDefault="00C27DA4" w:rsidP="00C27D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best learning rate of the ones we tries was alpha = 0.01.</w:t>
      </w:r>
    </w:p>
    <w:p w:rsidR="00C27DA4" w:rsidRPr="00827474" w:rsidRDefault="00C27DA4" w:rsidP="00C27DA4">
      <w:pPr>
        <w:pStyle w:val="ListParagraph"/>
        <w:ind w:left="1440"/>
        <w:rPr>
          <w:sz w:val="32"/>
          <w:szCs w:val="32"/>
        </w:rPr>
      </w:pPr>
      <w:bookmarkStart w:id="0" w:name="_GoBack"/>
      <w:bookmarkEnd w:id="0"/>
    </w:p>
    <w:sectPr w:rsidR="00C27DA4" w:rsidRPr="0082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D101A"/>
    <w:multiLevelType w:val="hybridMultilevel"/>
    <w:tmpl w:val="97A2CE8A"/>
    <w:lvl w:ilvl="0" w:tplc="B4E434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175542"/>
    <w:multiLevelType w:val="hybridMultilevel"/>
    <w:tmpl w:val="ADC4B566"/>
    <w:lvl w:ilvl="0" w:tplc="A726D3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4451F"/>
    <w:multiLevelType w:val="hybridMultilevel"/>
    <w:tmpl w:val="E188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C4"/>
    <w:rsid w:val="00140B3F"/>
    <w:rsid w:val="001579C4"/>
    <w:rsid w:val="00166C3F"/>
    <w:rsid w:val="001735F6"/>
    <w:rsid w:val="001E5FC4"/>
    <w:rsid w:val="00242E33"/>
    <w:rsid w:val="00650668"/>
    <w:rsid w:val="00701662"/>
    <w:rsid w:val="007654D2"/>
    <w:rsid w:val="00827474"/>
    <w:rsid w:val="00A000A2"/>
    <w:rsid w:val="00A31BBB"/>
    <w:rsid w:val="00B52DEC"/>
    <w:rsid w:val="00C27DA4"/>
    <w:rsid w:val="00CE4BB6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89C1F-678A-48A5-8EF7-512F65B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17</cp:revision>
  <dcterms:created xsi:type="dcterms:W3CDTF">2018-10-30T20:26:00Z</dcterms:created>
  <dcterms:modified xsi:type="dcterms:W3CDTF">2018-10-30T21:12:00Z</dcterms:modified>
</cp:coreProperties>
</file>