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color w:val="00000A"/>
          <w:sz w:val="20"/>
          <w:szCs w:val="20"/>
        </w:rPr>
      </w:pPr>
      <w:bookmarkStart w:id="0" w:name="page1"/>
      <w:bookmarkEnd w:id="0"/>
      <w:r>
        <w:rPr>
          <w:rFonts w:eastAsia="Arial" w:cs="Arial" w:ascii="Arial" w:hAnsi="Arial"/>
          <w:b/>
          <w:bCs/>
          <w:color w:val="00000A"/>
          <w:sz w:val="50"/>
          <w:szCs w:val="50"/>
        </w:rPr>
        <w:t>Image Processing</w:t>
      </w:r>
    </w:p>
    <w:p>
      <w:pPr>
        <w:pStyle w:val="Normal"/>
        <w:spacing w:lineRule="exact" w:line="47" w:before="0" w:after="0"/>
        <w:rPr>
          <w:color w:val="00000A"/>
          <w:sz w:val="24"/>
          <w:szCs w:val="24"/>
        </w:rPr>
      </w:pPr>
      <w:r>
        <w:rPr>
          <w:color w:val="00000A"/>
          <w:sz w:val="24"/>
          <w:szCs w:val="24"/>
        </w:rPr>
      </w:r>
    </w:p>
    <w:p>
      <w:pPr>
        <w:pStyle w:val="Normal"/>
        <w:spacing w:before="0" w:after="0"/>
        <w:ind w:right="20" w:hanging="0"/>
        <w:jc w:val="center"/>
        <w:rPr>
          <w:color w:val="00000A"/>
          <w:sz w:val="20"/>
          <w:szCs w:val="20"/>
        </w:rPr>
      </w:pPr>
      <w:r>
        <w:rPr>
          <w:rFonts w:eastAsia="Arial" w:cs="Arial" w:ascii="Arial" w:hAnsi="Arial"/>
          <w:color w:val="00000A"/>
          <w:sz w:val="22"/>
          <w:szCs w:val="22"/>
        </w:rPr>
        <w:t>INDIAN INSTITUTE OF TECHNOLOGY</w:t>
      </w:r>
    </w:p>
    <w:p>
      <w:pPr>
        <w:pStyle w:val="Normal"/>
        <w:spacing w:lineRule="exact" w:line="20" w:before="0" w:after="0"/>
        <w:rPr>
          <w:color w:val="00000A"/>
          <w:sz w:val="24"/>
          <w:szCs w:val="24"/>
        </w:rPr>
      </w:pPr>
      <w:r>
        <w:rPr>
          <w:color w:val="00000A"/>
          <w:sz w:val="24"/>
          <w:szCs w:val="24"/>
        </w:rPr>
        <mc:AlternateContent>
          <mc:Choice Requires="wps">
            <w:drawing>
              <wp:anchor behindDoc="1" distT="0" distB="0" distL="114935" distR="114935" simplePos="0" locked="0" layoutInCell="1" allowOverlap="1" relativeHeight="7">
                <wp:simplePos x="0" y="0"/>
                <wp:positionH relativeFrom="column">
                  <wp:posOffset>9525</wp:posOffset>
                </wp:positionH>
                <wp:positionV relativeFrom="paragraph">
                  <wp:posOffset>456565</wp:posOffset>
                </wp:positionV>
                <wp:extent cx="6710680" cy="219710"/>
                <wp:effectExtent l="0" t="0" r="0" b="0"/>
                <wp:wrapNone/>
                <wp:docPr id="1" name="Shape 1"/>
                <a:graphic xmlns:a="http://schemas.openxmlformats.org/drawingml/2006/main">
                  <a:graphicData uri="http://schemas.microsoft.com/office/word/2010/wordprocessingShape">
                    <wps:wsp>
                      <wps:cNvSpPr/>
                      <wps:spPr>
                        <a:xfrm>
                          <a:off x="0" y="0"/>
                          <a:ext cx="6710040" cy="219240"/>
                        </a:xfrm>
                        <a:prstGeom prst="rect">
                          <a:avLst/>
                        </a:prstGeom>
                        <a:solidFill>
                          <a:srgbClr val="f2f2f2"/>
                        </a:solidFill>
                        <a:ln>
                          <a:noFill/>
                        </a:ln>
                      </wps:spPr>
                      <wps:style>
                        <a:lnRef idx="0"/>
                        <a:fillRef idx="0"/>
                        <a:effectRef idx="0"/>
                        <a:fontRef idx="minor"/>
                      </wps:style>
                      <wps:bodyPr/>
                    </wps:wsp>
                  </a:graphicData>
                </a:graphic>
              </wp:anchor>
            </w:drawing>
          </mc:Choice>
          <mc:Fallback>
            <w:pict>
              <v:rect id="shape_0" ID="Shape 1" fillcolor="#f2f2f2" stroked="f" style="position:absolute;margin-left:0.75pt;margin-top:35.95pt;width:528.3pt;height:17.2pt">
                <w10:wrap type="none"/>
                <v:fill o:detectmouseclick="t" type="solid" color2="#0d0d0d"/>
                <v:stroke color="#3465a4" joinstyle="round" endcap="flat"/>
              </v:rect>
            </w:pict>
          </mc:Fallback>
        </mc:AlternateConten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25" w:before="0" w:after="0"/>
        <w:rPr>
          <w:color w:val="00000A"/>
          <w:sz w:val="24"/>
          <w:szCs w:val="24"/>
        </w:rPr>
      </w:pPr>
      <w:r>
        <w:rPr>
          <w:color w:val="00000A"/>
          <w:sz w:val="24"/>
          <w:szCs w:val="24"/>
        </w:rPr>
      </w:r>
    </w:p>
    <w:p>
      <w:pPr>
        <w:pStyle w:val="Normal"/>
        <w:spacing w:before="0" w:after="0"/>
        <w:ind w:left="80" w:hanging="0"/>
        <w:rPr>
          <w:color w:val="00000A"/>
          <w:sz w:val="20"/>
          <w:szCs w:val="20"/>
        </w:rPr>
      </w:pPr>
      <w:r>
        <w:rPr>
          <w:rFonts w:eastAsia="Arial" w:cs="Arial" w:ascii="Arial" w:hAnsi="Arial"/>
          <w:b/>
          <w:bCs/>
          <w:color w:val="00000A"/>
          <w:sz w:val="20"/>
          <w:szCs w:val="20"/>
        </w:rPr>
        <w:t>HOW TO RUN</w:t>
      </w:r>
    </w:p>
    <w:p>
      <w:pPr>
        <w:pStyle w:val="Normal"/>
        <w:spacing w:lineRule="exact" w:line="200" w:before="0" w:after="0"/>
        <w:rPr>
          <w:color w:val="00000A"/>
          <w:sz w:val="24"/>
          <w:szCs w:val="24"/>
        </w:rPr>
      </w:pPr>
      <w:r>
        <w:rPr>
          <w:color w:val="00000A"/>
          <w:sz w:val="24"/>
          <w:szCs w:val="24"/>
        </w:rPr>
      </w:r>
    </w:p>
    <w:p>
      <w:pPr>
        <w:pStyle w:val="Normal"/>
        <w:spacing w:lineRule="exact" w:line="254" w:before="0" w:after="0"/>
        <w:rPr>
          <w:color w:val="00000A"/>
          <w:sz w:val="24"/>
          <w:szCs w:val="24"/>
        </w:rPr>
      </w:pPr>
      <w:r>
        <w:rPr>
          <w:color w:val="00000A"/>
          <w:sz w:val="24"/>
          <w:szCs w:val="24"/>
        </w:rPr>
      </w:r>
    </w:p>
    <w:p>
      <w:pPr>
        <w:pStyle w:val="Normal"/>
        <w:numPr>
          <w:ilvl w:val="0"/>
          <w:numId w:val="1"/>
        </w:numPr>
        <w:tabs>
          <w:tab w:val="left" w:pos="280" w:leader="none"/>
        </w:tabs>
        <w:spacing w:before="0" w:after="0"/>
        <w:ind w:left="280" w:hanging="0"/>
        <w:rPr>
          <w:rFonts w:ascii="Arial" w:hAnsi="Arial" w:eastAsia="Arial" w:cs="Arial"/>
          <w:color w:val="00000A"/>
          <w:sz w:val="22"/>
          <w:szCs w:val="22"/>
        </w:rPr>
      </w:pPr>
      <w:r>
        <w:rPr>
          <w:rFonts w:eastAsia="Arial" w:cs="Arial" w:ascii="Arial" w:hAnsi="Arial"/>
          <w:color w:val="00000A"/>
          <w:sz w:val="22"/>
          <w:szCs w:val="22"/>
        </w:rPr>
        <w:t>To complie type:g++ a2_pt1.cpp ‘pkg-config –cflags opencv –libs opencv</w:t>
      </w:r>
    </w:p>
    <w:p>
      <w:pPr>
        <w:pStyle w:val="Normal"/>
        <w:spacing w:lineRule="exact" w:line="73" w:before="0" w:after="0"/>
        <w:rPr>
          <w:rFonts w:ascii="Arial" w:hAnsi="Arial" w:eastAsia="Arial" w:cs="Arial"/>
          <w:color w:val="00000A"/>
          <w:sz w:val="22"/>
          <w:szCs w:val="22"/>
        </w:rPr>
      </w:pPr>
      <w:r>
        <w:rPr>
          <w:rFonts w:eastAsia="Arial" w:cs="Arial" w:ascii="Arial" w:hAnsi="Arial"/>
          <w:color w:val="00000A"/>
          <w:sz w:val="22"/>
          <w:szCs w:val="22"/>
        </w:rPr>
      </w:r>
    </w:p>
    <w:p>
      <w:pPr>
        <w:pStyle w:val="Normal"/>
        <w:numPr>
          <w:ilvl w:val="0"/>
          <w:numId w:val="1"/>
        </w:numPr>
        <w:tabs>
          <w:tab w:val="left" w:pos="280" w:leader="none"/>
        </w:tabs>
        <w:spacing w:before="0" w:after="0"/>
        <w:ind w:left="280" w:hanging="0"/>
        <w:rPr>
          <w:rFonts w:ascii="Arial" w:hAnsi="Arial" w:eastAsia="Arial" w:cs="Arial"/>
          <w:color w:val="00000A"/>
          <w:sz w:val="22"/>
          <w:szCs w:val="22"/>
        </w:rPr>
      </w:pPr>
      <w:r>
        <w:rPr>
          <w:rFonts w:eastAsia="Arial" w:cs="Arial" w:ascii="Arial" w:hAnsi="Arial"/>
          <w:color w:val="00000A"/>
          <w:sz w:val="22"/>
          <w:szCs w:val="22"/>
        </w:rPr>
        <w:t>./a.out</w:t>
      </w:r>
    </w:p>
    <w:p>
      <w:pPr>
        <w:pStyle w:val="Normal"/>
        <w:spacing w:lineRule="exact" w:line="70" w:before="0" w:after="0"/>
        <w:rPr>
          <w:rFonts w:ascii="Arial" w:hAnsi="Arial" w:eastAsia="Arial" w:cs="Arial"/>
          <w:color w:val="00000A"/>
          <w:sz w:val="22"/>
          <w:szCs w:val="22"/>
        </w:rPr>
      </w:pPr>
      <w:r>
        <w:rPr>
          <w:rFonts w:eastAsia="Arial" w:cs="Arial" w:ascii="Arial" w:hAnsi="Arial"/>
          <w:color w:val="00000A"/>
          <w:sz w:val="22"/>
          <w:szCs w:val="22"/>
        </w:rPr>
      </w:r>
    </w:p>
    <w:p>
      <w:pPr>
        <w:pStyle w:val="Normal"/>
        <w:numPr>
          <w:ilvl w:val="0"/>
          <w:numId w:val="1"/>
        </w:numPr>
        <w:tabs>
          <w:tab w:val="left" w:pos="260" w:leader="none"/>
        </w:tabs>
        <w:spacing w:before="0" w:after="0"/>
        <w:ind w:left="260" w:hanging="0"/>
        <w:rPr>
          <w:rFonts w:ascii="Arial" w:hAnsi="Arial" w:eastAsia="Arial" w:cs="Arial"/>
          <w:color w:val="00000A"/>
          <w:sz w:val="22"/>
          <w:szCs w:val="22"/>
        </w:rPr>
      </w:pPr>
      <w:r>
        <w:rPr>
          <w:rFonts w:eastAsia="Arial" w:cs="Arial" w:ascii="Arial" w:hAnsi="Arial"/>
          <w:color w:val="00000A"/>
          <w:sz w:val="22"/>
          <w:szCs w:val="22"/>
        </w:rPr>
        <w:t>To complie type: g++ a2_pt2.cpp ‘pkg-config –cflags opencv –libs opencv</w:t>
      </w:r>
    </w:p>
    <w:p>
      <w:pPr>
        <w:pStyle w:val="Normal"/>
        <w:spacing w:lineRule="exact" w:line="73" w:before="0" w:after="0"/>
        <w:rPr>
          <w:rFonts w:ascii="Arial" w:hAnsi="Arial" w:eastAsia="Arial" w:cs="Arial"/>
          <w:color w:val="00000A"/>
          <w:sz w:val="22"/>
          <w:szCs w:val="22"/>
        </w:rPr>
      </w:pPr>
      <w:r>
        <w:rPr>
          <w:rFonts w:eastAsia="Arial" w:cs="Arial" w:ascii="Arial" w:hAnsi="Arial"/>
          <w:color w:val="00000A"/>
          <w:sz w:val="22"/>
          <w:szCs w:val="22"/>
        </w:rPr>
      </w:r>
    </w:p>
    <w:p>
      <w:pPr>
        <w:pStyle w:val="Normal"/>
        <w:numPr>
          <w:ilvl w:val="0"/>
          <w:numId w:val="1"/>
        </w:numPr>
        <w:tabs>
          <w:tab w:val="left" w:pos="280" w:leader="none"/>
        </w:tabs>
        <w:spacing w:before="0" w:after="0"/>
        <w:ind w:left="280" w:hanging="0"/>
        <w:rPr>
          <w:rFonts w:ascii="Arial" w:hAnsi="Arial" w:eastAsia="Arial" w:cs="Arial"/>
          <w:color w:val="00000A"/>
          <w:sz w:val="22"/>
          <w:szCs w:val="22"/>
        </w:rPr>
      </w:pPr>
      <w:r>
        <w:rPr>
          <w:rFonts w:eastAsia="Arial" w:cs="Arial" w:ascii="Arial" w:hAnsi="Arial"/>
          <w:color w:val="00000A"/>
          <w:sz w:val="22"/>
          <w:szCs w:val="22"/>
        </w:rPr>
        <w:t>./a.out</w:t>
      </w:r>
    </w:p>
    <w:p>
      <w:pPr>
        <w:pStyle w:val="Normal"/>
        <w:spacing w:lineRule="exact" w:line="72" w:before="0" w:after="0"/>
        <w:rPr>
          <w:rFonts w:ascii="Arial" w:hAnsi="Arial" w:eastAsia="Arial" w:cs="Arial"/>
          <w:color w:val="00000A"/>
          <w:sz w:val="22"/>
          <w:szCs w:val="22"/>
        </w:rPr>
      </w:pPr>
      <w:r>
        <w:rPr>
          <w:rFonts w:eastAsia="Arial" w:cs="Arial" w:ascii="Arial" w:hAnsi="Arial"/>
          <w:color w:val="00000A"/>
          <w:sz w:val="22"/>
          <w:szCs w:val="22"/>
        </w:rPr>
      </w:r>
    </w:p>
    <w:p>
      <w:pPr>
        <w:pStyle w:val="Normal"/>
        <w:numPr>
          <w:ilvl w:val="0"/>
          <w:numId w:val="1"/>
        </w:numPr>
        <w:tabs>
          <w:tab w:val="left" w:pos="280" w:leader="none"/>
        </w:tabs>
        <w:spacing w:before="0" w:after="0"/>
        <w:ind w:left="280" w:hanging="0"/>
        <w:rPr>
          <w:rFonts w:ascii="Arial" w:hAnsi="Arial" w:eastAsia="Arial" w:cs="Arial"/>
          <w:color w:val="00000A"/>
          <w:sz w:val="22"/>
          <w:szCs w:val="22"/>
        </w:rPr>
      </w:pPr>
      <w:r>
        <w:rPr>
          <w:rFonts w:eastAsia="Arial" w:cs="Arial" w:ascii="Arial" w:hAnsi="Arial"/>
          <w:color w:val="00000A"/>
          <w:sz w:val="22"/>
          <w:szCs w:val="22"/>
        </w:rPr>
        <w:t>Then choose the various options that are clearly specified in command promts.</w:t>
      </w:r>
    </w:p>
    <w:p>
      <w:pPr>
        <w:pStyle w:val="Normal"/>
        <w:spacing w:lineRule="exact" w:line="20" w:before="0" w:after="0"/>
        <w:rPr>
          <w:color w:val="00000A"/>
          <w:sz w:val="24"/>
          <w:szCs w:val="24"/>
        </w:rPr>
      </w:pPr>
      <w:r>
        <w:rPr>
          <w:color w:val="00000A"/>
          <w:sz w:val="24"/>
          <w:szCs w:val="24"/>
        </w:rPr>
        <mc:AlternateContent>
          <mc:Choice Requires="wps">
            <w:drawing>
              <wp:anchor behindDoc="1" distT="0" distB="0" distL="114935" distR="114935" simplePos="0" locked="0" layoutInCell="1" allowOverlap="1" relativeHeight="5">
                <wp:simplePos x="0" y="0"/>
                <wp:positionH relativeFrom="column">
                  <wp:posOffset>9525</wp:posOffset>
                </wp:positionH>
                <wp:positionV relativeFrom="paragraph">
                  <wp:posOffset>150495</wp:posOffset>
                </wp:positionV>
                <wp:extent cx="6710680" cy="219710"/>
                <wp:effectExtent l="0" t="0" r="0" b="0"/>
                <wp:wrapNone/>
                <wp:docPr id="2" name="Shape 3"/>
                <a:graphic xmlns:a="http://schemas.openxmlformats.org/drawingml/2006/main">
                  <a:graphicData uri="http://schemas.microsoft.com/office/word/2010/wordprocessingShape">
                    <wps:wsp>
                      <wps:cNvSpPr/>
                      <wps:spPr>
                        <a:xfrm>
                          <a:off x="0" y="0"/>
                          <a:ext cx="6710040" cy="219240"/>
                        </a:xfrm>
                        <a:prstGeom prst="rect">
                          <a:avLst/>
                        </a:prstGeom>
                        <a:solidFill>
                          <a:srgbClr val="f2f2f2"/>
                        </a:solidFill>
                        <a:ln>
                          <a:noFill/>
                        </a:ln>
                      </wps:spPr>
                      <wps:style>
                        <a:lnRef idx="0"/>
                        <a:fillRef idx="0"/>
                        <a:effectRef idx="0"/>
                        <a:fontRef idx="minor"/>
                      </wps:style>
                      <wps:bodyPr/>
                    </wps:wsp>
                  </a:graphicData>
                </a:graphic>
              </wp:anchor>
            </w:drawing>
          </mc:Choice>
          <mc:Fallback>
            <w:pict>
              <v:rect id="shape_0" ID="Shape 3" fillcolor="#f2f2f2" stroked="f" style="position:absolute;margin-left:0.75pt;margin-top:11.85pt;width:528.3pt;height:17.2pt">
                <w10:wrap type="none"/>
                <v:fill o:detectmouseclick="t" type="solid" color2="#0d0d0d"/>
                <v:stroke color="#3465a4" joinstyle="round" endcap="flat"/>
              </v:rect>
            </w:pict>
          </mc:Fallback>
        </mc:AlternateContent>
        <mc:AlternateContent>
          <mc:Choice Requires="wps">
            <w:drawing>
              <wp:anchor behindDoc="1" distT="0" distB="0" distL="114935" distR="114935" simplePos="0" locked="0" layoutInCell="1" allowOverlap="1" relativeHeight="6">
                <wp:simplePos x="0" y="0"/>
                <wp:positionH relativeFrom="column">
                  <wp:posOffset>8890</wp:posOffset>
                </wp:positionH>
                <wp:positionV relativeFrom="paragraph">
                  <wp:posOffset>33020</wp:posOffset>
                </wp:positionV>
                <wp:extent cx="6804660" cy="1270"/>
                <wp:effectExtent l="0" t="0" r="0" b="0"/>
                <wp:wrapNone/>
                <wp:docPr id="3" name="Shape 2"/>
                <a:graphic xmlns:a="http://schemas.openxmlformats.org/drawingml/2006/main">
                  <a:graphicData uri="http://schemas.microsoft.com/office/word/2010/wordprocessingShape">
                    <wps:wsp>
                      <wps:cNvSpPr/>
                      <wps:spPr>
                        <a:xfrm>
                          <a:off x="0" y="0"/>
                          <a:ext cx="680400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0.75pt,2.45pt" to="536.45pt,2.8pt" ID="Shape 2" stroked="t" style="position:absolute">
                <v:stroke color="black" weight="5040" joinstyle="miter" endcap="flat"/>
                <v:fill o:detectmouseclick="t" on="false"/>
              </v:line>
            </w:pict>
          </mc:Fallback>
        </mc:AlternateContent>
      </w:r>
    </w:p>
    <w:p>
      <w:pPr>
        <w:pStyle w:val="Normal"/>
        <w:spacing w:lineRule="exact" w:line="243" w:before="0" w:after="0"/>
        <w:rPr>
          <w:color w:val="00000A"/>
          <w:sz w:val="24"/>
          <w:szCs w:val="24"/>
        </w:rPr>
      </w:pPr>
      <w:r>
        <w:rPr>
          <w:color w:val="00000A"/>
          <w:sz w:val="24"/>
          <w:szCs w:val="24"/>
        </w:rPr>
      </w:r>
    </w:p>
    <w:p>
      <w:pPr>
        <w:pStyle w:val="Normal"/>
        <w:spacing w:before="0" w:after="0"/>
        <w:ind w:left="80" w:hanging="0"/>
        <w:rPr>
          <w:color w:val="00000A"/>
          <w:sz w:val="20"/>
          <w:szCs w:val="20"/>
        </w:rPr>
      </w:pPr>
      <w:r>
        <w:rPr>
          <w:rFonts w:eastAsia="Arial" w:cs="Arial" w:ascii="Arial" w:hAnsi="Arial"/>
          <w:b/>
          <w:bCs/>
          <w:color w:val="00000A"/>
          <w:sz w:val="20"/>
          <w:szCs w:val="20"/>
        </w:rPr>
        <w:t>OBSERVATIONS</w:t>
      </w:r>
    </w:p>
    <w:p>
      <w:pPr>
        <w:pStyle w:val="Normal"/>
        <w:spacing w:lineRule="exact" w:line="245" w:before="0" w:after="0"/>
        <w:rPr>
          <w:color w:val="00000A"/>
          <w:sz w:val="24"/>
          <w:szCs w:val="24"/>
        </w:rPr>
      </w:pPr>
      <w:r>
        <w:rPr>
          <w:color w:val="00000A"/>
          <w:sz w:val="24"/>
          <w:szCs w:val="24"/>
        </w:rPr>
      </w:r>
    </w:p>
    <w:p>
      <w:pPr>
        <w:pStyle w:val="Normal"/>
        <w:spacing w:lineRule="auto" w:line="307" w:before="0" w:after="0"/>
        <w:ind w:left="240" w:right="20" w:hanging="0"/>
        <w:rPr>
          <w:color w:val="00000A"/>
          <w:sz w:val="24"/>
          <w:szCs w:val="24"/>
        </w:rPr>
      </w:pPr>
      <w:r>
        <w:rPr>
          <w:rFonts w:eastAsia="Arial" w:cs="Arial" w:ascii="Arial" w:hAnsi="Arial"/>
          <w:color w:val="00000A"/>
          <w:sz w:val="22"/>
          <w:szCs w:val="22"/>
        </w:rPr>
        <w:t>I observed that the image morphing quality totally depends on the tie points accuracy and the images selected for morphing .</w:t>
      </w:r>
    </w:p>
    <w:p>
      <w:pPr>
        <w:pStyle w:val="Normal"/>
        <w:spacing w:lineRule="exact" w:line="1" w:before="0" w:after="0"/>
        <w:rPr>
          <w:color w:val="00000A"/>
          <w:sz w:val="24"/>
          <w:szCs w:val="24"/>
        </w:rPr>
      </w:pPr>
      <w:r>
        <w:rPr>
          <w:color w:val="00000A"/>
          <w:sz w:val="24"/>
          <w:szCs w:val="24"/>
        </w:rPr>
      </w:r>
    </w:p>
    <w:p>
      <w:pPr>
        <w:pStyle w:val="Normal"/>
        <w:spacing w:lineRule="auto" w:line="307" w:before="0" w:after="0"/>
        <w:ind w:left="240" w:right="20" w:hanging="0"/>
        <w:rPr>
          <w:color w:val="00000A"/>
          <w:sz w:val="24"/>
          <w:szCs w:val="24"/>
        </w:rPr>
      </w:pPr>
      <w:r>
        <w:rPr>
          <w:rFonts w:eastAsia="Arial" w:cs="Arial" w:ascii="Arial" w:hAnsi="Arial"/>
          <w:color w:val="00000A"/>
          <w:sz w:val="22"/>
          <w:szCs w:val="22"/>
        </w:rPr>
        <w:t>I also observed that the quality of image didn’t vary much if i changed the stage of triangulation wether i did it firstly or for each intermediate image.</w:t>
      </w:r>
    </w:p>
    <w:p>
      <w:pPr>
        <w:pStyle w:val="Normal"/>
        <w:spacing w:lineRule="exact" w:line="1" w:before="0" w:after="0"/>
        <w:rPr>
          <w:color w:val="00000A"/>
          <w:sz w:val="24"/>
          <w:szCs w:val="24"/>
        </w:rPr>
      </w:pPr>
      <w:r>
        <w:rPr>
          <w:color w:val="00000A"/>
          <w:sz w:val="24"/>
          <w:szCs w:val="24"/>
        </w:rPr>
      </w:r>
    </w:p>
    <w:p>
      <w:pPr>
        <w:pStyle w:val="Normal"/>
        <w:spacing w:lineRule="auto" w:line="307" w:before="0" w:after="0"/>
        <w:ind w:left="240" w:right="20" w:hanging="0"/>
        <w:rPr>
          <w:color w:val="00000A"/>
          <w:sz w:val="24"/>
          <w:szCs w:val="24"/>
        </w:rPr>
      </w:pPr>
      <w:r>
        <w:rPr>
          <w:rFonts w:eastAsia="Arial" w:cs="Arial" w:ascii="Arial" w:hAnsi="Arial"/>
          <w:color w:val="00000A"/>
          <w:sz w:val="22"/>
          <w:szCs w:val="22"/>
        </w:rPr>
        <w:t>For the image wrapping i used the delaunauy triangulation in opencv and for getting the inverse mapping i used affine transformation not perspective.</w:t>
      </w:r>
    </w:p>
    <w:p>
      <w:pPr>
        <w:pStyle w:val="Normal"/>
        <w:spacing w:lineRule="exact" w:line="1" w:before="0" w:after="0"/>
        <w:rPr>
          <w:color w:val="00000A"/>
          <w:sz w:val="24"/>
          <w:szCs w:val="24"/>
        </w:rPr>
      </w:pPr>
      <w:r>
        <w:rPr>
          <w:color w:val="00000A"/>
          <w:sz w:val="24"/>
          <w:szCs w:val="24"/>
        </w:rPr>
      </w:r>
    </w:p>
    <w:p>
      <w:pPr>
        <w:pStyle w:val="Normal"/>
        <w:spacing w:lineRule="auto" w:line="285" w:before="0" w:after="0"/>
        <w:ind w:left="300" w:right="3740" w:hanging="61"/>
        <w:rPr>
          <w:color w:val="00000A"/>
          <w:sz w:val="24"/>
          <w:szCs w:val="24"/>
        </w:rPr>
      </w:pPr>
      <w:r>
        <w:rPr>
          <w:rFonts w:eastAsia="Arial" w:cs="Arial" w:ascii="Arial" w:hAnsi="Arial"/>
          <w:color w:val="00000A"/>
          <w:sz w:val="22"/>
          <w:szCs w:val="22"/>
        </w:rPr>
        <w:t>For delaunauy triangulation i used opencv following opencv functions:-</w:t>
      </w:r>
      <w:r>
        <w:rPr>
          <w:rFonts w:eastAsia="Arial" w:cs="Arial" w:ascii="Arial" w:hAnsi="Arial"/>
          <w:b/>
          <w:bCs/>
          <w:color w:val="00000A"/>
          <w:sz w:val="22"/>
          <w:szCs w:val="22"/>
        </w:rPr>
        <w:t>subdiv.getTriangleList</w:t>
      </w:r>
      <w:r>
        <w:rPr>
          <w:rFonts w:eastAsia="Arial" w:cs="Arial" w:ascii="Arial" w:hAnsi="Arial"/>
          <w:color w:val="00000A"/>
          <w:sz w:val="22"/>
          <w:szCs w:val="22"/>
        </w:rPr>
        <w:t>()</w:t>
      </w:r>
      <w:r>
        <w:rPr>
          <w:rFonts w:eastAsia="Arial" w:cs="Arial" w:ascii="Arial" w:hAnsi="Arial"/>
          <w:b/>
          <w:bCs/>
          <w:color w:val="00000A"/>
          <w:sz w:val="22"/>
          <w:szCs w:val="22"/>
        </w:rPr>
        <w:t xml:space="preserve"> </w:t>
      </w:r>
      <w:r>
        <w:rPr>
          <w:rFonts w:eastAsia="Arial" w:cs="Arial" w:ascii="Arial" w:hAnsi="Arial"/>
          <w:color w:val="00000A"/>
          <w:sz w:val="22"/>
          <w:szCs w:val="22"/>
        </w:rPr>
        <w:t>for getting the triangulation.</w:t>
      </w:r>
    </w:p>
    <w:p>
      <w:pPr>
        <w:pStyle w:val="Normal"/>
        <w:spacing w:lineRule="auto" w:line="266" w:before="0" w:after="0"/>
        <w:ind w:left="240" w:firstLine="61"/>
        <w:rPr>
          <w:color w:val="00000A"/>
          <w:sz w:val="24"/>
          <w:szCs w:val="24"/>
        </w:rPr>
      </w:pPr>
      <w:r>
        <w:rPr>
          <w:rFonts w:eastAsia="Arial" w:cs="Arial" w:ascii="Arial" w:hAnsi="Arial"/>
          <w:b/>
          <w:bCs/>
          <w:color w:val="00000A"/>
          <w:sz w:val="22"/>
          <w:szCs w:val="22"/>
        </w:rPr>
        <w:t>warpAffine</w:t>
      </w:r>
      <w:r>
        <w:rPr>
          <w:rFonts w:eastAsia="Arial" w:cs="Arial" w:ascii="Arial" w:hAnsi="Arial"/>
          <w:color w:val="00000A"/>
          <w:sz w:val="22"/>
          <w:szCs w:val="22"/>
        </w:rPr>
        <w:t>(</w:t>
      </w:r>
      <w:r>
        <w:rPr>
          <w:rFonts w:eastAsia="Arial" w:cs="Arial" w:ascii="Arial" w:hAnsi="Arial"/>
          <w:i/>
          <w:iCs/>
          <w:color w:val="00000A"/>
          <w:sz w:val="22"/>
          <w:szCs w:val="22"/>
        </w:rPr>
        <w:t>src</w:t>
      </w:r>
      <w:r>
        <w:rPr>
          <w:rFonts w:eastAsia="Arial" w:cs="Arial" w:ascii="Arial" w:hAnsi="Arial"/>
          <w:i/>
          <w:iCs/>
          <w:color w:val="00000A"/>
          <w:sz w:val="31"/>
          <w:szCs w:val="31"/>
          <w:vertAlign w:val="subscript"/>
        </w:rPr>
        <w:t>i</w:t>
      </w:r>
      <w:r>
        <w:rPr>
          <w:rFonts w:eastAsia="Arial" w:cs="Arial" w:ascii="Arial" w:hAnsi="Arial"/>
          <w:i/>
          <w:iCs/>
          <w:color w:val="00000A"/>
          <w:sz w:val="22"/>
          <w:szCs w:val="22"/>
        </w:rPr>
        <w:t>mage, dst</w:t>
      </w:r>
      <w:r>
        <w:rPr>
          <w:rFonts w:eastAsia="Arial" w:cs="Arial" w:ascii="Arial" w:hAnsi="Arial"/>
          <w:i/>
          <w:iCs/>
          <w:color w:val="00000A"/>
          <w:sz w:val="31"/>
          <w:szCs w:val="31"/>
          <w:vertAlign w:val="subscript"/>
        </w:rPr>
        <w:t>i</w:t>
      </w:r>
      <w:r>
        <w:rPr>
          <w:rFonts w:eastAsia="Arial" w:cs="Arial" w:ascii="Arial" w:hAnsi="Arial"/>
          <w:i/>
          <w:iCs/>
          <w:color w:val="00000A"/>
          <w:sz w:val="22"/>
          <w:szCs w:val="22"/>
        </w:rPr>
        <w:t>mage, trans</w:t>
      </w:r>
      <w:r>
        <w:rPr>
          <w:rFonts w:eastAsia="Arial" w:cs="Arial" w:ascii="Arial" w:hAnsi="Arial"/>
          <w:i/>
          <w:iCs/>
          <w:color w:val="00000A"/>
          <w:sz w:val="31"/>
          <w:szCs w:val="31"/>
          <w:vertAlign w:val="subscript"/>
        </w:rPr>
        <w:t>m</w:t>
      </w:r>
      <w:r>
        <w:rPr>
          <w:rFonts w:eastAsia="Arial" w:cs="Arial" w:ascii="Arial" w:hAnsi="Arial"/>
          <w:i/>
          <w:iCs/>
          <w:color w:val="00000A"/>
          <w:sz w:val="22"/>
          <w:szCs w:val="22"/>
        </w:rPr>
        <w:t>at, dst</w:t>
      </w:r>
      <w:r>
        <w:rPr>
          <w:rFonts w:eastAsia="Arial" w:cs="Arial" w:ascii="Arial" w:hAnsi="Arial"/>
          <w:i/>
          <w:iCs/>
          <w:color w:val="00000A"/>
          <w:sz w:val="31"/>
          <w:szCs w:val="31"/>
          <w:vertAlign w:val="subscript"/>
        </w:rPr>
        <w:t>i</w:t>
      </w:r>
      <w:r>
        <w:rPr>
          <w:rFonts w:eastAsia="Arial" w:cs="Arial" w:ascii="Arial" w:hAnsi="Arial"/>
          <w:i/>
          <w:iCs/>
          <w:color w:val="00000A"/>
          <w:sz w:val="22"/>
          <w:szCs w:val="22"/>
        </w:rPr>
        <w:t>mage.size</w:t>
      </w:r>
      <w:r>
        <w:rPr>
          <w:rFonts w:eastAsia="Arial" w:cs="Arial" w:ascii="Arial" w:hAnsi="Arial"/>
          <w:color w:val="00000A"/>
          <w:sz w:val="22"/>
          <w:szCs w:val="22"/>
        </w:rPr>
        <w:t>())</w:t>
      </w:r>
      <w:r>
        <w:rPr>
          <w:rFonts w:eastAsia="Arial" w:cs="Arial" w:ascii="Arial" w:hAnsi="Arial"/>
          <w:b/>
          <w:bCs/>
          <w:color w:val="00000A"/>
          <w:sz w:val="22"/>
          <w:szCs w:val="22"/>
        </w:rPr>
        <w:t xml:space="preserve"> </w:t>
      </w:r>
      <w:r>
        <w:rPr>
          <w:rFonts w:eastAsia="Arial" w:cs="Arial" w:ascii="Arial" w:hAnsi="Arial"/>
          <w:color w:val="00000A"/>
          <w:sz w:val="22"/>
          <w:szCs w:val="22"/>
        </w:rPr>
        <w:t>- for getting the resultant image after transforma-tion.</w:t>
      </w:r>
    </w:p>
    <w:p>
      <w:pPr>
        <w:pStyle w:val="Normal"/>
        <w:spacing w:lineRule="exact" w:line="20" w:before="0" w:after="0"/>
        <w:rPr>
          <w:color w:val="00000A"/>
          <w:sz w:val="24"/>
          <w:szCs w:val="24"/>
        </w:rPr>
      </w:pPr>
      <w:r>
        <w:rPr>
          <w:color w:val="00000A"/>
          <w:sz w:val="24"/>
          <w:szCs w:val="24"/>
        </w:rPr>
        <mc:AlternateContent>
          <mc:Choice Requires="wps">
            <w:drawing>
              <wp:anchor behindDoc="1" distT="0" distB="0" distL="114935" distR="114935" simplePos="0" locked="0" layoutInCell="1" allowOverlap="1" relativeHeight="4">
                <wp:simplePos x="0" y="0"/>
                <wp:positionH relativeFrom="column">
                  <wp:posOffset>9525</wp:posOffset>
                </wp:positionH>
                <wp:positionV relativeFrom="paragraph">
                  <wp:posOffset>100965</wp:posOffset>
                </wp:positionV>
                <wp:extent cx="6710680" cy="219710"/>
                <wp:effectExtent l="0" t="0" r="0" b="0"/>
                <wp:wrapNone/>
                <wp:docPr id="4" name="Shape 4"/>
                <a:graphic xmlns:a="http://schemas.openxmlformats.org/drawingml/2006/main">
                  <a:graphicData uri="http://schemas.microsoft.com/office/word/2010/wordprocessingShape">
                    <wps:wsp>
                      <wps:cNvSpPr/>
                      <wps:spPr>
                        <a:xfrm>
                          <a:off x="0" y="0"/>
                          <a:ext cx="6710040" cy="219240"/>
                        </a:xfrm>
                        <a:prstGeom prst="rect">
                          <a:avLst/>
                        </a:prstGeom>
                        <a:solidFill>
                          <a:srgbClr val="f2f2f2"/>
                        </a:solidFill>
                        <a:ln>
                          <a:noFill/>
                        </a:ln>
                      </wps:spPr>
                      <wps:style>
                        <a:lnRef idx="0"/>
                        <a:fillRef idx="0"/>
                        <a:effectRef idx="0"/>
                        <a:fontRef idx="minor"/>
                      </wps:style>
                      <wps:bodyPr/>
                    </wps:wsp>
                  </a:graphicData>
                </a:graphic>
              </wp:anchor>
            </w:drawing>
          </mc:Choice>
          <mc:Fallback>
            <w:pict>
              <v:rect id="shape_0" ID="Shape 4" fillcolor="#f2f2f2" stroked="f" style="position:absolute;margin-left:0.75pt;margin-top:7.95pt;width:528.3pt;height:17.2pt">
                <w10:wrap type="none"/>
                <v:fill o:detectmouseclick="t" type="solid" color2="#0d0d0d"/>
                <v:stroke color="#3465a4" joinstyle="round" endcap="flat"/>
              </v:rect>
            </w:pict>
          </mc:Fallback>
        </mc:AlternateContent>
      </w:r>
    </w:p>
    <w:p>
      <w:pPr>
        <w:pStyle w:val="Normal"/>
        <w:spacing w:lineRule="exact" w:line="165" w:before="0" w:after="0"/>
        <w:rPr>
          <w:color w:val="00000A"/>
          <w:sz w:val="24"/>
          <w:szCs w:val="24"/>
        </w:rPr>
      </w:pPr>
      <w:r>
        <w:rPr>
          <w:color w:val="00000A"/>
          <w:sz w:val="24"/>
          <w:szCs w:val="24"/>
        </w:rPr>
      </w:r>
    </w:p>
    <w:p>
      <w:pPr>
        <w:pStyle w:val="Normal"/>
        <w:spacing w:before="0" w:after="0"/>
        <w:ind w:left="80" w:hanging="0"/>
        <w:rPr>
          <w:color w:val="00000A"/>
          <w:sz w:val="20"/>
          <w:szCs w:val="20"/>
        </w:rPr>
      </w:pPr>
      <w:r>
        <w:rPr>
          <w:rFonts w:eastAsia="Arial" w:cs="Arial" w:ascii="Arial" w:hAnsi="Arial"/>
          <w:b/>
          <w:bCs/>
          <w:color w:val="00000A"/>
          <w:sz w:val="20"/>
          <w:szCs w:val="20"/>
        </w:rPr>
        <w:t>IMPLEMENTATION DETAILS</w:t>
      </w:r>
    </w:p>
    <w:p>
      <w:pPr>
        <w:pStyle w:val="Normal"/>
        <w:spacing w:lineRule="auto" w:line="348" w:before="0" w:after="0"/>
        <w:ind w:right="20" w:hanging="0"/>
        <w:jc w:val="center"/>
        <w:rPr>
          <w:rFonts w:ascii="Arial" w:hAnsi="Arial" w:eastAsia="Arial" w:cs="Arial"/>
          <w:color w:val="00000A"/>
          <w:sz w:val="21"/>
          <w:szCs w:val="21"/>
        </w:rPr>
      </w:pPr>
      <w:r>
        <w:rPr/>
      </w:r>
    </w:p>
    <w:p>
      <w:pPr>
        <w:pStyle w:val="Normal"/>
        <w:spacing w:lineRule="auto" w:line="348" w:before="0" w:after="0"/>
        <w:ind w:right="20" w:hanging="0"/>
        <w:jc w:val="center"/>
        <w:rPr/>
      </w:pPr>
      <w:r>
        <w:rPr>
          <w:rFonts w:eastAsia="Arial" w:cs="Arial" w:ascii="Arial" w:hAnsi="Arial"/>
          <w:color w:val="00000A"/>
          <w:sz w:val="21"/>
          <w:szCs w:val="21"/>
        </w:rPr>
        <w:t>I have implemented the 1st part of the assignment by finding the intermediate points by interpolation between source and destination points and getting the intensities from source image by finding the inverse mapping.</w:t>
      </w:r>
    </w:p>
    <w:p>
      <w:pPr>
        <w:pStyle w:val="Normal"/>
        <w:spacing w:lineRule="exact" w:line="271" w:before="0" w:after="0"/>
        <w:rPr>
          <w:color w:val="00000A"/>
          <w:sz w:val="24"/>
          <w:szCs w:val="24"/>
        </w:rPr>
      </w:pPr>
      <w:r>
        <w:rPr>
          <w:color w:val="00000A"/>
          <w:sz w:val="24"/>
          <w:szCs w:val="24"/>
        </w:rPr>
      </w:r>
    </w:p>
    <w:p>
      <w:pPr>
        <w:pStyle w:val="Normal"/>
        <w:spacing w:lineRule="auto" w:line="324" w:before="0" w:after="0"/>
        <w:ind w:left="240" w:right="20" w:hanging="0"/>
        <w:rPr>
          <w:color w:val="00000A"/>
          <w:sz w:val="24"/>
          <w:szCs w:val="24"/>
        </w:rPr>
      </w:pPr>
      <w:r>
        <w:rPr>
          <w:rFonts w:eastAsia="Arial" w:cs="Arial" w:ascii="Arial" w:hAnsi="Arial"/>
          <w:color w:val="00000A"/>
          <w:sz w:val="22"/>
          <w:szCs w:val="22"/>
        </w:rPr>
        <w:t>I have used the affine transformation to resize the intermediate image dynamically using the optimization of linear functions.</w:t>
      </w:r>
    </w:p>
    <w:p>
      <w:pPr>
        <w:pStyle w:val="Normal"/>
        <w:spacing w:lineRule="exact" w:line="292" w:before="0" w:after="0"/>
        <w:rPr>
          <w:color w:val="00000A"/>
          <w:sz w:val="24"/>
          <w:szCs w:val="24"/>
        </w:rPr>
      </w:pPr>
      <w:r>
        <w:rPr>
          <w:color w:val="00000A"/>
          <w:sz w:val="24"/>
          <w:szCs w:val="24"/>
        </w:rPr>
      </w:r>
    </w:p>
    <w:p>
      <w:pPr>
        <w:pStyle w:val="Normal"/>
        <w:spacing w:lineRule="auto" w:line="314" w:before="0" w:after="0"/>
        <w:ind w:left="240" w:right="20" w:hanging="0"/>
        <w:rPr>
          <w:color w:val="00000A"/>
          <w:sz w:val="24"/>
          <w:szCs w:val="24"/>
        </w:rPr>
      </w:pPr>
      <w:r>
        <w:rPr>
          <w:rFonts w:eastAsia="Arial" w:cs="Arial" w:ascii="Arial" w:hAnsi="Arial"/>
          <w:color w:val="00000A"/>
          <w:sz w:val="22"/>
          <w:szCs w:val="22"/>
        </w:rPr>
        <w:t>I have implemented the 2nd part of the assignment by finding the intermediate points by interpolation between tie points of imageA and imageB thereby performing wrapping and then getting the intensities from imageA and imageB by finding the inverse mapping to both A and B thereby cross-dissolving.</w:t>
      </w:r>
    </w:p>
    <w:p>
      <w:pPr>
        <w:pStyle w:val="Normal"/>
        <w:spacing w:lineRule="exact" w:line="301" w:before="0" w:after="0"/>
        <w:rPr>
          <w:color w:val="00000A"/>
          <w:sz w:val="24"/>
          <w:szCs w:val="24"/>
        </w:rPr>
      </w:pPr>
      <w:r>
        <w:rPr>
          <w:color w:val="00000A"/>
          <w:sz w:val="24"/>
          <w:szCs w:val="24"/>
        </w:rPr>
      </w:r>
    </w:p>
    <w:p>
      <w:pPr>
        <w:pStyle w:val="Normal"/>
        <w:spacing w:lineRule="auto" w:line="324" w:before="0" w:after="0"/>
        <w:ind w:left="240" w:hanging="0"/>
        <w:rPr>
          <w:color w:val="00000A"/>
          <w:sz w:val="24"/>
          <w:szCs w:val="24"/>
        </w:rPr>
      </w:pPr>
      <w:r>
        <w:rPr>
          <w:rFonts w:eastAsia="Arial" w:cs="Arial" w:ascii="Arial" w:hAnsi="Arial"/>
          <w:color w:val="00000A"/>
          <w:sz w:val="22"/>
          <w:szCs w:val="22"/>
        </w:rPr>
        <w:t>I have used the interpolation between imageA size and imageB size to resize the intermediate image dynami-cally.</w:t>
      </w:r>
    </w:p>
    <w:p>
      <w:pPr>
        <w:pStyle w:val="Normal"/>
        <w:spacing w:lineRule="exact" w:line="20" w:before="0" w:after="0"/>
        <w:rPr>
          <w:color w:val="00000A"/>
          <w:sz w:val="24"/>
          <w:szCs w:val="24"/>
        </w:rPr>
      </w:pPr>
      <w:r>
        <w:rPr>
          <w:color w:val="00000A"/>
          <w:sz w:val="24"/>
          <w:szCs w:val="24"/>
        </w:rPr>
        <mc:AlternateContent>
          <mc:Choice Requires="wps">
            <w:drawing>
              <wp:anchor behindDoc="1" distT="0" distB="0" distL="114935" distR="114935" simplePos="0" locked="0" layoutInCell="1" allowOverlap="1" relativeHeight="3">
                <wp:simplePos x="0" y="0"/>
                <wp:positionH relativeFrom="column">
                  <wp:posOffset>9525</wp:posOffset>
                </wp:positionH>
                <wp:positionV relativeFrom="paragraph">
                  <wp:posOffset>252095</wp:posOffset>
                </wp:positionV>
                <wp:extent cx="6710680" cy="219710"/>
                <wp:effectExtent l="0" t="0" r="0" b="0"/>
                <wp:wrapNone/>
                <wp:docPr id="5" name="Shape 5"/>
                <a:graphic xmlns:a="http://schemas.openxmlformats.org/drawingml/2006/main">
                  <a:graphicData uri="http://schemas.microsoft.com/office/word/2010/wordprocessingShape">
                    <wps:wsp>
                      <wps:cNvSpPr/>
                      <wps:spPr>
                        <a:xfrm>
                          <a:off x="0" y="0"/>
                          <a:ext cx="6710040" cy="219240"/>
                        </a:xfrm>
                        <a:prstGeom prst="rect">
                          <a:avLst/>
                        </a:prstGeom>
                        <a:solidFill>
                          <a:srgbClr val="f2f2f2"/>
                        </a:solidFill>
                        <a:ln>
                          <a:noFill/>
                        </a:ln>
                      </wps:spPr>
                      <wps:style>
                        <a:lnRef idx="0"/>
                        <a:fillRef idx="0"/>
                        <a:effectRef idx="0"/>
                        <a:fontRef idx="minor"/>
                      </wps:style>
                      <wps:bodyPr/>
                    </wps:wsp>
                  </a:graphicData>
                </a:graphic>
              </wp:anchor>
            </w:drawing>
          </mc:Choice>
          <mc:Fallback>
            <w:pict>
              <v:rect id="shape_0" ID="Shape 5" fillcolor="#f2f2f2" stroked="f" style="position:absolute;margin-left:0.75pt;margin-top:19.85pt;width:528.3pt;height:17.2pt">
                <w10:wrap type="none"/>
                <v:fill o:detectmouseclick="t" type="solid" color2="#0d0d0d"/>
                <v:stroke color="#3465a4" joinstyle="round" endcap="flat"/>
              </v:rect>
            </w:pict>
          </mc:Fallback>
        </mc:AlternateContent>
      </w:r>
    </w:p>
    <w:p>
      <w:pPr>
        <w:pStyle w:val="Normal"/>
        <w:spacing w:lineRule="exact" w:line="200" w:before="0" w:after="0"/>
        <w:rPr>
          <w:color w:val="00000A"/>
          <w:sz w:val="24"/>
          <w:szCs w:val="24"/>
        </w:rPr>
      </w:pPr>
      <w:r>
        <w:rPr>
          <w:color w:val="00000A"/>
          <w:sz w:val="24"/>
          <w:szCs w:val="24"/>
        </w:rPr>
      </w:r>
    </w:p>
    <w:p>
      <w:pPr>
        <w:pStyle w:val="Normal"/>
        <w:spacing w:lineRule="exact" w:line="203" w:before="0" w:after="0"/>
        <w:rPr>
          <w:color w:val="00000A"/>
          <w:sz w:val="24"/>
          <w:szCs w:val="24"/>
        </w:rPr>
      </w:pPr>
      <w:r>
        <w:rPr>
          <w:color w:val="00000A"/>
          <w:sz w:val="24"/>
          <w:szCs w:val="24"/>
        </w:rPr>
      </w:r>
    </w:p>
    <w:p>
      <w:pPr>
        <w:pStyle w:val="Normal"/>
        <w:spacing w:before="0" w:after="0"/>
        <w:ind w:left="60" w:hanging="0"/>
        <w:rPr>
          <w:color w:val="00000A"/>
          <w:sz w:val="20"/>
          <w:szCs w:val="20"/>
        </w:rPr>
      </w:pPr>
      <w:r>
        <w:rPr>
          <w:rFonts w:eastAsia="Arial" w:cs="Arial" w:ascii="Arial" w:hAnsi="Arial"/>
          <w:b/>
          <w:bCs/>
          <w:color w:val="00000A"/>
          <w:sz w:val="20"/>
          <w:szCs w:val="20"/>
        </w:rPr>
        <w:t>ASSUMPTIONS</w:t>
      </w:r>
    </w:p>
    <w:p>
      <w:pPr>
        <w:pStyle w:val="Normal"/>
        <w:spacing w:lineRule="exact" w:line="209" w:before="0" w:after="0"/>
        <w:rPr>
          <w:color w:val="00000A"/>
          <w:sz w:val="24"/>
          <w:szCs w:val="24"/>
        </w:rPr>
      </w:pPr>
      <w:r>
        <w:rPr>
          <w:color w:val="00000A"/>
          <w:sz w:val="24"/>
          <w:szCs w:val="24"/>
        </w:rPr>
      </w:r>
    </w:p>
    <w:p>
      <w:pPr>
        <w:pStyle w:val="Normal"/>
        <w:spacing w:lineRule="auto" w:line="319" w:before="0" w:after="0"/>
        <w:ind w:left="260" w:right="700" w:hanging="0"/>
        <w:rPr>
          <w:color w:val="00000A"/>
          <w:sz w:val="24"/>
          <w:szCs w:val="24"/>
        </w:rPr>
      </w:pPr>
      <w:r>
        <w:rPr>
          <w:rFonts w:eastAsia="Arial" w:cs="Arial" w:ascii="Arial" w:hAnsi="Arial"/>
          <w:color w:val="00000A"/>
          <w:sz w:val="22"/>
          <w:szCs w:val="22"/>
        </w:rPr>
        <w:t>The affine transformation for transformation have to be given according to fact noting the correct axes. For tie points its assumed that the tie pionts are given correctly.</w:t>
      </w:r>
    </w:p>
    <w:p>
      <w:pPr>
        <w:pStyle w:val="Normal"/>
        <w:spacing w:lineRule="exact" w:line="25" w:before="0" w:after="0"/>
        <w:rPr>
          <w:color w:val="00000A"/>
          <w:sz w:val="24"/>
          <w:szCs w:val="24"/>
        </w:rPr>
      </w:pPr>
      <w:r>
        <w:rPr>
          <w:color w:val="00000A"/>
          <w:sz w:val="24"/>
          <w:szCs w:val="24"/>
        </w:rPr>
      </w:r>
    </w:p>
    <w:p>
      <w:pPr>
        <w:pStyle w:val="Normal"/>
        <w:spacing w:lineRule="auto" w:line="204" w:before="0" w:after="0"/>
        <w:ind w:left="20" w:hanging="0"/>
        <w:rPr>
          <w:rFonts w:ascii="Arial" w:hAnsi="Arial" w:eastAsia="Arial" w:cs="Arial"/>
          <w:color w:val="00000A"/>
          <w:sz w:val="22"/>
          <w:szCs w:val="22"/>
        </w:rPr>
      </w:pPr>
      <w:r>
        <w:rPr/>
      </w:r>
    </w:p>
    <w:p>
      <w:pPr>
        <w:pStyle w:val="Normal"/>
        <w:spacing w:lineRule="auto" w:line="204" w:before="0" w:after="0"/>
        <w:ind w:left="20" w:hanging="0"/>
        <w:rPr/>
      </w:pPr>
      <w:r>
        <w:rPr>
          <w:rFonts w:eastAsia="Arial" w:cs="Arial" w:ascii="Arial" w:hAnsi="Arial"/>
          <w:color w:val="00000A"/>
          <w:sz w:val="22"/>
          <w:szCs w:val="22"/>
        </w:rPr>
        <w:t xml:space="preserve">  </w:t>
      </w:r>
      <w:r>
        <w:rPr>
          <w:rFonts w:eastAsia="Arial" w:cs="Arial" w:ascii="Arial" w:hAnsi="Arial"/>
          <w:color w:val="00000A"/>
          <w:sz w:val="22"/>
          <w:szCs w:val="22"/>
        </w:rPr>
        <w:t>For creating GIF i have used the command line tool.</w:t>
      </w:r>
    </w:p>
    <w:p>
      <w:pPr>
        <w:pStyle w:val="Normal"/>
        <w:spacing w:lineRule="exact" w:line="109" w:before="0" w:after="0"/>
        <w:rPr>
          <w:color w:val="00000A"/>
          <w:sz w:val="24"/>
          <w:szCs w:val="24"/>
        </w:rPr>
      </w:pPr>
      <w:r>
        <w:rPr>
          <w:color w:val="00000A"/>
          <w:sz w:val="24"/>
          <w:szCs w:val="24"/>
        </w:rPr>
      </w:r>
    </w:p>
    <w:p>
      <w:pPr>
        <w:pStyle w:val="Normal"/>
        <w:spacing w:lineRule="auto" w:line="204" w:before="0" w:after="0"/>
        <w:ind w:left="20" w:hanging="0"/>
        <w:rPr>
          <w:rFonts w:ascii="Arial" w:hAnsi="Arial" w:eastAsia="Arial" w:cs="Arial"/>
          <w:color w:val="00000A"/>
          <w:sz w:val="22"/>
          <w:szCs w:val="22"/>
        </w:rPr>
      </w:pPr>
      <w:r>
        <w:rPr/>
      </w:r>
    </w:p>
    <w:p>
      <w:pPr>
        <w:sectPr>
          <w:type w:val="nextPage"/>
          <w:pgSz w:w="11906" w:h="16838"/>
          <w:pgMar w:left="580" w:right="566" w:header="0" w:top="565" w:footer="0" w:bottom="1130" w:gutter="0"/>
          <w:pgNumType w:fmt="decimal"/>
          <w:formProt w:val="false"/>
          <w:textDirection w:val="lrTb"/>
          <w:docGrid w:type="default" w:linePitch="240" w:charSpace="4294965247"/>
        </w:sectPr>
        <w:pStyle w:val="Normal"/>
        <w:spacing w:lineRule="auto" w:line="204" w:before="0" w:after="0"/>
        <w:ind w:left="20" w:hanging="0"/>
        <w:rPr>
          <w:color w:val="00000A"/>
          <w:sz w:val="24"/>
          <w:szCs w:val="24"/>
        </w:rPr>
      </w:pPr>
      <w:r>
        <w:rPr>
          <w:rFonts w:eastAsia="Arial" w:cs="Arial" w:ascii="Arial" w:hAnsi="Arial"/>
          <w:color w:val="00000A"/>
          <w:sz w:val="22"/>
          <w:szCs w:val="22"/>
        </w:rPr>
        <w:t xml:space="preserve">  </w:t>
      </w:r>
      <w:bookmarkStart w:id="1" w:name="page2"/>
      <w:bookmarkEnd w:id="1"/>
      <w:r>
        <w:rPr>
          <w:rFonts w:eastAsia="Arial" w:cs="Arial" w:ascii="Arial" w:hAnsi="Arial"/>
          <w:color w:val="00000A"/>
          <w:sz w:val="22"/>
          <w:szCs w:val="22"/>
        </w:rPr>
        <w:t>For the tie points i have used the files already available on the internet and have mentioned it in refrences.</w:t>
      </w:r>
    </w:p>
    <w:p>
      <w:pPr>
        <w:pStyle w:val="Normal"/>
        <w:spacing w:before="0" w:after="0"/>
        <w:ind w:left="60" w:hanging="0"/>
        <w:rPr>
          <w:color w:val="00000A"/>
          <w:sz w:val="20"/>
          <w:szCs w:val="20"/>
        </w:rPr>
      </w:pPr>
      <w:r>
        <mc:AlternateContent>
          <mc:Choice Requires="wps">
            <w:drawing>
              <wp:anchor behindDoc="1" distT="0" distB="0" distL="114935" distR="114935" simplePos="0" locked="0" layoutInCell="1" allowOverlap="1" relativeHeight="2">
                <wp:simplePos x="0" y="0"/>
                <wp:positionH relativeFrom="page">
                  <wp:posOffset>377825</wp:posOffset>
                </wp:positionH>
                <wp:positionV relativeFrom="page">
                  <wp:posOffset>427990</wp:posOffset>
                </wp:positionV>
                <wp:extent cx="6710680" cy="219710"/>
                <wp:effectExtent l="0" t="0" r="0" b="0"/>
                <wp:wrapNone/>
                <wp:docPr id="6" name="Shape 6"/>
                <a:graphic xmlns:a="http://schemas.openxmlformats.org/drawingml/2006/main">
                  <a:graphicData uri="http://schemas.microsoft.com/office/word/2010/wordprocessingShape">
                    <wps:wsp>
                      <wps:cNvSpPr/>
                      <wps:spPr>
                        <a:xfrm>
                          <a:off x="0" y="0"/>
                          <a:ext cx="6710040" cy="219240"/>
                        </a:xfrm>
                        <a:prstGeom prst="rect">
                          <a:avLst/>
                        </a:prstGeom>
                        <a:solidFill>
                          <a:srgbClr val="f2f2f2"/>
                        </a:solidFill>
                        <a:ln>
                          <a:noFill/>
                        </a:ln>
                      </wps:spPr>
                      <wps:style>
                        <a:lnRef idx="0"/>
                        <a:fillRef idx="0"/>
                        <a:effectRef idx="0"/>
                        <a:fontRef idx="minor"/>
                      </wps:style>
                      <wps:bodyPr/>
                    </wps:wsp>
                  </a:graphicData>
                </a:graphic>
              </wp:anchor>
            </w:drawing>
          </mc:Choice>
          <mc:Fallback>
            <w:pict>
              <v:rect id="shape_0" ID="Shape 6" fillcolor="#f2f2f2" stroked="f" style="position:absolute;margin-left:29.75pt;margin-top:33.7pt;width:528.3pt;height:17.2pt;mso-position-horizontal-relative:page;mso-position-vertical-relative:page">
                <w10:wrap type="none"/>
                <v:fill o:detectmouseclick="t" type="solid" color2="#0d0d0d"/>
                <v:stroke color="#3465a4" joinstyle="round" endcap="flat"/>
              </v:rect>
            </w:pict>
          </mc:Fallback>
        </mc:AlternateContent>
      </w:r>
      <w:r>
        <w:rPr>
          <w:rFonts w:eastAsia="Arial" w:cs="Arial" w:ascii="Arial" w:hAnsi="Arial"/>
          <w:b/>
          <w:bCs/>
          <w:color w:val="00000A"/>
          <w:sz w:val="20"/>
          <w:szCs w:val="20"/>
        </w:rPr>
        <w:t>REFERENCE</w:t>
      </w:r>
    </w:p>
    <w:p>
      <w:pPr>
        <w:pStyle w:val="Normal"/>
        <w:spacing w:lineRule="exact" w:line="245" w:before="0" w:after="0"/>
        <w:rPr>
          <w:color w:val="00000A"/>
          <w:sz w:val="20"/>
          <w:szCs w:val="20"/>
        </w:rPr>
      </w:pPr>
      <w:r>
        <w:rPr>
          <w:color w:val="00000A"/>
          <w:sz w:val="20"/>
          <w:szCs w:val="20"/>
        </w:rPr>
      </w:r>
    </w:p>
    <w:p>
      <w:pPr>
        <w:pStyle w:val="Normal"/>
        <w:spacing w:lineRule="auto" w:line="321" w:before="0" w:after="0"/>
        <w:ind w:left="220" w:hanging="0"/>
        <w:rPr>
          <w:color w:val="00000A"/>
          <w:sz w:val="20"/>
          <w:szCs w:val="20"/>
        </w:rPr>
      </w:pPr>
      <w:r>
        <w:rPr>
          <w:rFonts w:eastAsia="Arial" w:cs="Arial" w:ascii="Arial" w:hAnsi="Arial"/>
          <w:color w:val="00000A"/>
          <w:sz w:val="22"/>
          <w:szCs w:val="22"/>
        </w:rPr>
        <w:t>The assignment is done indiviusually by myself, with help of class notes,slides,shared content, opencv documentation and LearnOpencv tiepoints and images are used.</w:t>
      </w:r>
    </w:p>
    <w:p>
      <w:pPr>
        <w:pStyle w:val="Normal"/>
        <w:spacing w:before="0" w:after="0"/>
        <w:rPr/>
      </w:pPr>
      <w:hyperlink r:id="rId2">
        <w:r>
          <w:rPr>
            <w:rStyle w:val="InternetLink"/>
            <w:rFonts w:eastAsia="Arial" w:cs="Arial" w:ascii="Arial" w:hAnsi="Arial"/>
            <w:color w:val="00000A"/>
            <w:sz w:val="22"/>
            <w:szCs w:val="22"/>
          </w:rPr>
          <w:t>https://www.learnopencv.com/face-morph-using-opencv-cpp-python/</w:t>
        </w:r>
      </w:hyperlink>
      <w:hyperlink r:id="rId3">
        <w:r>
          <w:rPr>
            <w:rFonts w:eastAsia="Arial" w:cs="Arial" w:ascii="Arial" w:hAnsi="Arial"/>
            <w:color w:val="00000A"/>
            <w:sz w:val="22"/>
            <w:szCs w:val="22"/>
          </w:rPr>
          <w:t>.</w:t>
        </w:r>
      </w:hyperlink>
    </w:p>
    <w:p>
      <w:pPr>
        <w:pStyle w:val="Normal"/>
        <w:spacing w:before="0" w:after="0"/>
        <w:rPr>
          <w:rFonts w:ascii="Arial" w:hAnsi="Arial" w:eastAsia="Arial" w:cs="Arial"/>
          <w:color w:val="00000A"/>
          <w:sz w:val="22"/>
          <w:szCs w:val="22"/>
        </w:rPr>
      </w:pPr>
      <w:r>
        <w:rPr/>
      </w:r>
    </w:p>
    <w:p>
      <w:pPr>
        <w:pStyle w:val="Normal"/>
        <w:spacing w:before="0" w:after="0"/>
        <w:rPr>
          <w:rFonts w:ascii="Arial" w:hAnsi="Arial" w:eastAsia="Arial" w:cs="Arial"/>
          <w:color w:val="00000A"/>
          <w:sz w:val="22"/>
          <w:szCs w:val="22"/>
        </w:rPr>
      </w:pPr>
      <w:r>
        <w:rPr/>
      </w:r>
    </w:p>
    <w:p>
      <w:pPr>
        <w:pStyle w:val="Normal"/>
        <w:spacing w:before="0" w:after="0"/>
        <w:rPr>
          <w:rFonts w:ascii="Arial" w:hAnsi="Arial" w:eastAsia="Arial" w:cs="Arial"/>
          <w:color w:val="00000A"/>
          <w:sz w:val="22"/>
          <w:szCs w:val="22"/>
        </w:rPr>
      </w:pPr>
      <w:r>
        <w:rPr/>
      </w:r>
    </w:p>
    <w:p>
      <w:pPr>
        <w:pStyle w:val="Normal"/>
        <w:spacing w:before="0" w:after="0"/>
        <w:rPr>
          <w:rFonts w:ascii="Arial" w:hAnsi="Arial" w:eastAsia="Arial" w:cs="Arial"/>
          <w:color w:val="00000A"/>
          <w:sz w:val="22"/>
          <w:szCs w:val="22"/>
        </w:rPr>
      </w:pPr>
      <w:r>
        <w:rPr/>
      </w:r>
    </w:p>
    <w:sectPr>
      <w:type w:val="nextPage"/>
      <w:pgSz w:w="11906" w:h="16838"/>
      <w:pgMar w:left="600" w:right="586" w:header="0" w:top="699"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arnopencv.com/face-morph-using-opencv-cpp-python/"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345</Words>
  <Characters>2017</Characters>
  <CharactersWithSpaces>2335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2018-02-20T13:18:42Z</dcterms:created>
  <dc:creator>Windows User</dc:creator>
  <dc:description/>
  <dc:language>en-IN</dc:language>
  <cp:lastModifiedBy/>
  <dcterms:modified xsi:type="dcterms:W3CDTF">2018-02-20T23:49:28Z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