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31E8B891">
      <w:pPr>
        <w:numPr>
          <w:ilvl w:val="0"/>
          <w:numId w:val="1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Search in Rotated Sorted Array </w:t>
      </w:r>
    </w:p>
    <w:p w14:paraId="1D27065F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57D1B4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"https://leetcode.com/problems/search-in-rotated-sorted-array/submissions/2009662612/?envType=daily-question&amp;envId=2026-05-22"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6"/>
          <w:rFonts w:hint="default"/>
          <w:b/>
          <w:bCs/>
          <w:sz w:val="28"/>
          <w:szCs w:val="28"/>
          <w:lang w:val="en-US"/>
        </w:rPr>
        <w:t>https://leetcode.com/problems/search-in-rotated-sorted-array/submissions/2009662612/?envType=daily-question&amp;envId=2026-05-22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 ]</w:t>
      </w: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40D2CFE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6229A2E5">
      <w:pPr>
        <w:pStyle w:val="7"/>
        <w:keepNext w:val="0"/>
        <w:keepLines w:val="0"/>
        <w:widowControl/>
        <w:suppressLineNumbers w:val="0"/>
      </w:pPr>
      <w:r>
        <w:t xml:space="preserve">To solve this problem in </w:t>
      </w:r>
      <w:r>
        <w:rPr>
          <w:rStyle w:val="8"/>
        </w:rPr>
        <w:t>O(log n)</w:t>
      </w:r>
      <w:r>
        <w:t xml:space="preserve">, we use </w:t>
      </w:r>
      <w:r>
        <w:rPr>
          <w:rStyle w:val="8"/>
        </w:rPr>
        <w:t>Binary Search</w:t>
      </w:r>
      <w:r>
        <w:t>.</w:t>
      </w:r>
    </w:p>
    <w:p w14:paraId="074CF2FB">
      <w:pPr>
        <w:pStyle w:val="7"/>
        <w:keepNext w:val="0"/>
        <w:keepLines w:val="0"/>
        <w:widowControl/>
        <w:suppressLineNumbers w:val="0"/>
      </w:pPr>
      <w:r>
        <w:t>The main idea is:</w:t>
      </w:r>
    </w:p>
    <w:p w14:paraId="23361E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 a rotated sorted array, </w:t>
      </w:r>
      <w:r>
        <w:rPr>
          <w:rStyle w:val="8"/>
        </w:rPr>
        <w:t>one half is always sorted</w:t>
      </w:r>
      <w:r>
        <w:t xml:space="preserve">. </w:t>
      </w:r>
    </w:p>
    <w:p w14:paraId="5733A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which half is sorted. </w:t>
      </w:r>
    </w:p>
    <w:p w14:paraId="3BFBA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Decide whether the target lies in that half or the other half. </w:t>
      </w:r>
    </w:p>
    <w:p w14:paraId="66F1D675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5085C41A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68C59CD">
      <w:pPr>
        <w:numPr>
          <w:ilvl w:val="0"/>
          <w:numId w:val="0"/>
        </w:numPr>
      </w:pPr>
      <w:r>
        <w:drawing>
          <wp:inline distT="0" distB="0" distL="114300" distR="114300">
            <wp:extent cx="5271135" cy="232981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65AF">
      <w:pPr>
        <w:numPr>
          <w:ilvl w:val="0"/>
          <w:numId w:val="0"/>
        </w:numPr>
      </w:pPr>
    </w:p>
    <w:p w14:paraId="6875EEB9">
      <w:pPr>
        <w:numPr>
          <w:ilvl w:val="0"/>
          <w:numId w:val="0"/>
        </w:numPr>
      </w:pPr>
      <w:r>
        <w:drawing>
          <wp:inline distT="0" distB="0" distL="114300" distR="114300">
            <wp:extent cx="5271770" cy="423735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72A1">
      <w:pPr>
        <w:numPr>
          <w:ilvl w:val="0"/>
          <w:numId w:val="0"/>
        </w:numPr>
      </w:pPr>
    </w:p>
    <w:p w14:paraId="3FB3084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391922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261B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9230" cy="23533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6F4E5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7EF9D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7CFB7F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Time is </w:t>
      </w:r>
      <w:r>
        <w:rPr>
          <w:rFonts w:hint="default"/>
          <w:b/>
          <w:bCs/>
          <w:sz w:val="36"/>
          <w:szCs w:val="36"/>
          <w:lang w:val="en-US" w:eastAsia="zh-CN"/>
        </w:rPr>
        <w:t>O(log n)</w:t>
      </w:r>
    </w:p>
    <w:p w14:paraId="0C814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Space :  O(1)</w:t>
      </w:r>
    </w:p>
    <w:p w14:paraId="23ABE4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</w:p>
    <w:p w14:paraId="5027FB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352A95"/>
    <w:multiLevelType w:val="multilevel"/>
    <w:tmpl w:val="5A352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9B35BA2"/>
    <w:multiLevelType w:val="singleLevel"/>
    <w:tmpl w:val="69B35BA2"/>
    <w:lvl w:ilvl="0" w:tentative="0">
      <w:start w:val="3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0CDE006B"/>
    <w:rsid w:val="1AEE0B51"/>
    <w:rsid w:val="3F391F5A"/>
    <w:rsid w:val="6A47369D"/>
    <w:rsid w:val="6B215397"/>
    <w:rsid w:val="7E6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</Words>
  <Characters>241</Characters>
  <Lines>0</Lines>
  <Paragraphs>0</Paragraphs>
  <TotalTime>20</TotalTime>
  <ScaleCrop>false</ScaleCrop>
  <LinksUpToDate>false</LinksUpToDate>
  <CharactersWithSpaces>261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2026-05-22T06:48:40Z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CF3EFE868BD34F74AB16BC405B68B399_13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