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B732A" w14:textId="77777777" w:rsidR="004E452A" w:rsidRDefault="00000000">
      <w:pPr>
        <w:pStyle w:val="Title"/>
        <w:jc w:val="center"/>
      </w:pPr>
      <w:r>
        <w:t>Internship Case Study: Vulnerability Assessment</w:t>
      </w:r>
    </w:p>
    <w:p w14:paraId="3B4E0EDD" w14:textId="77777777" w:rsidR="004E452A" w:rsidRDefault="00000000">
      <w:pPr>
        <w:jc w:val="center"/>
      </w:pPr>
      <w:r>
        <w:rPr>
          <w:i/>
        </w:rPr>
        <w:t>Target: OWASP Juice Shop (Local Deployment)</w:t>
      </w:r>
      <w:r>
        <w:rPr>
          <w:i/>
        </w:rPr>
        <w:br/>
        <w:t>Date: May 13, 2026</w:t>
      </w:r>
    </w:p>
    <w:p w14:paraId="3C9D10D2" w14:textId="77777777" w:rsidR="004E452A" w:rsidRDefault="00000000">
      <w:pPr>
        <w:pStyle w:val="Heading1"/>
      </w:pPr>
      <w:r>
        <w:t>1. Executive Summary</w:t>
      </w:r>
    </w:p>
    <w:p w14:paraId="709B2EA3" w14:textId="77777777" w:rsidR="004E452A" w:rsidRDefault="00000000">
      <w:r>
        <w:t>This document outlines the setup, reconnaissance, and successful exploitation of five specific vulnerabilities within the OWASP Juice Shop application. The assessment was conducted locally and demonstrates practical security testing methodologies, including automated enumeration and manual interception using Burp Suite.</w:t>
      </w:r>
    </w:p>
    <w:p w14:paraId="0C592811" w14:textId="77777777" w:rsidR="004E452A" w:rsidRDefault="00000000">
      <w:pPr>
        <w:pStyle w:val="Heading1"/>
      </w:pPr>
      <w:r>
        <w:t>2. Phase 1: Setup &amp; Reconnaissance</w:t>
      </w:r>
    </w:p>
    <w:p w14:paraId="5362C999" w14:textId="77777777" w:rsidR="004E452A" w:rsidRDefault="00000000">
      <w:r>
        <w:t>The application was deployed locally via Node.js (</w:t>
      </w:r>
      <w:proofErr w:type="spellStart"/>
      <w:r>
        <w:t>npm</w:t>
      </w:r>
      <w:proofErr w:type="spellEnd"/>
      <w:r>
        <w:t>). Initial reconnaissance involved network and directory enumeration to discover hidden pathways and service information.</w:t>
      </w:r>
    </w:p>
    <w:p w14:paraId="0FDCDFFB" w14:textId="77777777" w:rsidR="004E452A" w:rsidRDefault="00000000">
      <w:pPr>
        <w:pStyle w:val="ListBullet"/>
      </w:pPr>
      <w:r>
        <w:t>Tooling Utilized:</w:t>
      </w:r>
      <w:r>
        <w:rPr>
          <w:b/>
        </w:rPr>
        <w:t xml:space="preserve"> Nmap (Service Scanning), </w:t>
      </w:r>
      <w:proofErr w:type="spellStart"/>
      <w:r>
        <w:rPr>
          <w:b/>
        </w:rPr>
        <w:t>Dirb</w:t>
      </w:r>
      <w:proofErr w:type="spellEnd"/>
      <w:r>
        <w:rPr>
          <w:b/>
        </w:rPr>
        <w:t xml:space="preserve"> (Directory Enumeration)</w:t>
      </w:r>
    </w:p>
    <w:p w14:paraId="185067FF" w14:textId="3BC42F69" w:rsidR="00C1226E" w:rsidRDefault="00000000" w:rsidP="00C1226E">
      <w:r>
        <w:rPr>
          <w:b/>
          <w:color w:val="C80000"/>
        </w:rPr>
        <w:br/>
      </w:r>
      <w:r w:rsidR="00C1226E" w:rsidRPr="00575873">
        <w:rPr>
          <w:noProof/>
        </w:rPr>
        <w:drawing>
          <wp:inline distT="0" distB="0" distL="0" distR="0" wp14:anchorId="4BC2F875" wp14:editId="11C27819">
            <wp:extent cx="5943600" cy="3342005"/>
            <wp:effectExtent l="0" t="0" r="0" b="0"/>
            <wp:docPr id="197608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80960" name=""/>
                    <pic:cNvPicPr/>
                  </pic:nvPicPr>
                  <pic:blipFill>
                    <a:blip r:embed="rId6"/>
                    <a:stretch>
                      <a:fillRect/>
                    </a:stretch>
                  </pic:blipFill>
                  <pic:spPr>
                    <a:xfrm>
                      <a:off x="0" y="0"/>
                      <a:ext cx="5943600" cy="3342005"/>
                    </a:xfrm>
                    <a:prstGeom prst="rect">
                      <a:avLst/>
                    </a:prstGeom>
                  </pic:spPr>
                </pic:pic>
              </a:graphicData>
            </a:graphic>
          </wp:inline>
        </w:drawing>
      </w:r>
    </w:p>
    <w:p w14:paraId="0097BC5B" w14:textId="35AADB25" w:rsidR="00C1226E" w:rsidRDefault="00C1226E" w:rsidP="00C1226E"/>
    <w:p w14:paraId="2D40C622" w14:textId="77777777" w:rsidR="00C1226E" w:rsidRDefault="00C1226E" w:rsidP="00C1226E">
      <w:r w:rsidRPr="00575873">
        <w:rPr>
          <w:noProof/>
        </w:rPr>
        <w:lastRenderedPageBreak/>
        <w:drawing>
          <wp:inline distT="0" distB="0" distL="0" distR="0" wp14:anchorId="125D4B0B" wp14:editId="2014B04D">
            <wp:extent cx="5943600" cy="3320415"/>
            <wp:effectExtent l="0" t="0" r="0" b="0"/>
            <wp:docPr id="52164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48866" name=""/>
                    <pic:cNvPicPr/>
                  </pic:nvPicPr>
                  <pic:blipFill>
                    <a:blip r:embed="rId7"/>
                    <a:stretch>
                      <a:fillRect/>
                    </a:stretch>
                  </pic:blipFill>
                  <pic:spPr>
                    <a:xfrm>
                      <a:off x="0" y="0"/>
                      <a:ext cx="5943600" cy="3320415"/>
                    </a:xfrm>
                    <a:prstGeom prst="rect">
                      <a:avLst/>
                    </a:prstGeom>
                  </pic:spPr>
                </pic:pic>
              </a:graphicData>
            </a:graphic>
          </wp:inline>
        </w:drawing>
      </w:r>
    </w:p>
    <w:p w14:paraId="14C021C8" w14:textId="77777777" w:rsidR="00C1226E" w:rsidRDefault="00C1226E" w:rsidP="00C1226E"/>
    <w:p w14:paraId="28FDCECF" w14:textId="77777777" w:rsidR="00C1226E" w:rsidRDefault="00C1226E" w:rsidP="00C1226E">
      <w:r w:rsidRPr="00575873">
        <w:rPr>
          <w:noProof/>
        </w:rPr>
        <w:drawing>
          <wp:inline distT="0" distB="0" distL="0" distR="0" wp14:anchorId="54BC4281" wp14:editId="5550221C">
            <wp:extent cx="5943600" cy="3342005"/>
            <wp:effectExtent l="0" t="0" r="0" b="0"/>
            <wp:docPr id="21367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6444" name=""/>
                    <pic:cNvPicPr/>
                  </pic:nvPicPr>
                  <pic:blipFill>
                    <a:blip r:embed="rId8"/>
                    <a:stretch>
                      <a:fillRect/>
                    </a:stretch>
                  </pic:blipFill>
                  <pic:spPr>
                    <a:xfrm>
                      <a:off x="0" y="0"/>
                      <a:ext cx="5943600" cy="3342005"/>
                    </a:xfrm>
                    <a:prstGeom prst="rect">
                      <a:avLst/>
                    </a:prstGeom>
                  </pic:spPr>
                </pic:pic>
              </a:graphicData>
            </a:graphic>
          </wp:inline>
        </w:drawing>
      </w:r>
    </w:p>
    <w:p w14:paraId="2BF3A77A" w14:textId="77777777" w:rsidR="00C1226E" w:rsidRDefault="00C1226E" w:rsidP="00C1226E">
      <w:r w:rsidRPr="00575873">
        <w:rPr>
          <w:noProof/>
        </w:rPr>
        <w:lastRenderedPageBreak/>
        <w:drawing>
          <wp:inline distT="0" distB="0" distL="0" distR="0" wp14:anchorId="7E395E71" wp14:editId="79E8FFD2">
            <wp:extent cx="5943600" cy="3342005"/>
            <wp:effectExtent l="0" t="0" r="0" b="0"/>
            <wp:docPr id="19030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922" name=""/>
                    <pic:cNvPicPr/>
                  </pic:nvPicPr>
                  <pic:blipFill>
                    <a:blip r:embed="rId9"/>
                    <a:stretch>
                      <a:fillRect/>
                    </a:stretch>
                  </pic:blipFill>
                  <pic:spPr>
                    <a:xfrm>
                      <a:off x="0" y="0"/>
                      <a:ext cx="5943600" cy="3342005"/>
                    </a:xfrm>
                    <a:prstGeom prst="rect">
                      <a:avLst/>
                    </a:prstGeom>
                  </pic:spPr>
                </pic:pic>
              </a:graphicData>
            </a:graphic>
          </wp:inline>
        </w:drawing>
      </w:r>
    </w:p>
    <w:p w14:paraId="14876A0A" w14:textId="77777777" w:rsidR="00C1226E" w:rsidRDefault="00C1226E" w:rsidP="00C1226E"/>
    <w:p w14:paraId="3D6CC9B7" w14:textId="77777777" w:rsidR="00C1226E" w:rsidRDefault="00C1226E" w:rsidP="00C1226E">
      <w:r w:rsidRPr="00575873">
        <w:rPr>
          <w:noProof/>
        </w:rPr>
        <w:drawing>
          <wp:inline distT="0" distB="0" distL="0" distR="0" wp14:anchorId="7AAB1558" wp14:editId="105ECD21">
            <wp:extent cx="5943600" cy="3342005"/>
            <wp:effectExtent l="0" t="0" r="0" b="0"/>
            <wp:docPr id="11742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29733" name=""/>
                    <pic:cNvPicPr/>
                  </pic:nvPicPr>
                  <pic:blipFill>
                    <a:blip r:embed="rId10"/>
                    <a:stretch>
                      <a:fillRect/>
                    </a:stretch>
                  </pic:blipFill>
                  <pic:spPr>
                    <a:xfrm>
                      <a:off x="0" y="0"/>
                      <a:ext cx="5943600" cy="3342005"/>
                    </a:xfrm>
                    <a:prstGeom prst="rect">
                      <a:avLst/>
                    </a:prstGeom>
                  </pic:spPr>
                </pic:pic>
              </a:graphicData>
            </a:graphic>
          </wp:inline>
        </w:drawing>
      </w:r>
    </w:p>
    <w:p w14:paraId="11833585" w14:textId="77777777" w:rsidR="00C1226E" w:rsidRDefault="00C1226E" w:rsidP="00C1226E">
      <w:r w:rsidRPr="00575873">
        <w:rPr>
          <w:noProof/>
        </w:rPr>
        <w:lastRenderedPageBreak/>
        <w:drawing>
          <wp:inline distT="0" distB="0" distL="0" distR="0" wp14:anchorId="1FF01DB8" wp14:editId="59B0CE32">
            <wp:extent cx="5943600" cy="3342005"/>
            <wp:effectExtent l="0" t="0" r="0" b="0"/>
            <wp:docPr id="6722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0339" name=""/>
                    <pic:cNvPicPr/>
                  </pic:nvPicPr>
                  <pic:blipFill>
                    <a:blip r:embed="rId11"/>
                    <a:stretch>
                      <a:fillRect/>
                    </a:stretch>
                  </pic:blipFill>
                  <pic:spPr>
                    <a:xfrm>
                      <a:off x="0" y="0"/>
                      <a:ext cx="5943600" cy="3342005"/>
                    </a:xfrm>
                    <a:prstGeom prst="rect">
                      <a:avLst/>
                    </a:prstGeom>
                  </pic:spPr>
                </pic:pic>
              </a:graphicData>
            </a:graphic>
          </wp:inline>
        </w:drawing>
      </w:r>
    </w:p>
    <w:p w14:paraId="13378E2E" w14:textId="32E64D23" w:rsidR="00C1226E" w:rsidRDefault="00C1226E" w:rsidP="00C1226E">
      <w:pPr>
        <w:pStyle w:val="ListBullet"/>
        <w:numPr>
          <w:ilvl w:val="0"/>
          <w:numId w:val="0"/>
        </w:numPr>
        <w:ind w:left="360" w:hanging="360"/>
      </w:pPr>
      <w:r>
        <w:rPr>
          <w:b/>
        </w:rPr>
        <w:t>Nmap (Service Scanning)</w:t>
      </w:r>
    </w:p>
    <w:p w14:paraId="2E13331A" w14:textId="77777777" w:rsidR="00C1226E" w:rsidRDefault="00C1226E" w:rsidP="00C1226E">
      <w:r w:rsidRPr="00904967">
        <w:rPr>
          <w:noProof/>
        </w:rPr>
        <w:drawing>
          <wp:inline distT="0" distB="0" distL="0" distR="0" wp14:anchorId="6EE33066" wp14:editId="1CC4A9E6">
            <wp:extent cx="5943600" cy="3345180"/>
            <wp:effectExtent l="0" t="0" r="0" b="7620"/>
            <wp:docPr id="205768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1107" name=""/>
                    <pic:cNvPicPr/>
                  </pic:nvPicPr>
                  <pic:blipFill>
                    <a:blip r:embed="rId12"/>
                    <a:stretch>
                      <a:fillRect/>
                    </a:stretch>
                  </pic:blipFill>
                  <pic:spPr>
                    <a:xfrm>
                      <a:off x="0" y="0"/>
                      <a:ext cx="5943600" cy="3345180"/>
                    </a:xfrm>
                    <a:prstGeom prst="rect">
                      <a:avLst/>
                    </a:prstGeom>
                  </pic:spPr>
                </pic:pic>
              </a:graphicData>
            </a:graphic>
          </wp:inline>
        </w:drawing>
      </w:r>
    </w:p>
    <w:p w14:paraId="319C4829" w14:textId="77777777" w:rsidR="00C1226E" w:rsidRDefault="00C1226E" w:rsidP="00C1226E">
      <w:r w:rsidRPr="00904967">
        <w:rPr>
          <w:noProof/>
        </w:rPr>
        <w:lastRenderedPageBreak/>
        <w:drawing>
          <wp:inline distT="0" distB="0" distL="0" distR="0" wp14:anchorId="3FB6A54F" wp14:editId="5CF0AFD9">
            <wp:extent cx="5943600" cy="3342005"/>
            <wp:effectExtent l="0" t="0" r="0" b="0"/>
            <wp:docPr id="10133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9414" name=""/>
                    <pic:cNvPicPr/>
                  </pic:nvPicPr>
                  <pic:blipFill>
                    <a:blip r:embed="rId13"/>
                    <a:stretch>
                      <a:fillRect/>
                    </a:stretch>
                  </pic:blipFill>
                  <pic:spPr>
                    <a:xfrm>
                      <a:off x="0" y="0"/>
                      <a:ext cx="5943600" cy="3342005"/>
                    </a:xfrm>
                    <a:prstGeom prst="rect">
                      <a:avLst/>
                    </a:prstGeom>
                  </pic:spPr>
                </pic:pic>
              </a:graphicData>
            </a:graphic>
          </wp:inline>
        </w:drawing>
      </w:r>
    </w:p>
    <w:p w14:paraId="25424CD7" w14:textId="77777777" w:rsidR="00C1226E" w:rsidRDefault="00C1226E" w:rsidP="00C1226E">
      <w:pPr>
        <w:rPr>
          <w:b/>
        </w:rPr>
      </w:pPr>
      <w:proofErr w:type="spellStart"/>
      <w:r>
        <w:rPr>
          <w:b/>
        </w:rPr>
        <w:t>Dirb</w:t>
      </w:r>
      <w:proofErr w:type="spellEnd"/>
      <w:r>
        <w:rPr>
          <w:b/>
        </w:rPr>
        <w:t xml:space="preserve"> (Directory Enumeration)</w:t>
      </w:r>
    </w:p>
    <w:p w14:paraId="27895B27" w14:textId="6E82A6B4" w:rsidR="004E452A" w:rsidRDefault="00C1226E" w:rsidP="00C1226E">
      <w:r>
        <w:br/>
      </w:r>
      <w:r>
        <w:rPr>
          <w:noProof/>
        </w:rPr>
        <w:drawing>
          <wp:inline distT="0" distB="0" distL="0" distR="0" wp14:anchorId="543B6793" wp14:editId="5906DD5C">
            <wp:extent cx="5486400" cy="3084928"/>
            <wp:effectExtent l="0" t="0" r="0" b="1270"/>
            <wp:docPr id="11736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16068" name=""/>
                    <pic:cNvPicPr/>
                  </pic:nvPicPr>
                  <pic:blipFill>
                    <a:blip r:embed="rId14"/>
                    <a:stretch>
                      <a:fillRect/>
                    </a:stretch>
                  </pic:blipFill>
                  <pic:spPr>
                    <a:xfrm>
                      <a:off x="0" y="0"/>
                      <a:ext cx="5486400" cy="3084928"/>
                    </a:xfrm>
                    <a:prstGeom prst="rect">
                      <a:avLst/>
                    </a:prstGeom>
                  </pic:spPr>
                </pic:pic>
              </a:graphicData>
            </a:graphic>
          </wp:inline>
        </w:drawing>
      </w:r>
    </w:p>
    <w:p w14:paraId="0F65CF70" w14:textId="77777777" w:rsidR="00C1226E" w:rsidRDefault="00C1226E" w:rsidP="00C1226E"/>
    <w:p w14:paraId="5B7ABF22" w14:textId="77777777" w:rsidR="004E452A" w:rsidRDefault="00000000">
      <w:pPr>
        <w:pStyle w:val="Heading1"/>
      </w:pPr>
      <w:r>
        <w:lastRenderedPageBreak/>
        <w:t>3. Phase 2: Vulnerability Exploitation</w:t>
      </w:r>
    </w:p>
    <w:p w14:paraId="0F035EA3" w14:textId="77777777" w:rsidR="004E452A" w:rsidRDefault="00000000">
      <w:pPr>
        <w:pStyle w:val="Heading2"/>
      </w:pPr>
      <w:r>
        <w:t>3.1 Authentication Bypass via SQL Injection</w:t>
      </w:r>
    </w:p>
    <w:p w14:paraId="0F523A2E" w14:textId="77777777" w:rsidR="004E452A" w:rsidRDefault="00000000">
      <w:pPr>
        <w:pStyle w:val="ListBullet"/>
      </w:pPr>
      <w:r>
        <w:t xml:space="preserve">OWASP Category: </w:t>
      </w:r>
      <w:r>
        <w:rPr>
          <w:b/>
        </w:rPr>
        <w:t>Injection</w:t>
      </w:r>
    </w:p>
    <w:p w14:paraId="608EBB92" w14:textId="77777777" w:rsidR="004E452A" w:rsidRDefault="00000000">
      <w:pPr>
        <w:pStyle w:val="ListBullet"/>
      </w:pPr>
      <w:r>
        <w:t>Methodology: Manipulated the authentication form by supplying a tautology payload (' OR 1=1 --) in the email field. This successfully bypassed the authentication logic, granting unauthorized administrative access to the application.</w:t>
      </w:r>
    </w:p>
    <w:p w14:paraId="5EBEA71B" w14:textId="1978D9ED" w:rsidR="004E452A" w:rsidRDefault="00000000">
      <w:pPr>
        <w:jc w:val="center"/>
      </w:pPr>
      <w:r>
        <w:rPr>
          <w:b/>
          <w:color w:val="C80000"/>
        </w:rPr>
        <w:br/>
      </w:r>
      <w:r w:rsidR="00C1226E" w:rsidRPr="00D63D3A">
        <w:rPr>
          <w:noProof/>
        </w:rPr>
        <w:drawing>
          <wp:inline distT="0" distB="0" distL="0" distR="0" wp14:anchorId="288AABF9" wp14:editId="1635A684">
            <wp:extent cx="5486400" cy="3093134"/>
            <wp:effectExtent l="0" t="0" r="0" b="0"/>
            <wp:docPr id="123475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50517" name=""/>
                    <pic:cNvPicPr/>
                  </pic:nvPicPr>
                  <pic:blipFill>
                    <a:blip r:embed="rId15"/>
                    <a:stretch>
                      <a:fillRect/>
                    </a:stretch>
                  </pic:blipFill>
                  <pic:spPr>
                    <a:xfrm>
                      <a:off x="0" y="0"/>
                      <a:ext cx="5486400" cy="3093134"/>
                    </a:xfrm>
                    <a:prstGeom prst="rect">
                      <a:avLst/>
                    </a:prstGeom>
                  </pic:spPr>
                </pic:pic>
              </a:graphicData>
            </a:graphic>
          </wp:inline>
        </w:drawing>
      </w:r>
      <w:r>
        <w:rPr>
          <w:b/>
          <w:color w:val="C80000"/>
        </w:rPr>
        <w:br/>
      </w:r>
      <w:r w:rsidR="00C1226E" w:rsidRPr="00D63D3A">
        <w:rPr>
          <w:noProof/>
        </w:rPr>
        <w:drawing>
          <wp:inline distT="0" distB="0" distL="0" distR="0" wp14:anchorId="4C4D284C" wp14:editId="2763B02F">
            <wp:extent cx="5486400" cy="3084928"/>
            <wp:effectExtent l="0" t="0" r="0" b="1270"/>
            <wp:docPr id="13151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51569" name=""/>
                    <pic:cNvPicPr/>
                  </pic:nvPicPr>
                  <pic:blipFill>
                    <a:blip r:embed="rId16"/>
                    <a:stretch>
                      <a:fillRect/>
                    </a:stretch>
                  </pic:blipFill>
                  <pic:spPr>
                    <a:xfrm>
                      <a:off x="0" y="0"/>
                      <a:ext cx="5486400" cy="3084928"/>
                    </a:xfrm>
                    <a:prstGeom prst="rect">
                      <a:avLst/>
                    </a:prstGeom>
                  </pic:spPr>
                </pic:pic>
              </a:graphicData>
            </a:graphic>
          </wp:inline>
        </w:drawing>
      </w:r>
    </w:p>
    <w:p w14:paraId="531D9332" w14:textId="77777777" w:rsidR="004E452A" w:rsidRDefault="00000000">
      <w:pPr>
        <w:pStyle w:val="Heading2"/>
      </w:pPr>
      <w:r>
        <w:lastRenderedPageBreak/>
        <w:t>3.2 DOM-based Cross-Site Scripting (XSS)</w:t>
      </w:r>
    </w:p>
    <w:p w14:paraId="30A4BD95" w14:textId="77777777" w:rsidR="004E452A" w:rsidRDefault="00000000">
      <w:pPr>
        <w:pStyle w:val="ListBullet"/>
      </w:pPr>
      <w:r>
        <w:t xml:space="preserve">OWASP Category: </w:t>
      </w:r>
      <w:r>
        <w:rPr>
          <w:b/>
        </w:rPr>
        <w:t>Cross-Site Scripting (XSS)</w:t>
      </w:r>
    </w:p>
    <w:p w14:paraId="3B09BD7E" w14:textId="77777777" w:rsidR="004E452A" w:rsidRDefault="00000000">
      <w:pPr>
        <w:pStyle w:val="ListBullet"/>
      </w:pPr>
      <w:r>
        <w:t>Methodology: Identified that the search bar reflects user input without proper sanitization. Injected a malicious HTML &lt;</w:t>
      </w:r>
      <w:proofErr w:type="spellStart"/>
      <w:r>
        <w:t>iframe</w:t>
      </w:r>
      <w:proofErr w:type="spellEnd"/>
      <w:r>
        <w:t>&gt; tag with inline JavaScript (&lt;</w:t>
      </w:r>
      <w:proofErr w:type="spellStart"/>
      <w:r>
        <w:t>iframe</w:t>
      </w:r>
      <w:proofErr w:type="spellEnd"/>
      <w:r>
        <w:t xml:space="preserve"> </w:t>
      </w:r>
      <w:proofErr w:type="spellStart"/>
      <w:r>
        <w:t>src</w:t>
      </w:r>
      <w:proofErr w:type="spellEnd"/>
      <w:r>
        <w:t>="</w:t>
      </w:r>
      <w:proofErr w:type="spellStart"/>
      <w:proofErr w:type="gramStart"/>
      <w:r>
        <w:t>javascript:alert</w:t>
      </w:r>
      <w:proofErr w:type="spellEnd"/>
      <w:proofErr w:type="gramEnd"/>
      <w:r>
        <w:t>('</w:t>
      </w:r>
      <w:proofErr w:type="spellStart"/>
      <w:r>
        <w:t>xss</w:t>
      </w:r>
      <w:proofErr w:type="spellEnd"/>
      <w:r>
        <w:t>')"&gt;), which was successfully executed by the browser.</w:t>
      </w:r>
    </w:p>
    <w:p w14:paraId="7FB765BC" w14:textId="6C7A0C46" w:rsidR="004E452A" w:rsidRDefault="00000000">
      <w:pPr>
        <w:jc w:val="center"/>
      </w:pPr>
      <w:r>
        <w:rPr>
          <w:b/>
          <w:color w:val="C80000"/>
        </w:rPr>
        <w:br/>
      </w:r>
      <w:r w:rsidR="00C1226E" w:rsidRPr="00060F0C">
        <w:rPr>
          <w:noProof/>
        </w:rPr>
        <w:drawing>
          <wp:inline distT="0" distB="0" distL="0" distR="0" wp14:anchorId="2135BBE3" wp14:editId="732423F8">
            <wp:extent cx="5486400" cy="3084928"/>
            <wp:effectExtent l="0" t="0" r="0" b="1270"/>
            <wp:docPr id="13969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04197" name=""/>
                    <pic:cNvPicPr/>
                  </pic:nvPicPr>
                  <pic:blipFill>
                    <a:blip r:embed="rId17"/>
                    <a:stretch>
                      <a:fillRect/>
                    </a:stretch>
                  </pic:blipFill>
                  <pic:spPr>
                    <a:xfrm>
                      <a:off x="0" y="0"/>
                      <a:ext cx="5486400" cy="3084928"/>
                    </a:xfrm>
                    <a:prstGeom prst="rect">
                      <a:avLst/>
                    </a:prstGeom>
                  </pic:spPr>
                </pic:pic>
              </a:graphicData>
            </a:graphic>
          </wp:inline>
        </w:drawing>
      </w:r>
      <w:r>
        <w:rPr>
          <w:b/>
          <w:color w:val="C80000"/>
        </w:rPr>
        <w:br/>
      </w:r>
    </w:p>
    <w:p w14:paraId="20CB9444" w14:textId="77777777" w:rsidR="00C1226E" w:rsidRDefault="00C1226E">
      <w:pPr>
        <w:jc w:val="center"/>
      </w:pPr>
    </w:p>
    <w:p w14:paraId="5279E5CF" w14:textId="77777777" w:rsidR="00C1226E" w:rsidRDefault="00C1226E">
      <w:pPr>
        <w:jc w:val="center"/>
      </w:pPr>
    </w:p>
    <w:p w14:paraId="1B30FB07" w14:textId="77777777" w:rsidR="00C1226E" w:rsidRDefault="00C1226E">
      <w:pPr>
        <w:jc w:val="center"/>
      </w:pPr>
    </w:p>
    <w:p w14:paraId="426A17D1" w14:textId="77777777" w:rsidR="00C1226E" w:rsidRDefault="00C1226E">
      <w:pPr>
        <w:jc w:val="center"/>
      </w:pPr>
    </w:p>
    <w:p w14:paraId="26C58292" w14:textId="77777777" w:rsidR="00C1226E" w:rsidRDefault="00C1226E">
      <w:pPr>
        <w:jc w:val="center"/>
      </w:pPr>
    </w:p>
    <w:p w14:paraId="5C644534" w14:textId="77777777" w:rsidR="00C1226E" w:rsidRDefault="00C1226E">
      <w:pPr>
        <w:jc w:val="center"/>
      </w:pPr>
    </w:p>
    <w:p w14:paraId="13013DB1" w14:textId="77777777" w:rsidR="00C1226E" w:rsidRDefault="00C1226E">
      <w:pPr>
        <w:jc w:val="center"/>
      </w:pPr>
    </w:p>
    <w:p w14:paraId="2588CAF5" w14:textId="77777777" w:rsidR="00C1226E" w:rsidRDefault="00C1226E">
      <w:pPr>
        <w:jc w:val="center"/>
      </w:pPr>
    </w:p>
    <w:p w14:paraId="7E79AF4A" w14:textId="77777777" w:rsidR="00C1226E" w:rsidRDefault="00C1226E">
      <w:pPr>
        <w:jc w:val="center"/>
      </w:pPr>
    </w:p>
    <w:p w14:paraId="3BC3F6A2" w14:textId="77777777" w:rsidR="00C1226E" w:rsidRDefault="00C1226E">
      <w:pPr>
        <w:jc w:val="center"/>
      </w:pPr>
    </w:p>
    <w:p w14:paraId="39C6CAC5" w14:textId="77777777" w:rsidR="004E452A" w:rsidRDefault="00000000">
      <w:pPr>
        <w:pStyle w:val="Heading2"/>
      </w:pPr>
      <w:r>
        <w:lastRenderedPageBreak/>
        <w:t>3.3 Broken Access Control (Exposed FTP Directory)</w:t>
      </w:r>
    </w:p>
    <w:p w14:paraId="1A5DA995" w14:textId="77777777" w:rsidR="004E452A" w:rsidRDefault="00000000">
      <w:pPr>
        <w:pStyle w:val="ListBullet"/>
      </w:pPr>
      <w:r>
        <w:t xml:space="preserve">OWASP Category: </w:t>
      </w:r>
      <w:r>
        <w:rPr>
          <w:b/>
        </w:rPr>
        <w:t>Broken Access Control</w:t>
      </w:r>
    </w:p>
    <w:p w14:paraId="163F6D95" w14:textId="77777777" w:rsidR="004E452A" w:rsidRDefault="00000000">
      <w:pPr>
        <w:pStyle w:val="ListBullet"/>
      </w:pPr>
      <w:r>
        <w:t>Methodology: Utilized the '</w:t>
      </w:r>
      <w:proofErr w:type="spellStart"/>
      <w:r>
        <w:t>dirb</w:t>
      </w:r>
      <w:proofErr w:type="spellEnd"/>
      <w:r>
        <w:t>' enumeration tool with a common wordlist to brute-force hidden paths. Discovered an unlinked /ftp/ directory. Navigating to this directory directly via the browser revealed sensitive backend files and documents.</w:t>
      </w:r>
    </w:p>
    <w:p w14:paraId="7F9151AE" w14:textId="77777777" w:rsidR="00C1226E" w:rsidRDefault="00000000">
      <w:pPr>
        <w:jc w:val="center"/>
      </w:pPr>
      <w:r>
        <w:rPr>
          <w:b/>
          <w:color w:val="C80000"/>
        </w:rPr>
        <w:br/>
      </w:r>
      <w:r w:rsidR="00C1226E">
        <w:rPr>
          <w:noProof/>
        </w:rPr>
        <w:drawing>
          <wp:inline distT="0" distB="0" distL="0" distR="0" wp14:anchorId="422CAE9C" wp14:editId="1B67FE75">
            <wp:extent cx="5486400" cy="3084928"/>
            <wp:effectExtent l="0" t="0" r="0" b="1270"/>
            <wp:docPr id="143128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16068" name=""/>
                    <pic:cNvPicPr/>
                  </pic:nvPicPr>
                  <pic:blipFill>
                    <a:blip r:embed="rId14"/>
                    <a:stretch>
                      <a:fillRect/>
                    </a:stretch>
                  </pic:blipFill>
                  <pic:spPr>
                    <a:xfrm>
                      <a:off x="0" y="0"/>
                      <a:ext cx="5486400" cy="3084928"/>
                    </a:xfrm>
                    <a:prstGeom prst="rect">
                      <a:avLst/>
                    </a:prstGeom>
                  </pic:spPr>
                </pic:pic>
              </a:graphicData>
            </a:graphic>
          </wp:inline>
        </w:drawing>
      </w:r>
    </w:p>
    <w:p w14:paraId="1A5BA64D" w14:textId="08B0ADB4" w:rsidR="004E452A" w:rsidRDefault="00C1226E">
      <w:pPr>
        <w:jc w:val="center"/>
      </w:pPr>
      <w:r w:rsidRPr="00F320FB">
        <w:rPr>
          <w:noProof/>
        </w:rPr>
        <w:drawing>
          <wp:inline distT="0" distB="0" distL="0" distR="0" wp14:anchorId="7D04790D" wp14:editId="3CC96622">
            <wp:extent cx="5486400" cy="3084928"/>
            <wp:effectExtent l="0" t="0" r="0" b="1270"/>
            <wp:docPr id="20581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42479" name=""/>
                    <pic:cNvPicPr/>
                  </pic:nvPicPr>
                  <pic:blipFill>
                    <a:blip r:embed="rId18"/>
                    <a:stretch>
                      <a:fillRect/>
                    </a:stretch>
                  </pic:blipFill>
                  <pic:spPr>
                    <a:xfrm>
                      <a:off x="0" y="0"/>
                      <a:ext cx="5486400" cy="3084928"/>
                    </a:xfrm>
                    <a:prstGeom prst="rect">
                      <a:avLst/>
                    </a:prstGeom>
                  </pic:spPr>
                </pic:pic>
              </a:graphicData>
            </a:graphic>
          </wp:inline>
        </w:drawing>
      </w:r>
      <w:r>
        <w:rPr>
          <w:b/>
          <w:color w:val="C80000"/>
        </w:rPr>
        <w:br/>
      </w:r>
    </w:p>
    <w:p w14:paraId="4907A227" w14:textId="77777777" w:rsidR="004E452A" w:rsidRDefault="00000000">
      <w:pPr>
        <w:pStyle w:val="Heading2"/>
      </w:pPr>
      <w:r>
        <w:lastRenderedPageBreak/>
        <w:t>3.4 Insecure Direct Object Reference (IDOR)</w:t>
      </w:r>
    </w:p>
    <w:p w14:paraId="44E48543" w14:textId="60F97C08" w:rsidR="004E452A" w:rsidRDefault="00000000">
      <w:pPr>
        <w:pStyle w:val="ListBullet"/>
      </w:pPr>
      <w:r>
        <w:t xml:space="preserve">OWASP Category: </w:t>
      </w:r>
      <w:r>
        <w:rPr>
          <w:b/>
        </w:rPr>
        <w:t>(IDOR)</w:t>
      </w:r>
    </w:p>
    <w:p w14:paraId="0DD9460B" w14:textId="77777777" w:rsidR="004E452A" w:rsidRDefault="00000000">
      <w:pPr>
        <w:pStyle w:val="ListBullet"/>
      </w:pPr>
      <w:r>
        <w:t>Methodology: Intercepted the 'View Basket' API request using the Burp Suite proxy. Modified the GET /rest/basket/1 endpoint to request basket ID 2. The server failed to validate session ownership against the requested object, returning the contents of another user's cart.</w:t>
      </w:r>
    </w:p>
    <w:p w14:paraId="59AD798A" w14:textId="2A992E0F" w:rsidR="00C1226E" w:rsidRDefault="00000000" w:rsidP="00C1226E">
      <w:pPr>
        <w:rPr>
          <w:b/>
          <w:bCs/>
        </w:rPr>
      </w:pPr>
      <w:r>
        <w:rPr>
          <w:b/>
          <w:color w:val="C80000"/>
        </w:rPr>
        <w:br/>
      </w:r>
      <w:r w:rsidR="00C1226E" w:rsidRPr="0030514E">
        <w:rPr>
          <w:b/>
          <w:bCs/>
          <w:noProof/>
        </w:rPr>
        <w:drawing>
          <wp:inline distT="0" distB="0" distL="0" distR="0" wp14:anchorId="63174211" wp14:editId="0E4E6676">
            <wp:extent cx="5943600" cy="3342005"/>
            <wp:effectExtent l="0" t="0" r="0" b="0"/>
            <wp:docPr id="190883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36112" name=""/>
                    <pic:cNvPicPr/>
                  </pic:nvPicPr>
                  <pic:blipFill>
                    <a:blip r:embed="rId19"/>
                    <a:stretch>
                      <a:fillRect/>
                    </a:stretch>
                  </pic:blipFill>
                  <pic:spPr>
                    <a:xfrm>
                      <a:off x="0" y="0"/>
                      <a:ext cx="5943600" cy="3342005"/>
                    </a:xfrm>
                    <a:prstGeom prst="rect">
                      <a:avLst/>
                    </a:prstGeom>
                  </pic:spPr>
                </pic:pic>
              </a:graphicData>
            </a:graphic>
          </wp:inline>
        </w:drawing>
      </w:r>
      <w:r w:rsidR="00C1226E" w:rsidRPr="0030514E">
        <w:rPr>
          <w:b/>
          <w:bCs/>
          <w:noProof/>
        </w:rPr>
        <w:drawing>
          <wp:inline distT="0" distB="0" distL="0" distR="0" wp14:anchorId="70BD8000" wp14:editId="30E4769D">
            <wp:extent cx="5943600" cy="3342005"/>
            <wp:effectExtent l="0" t="0" r="0" b="0"/>
            <wp:docPr id="196827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76147" name=""/>
                    <pic:cNvPicPr/>
                  </pic:nvPicPr>
                  <pic:blipFill>
                    <a:blip r:embed="rId20"/>
                    <a:stretch>
                      <a:fillRect/>
                    </a:stretch>
                  </pic:blipFill>
                  <pic:spPr>
                    <a:xfrm>
                      <a:off x="0" y="0"/>
                      <a:ext cx="5943600" cy="3342005"/>
                    </a:xfrm>
                    <a:prstGeom prst="rect">
                      <a:avLst/>
                    </a:prstGeom>
                  </pic:spPr>
                </pic:pic>
              </a:graphicData>
            </a:graphic>
          </wp:inline>
        </w:drawing>
      </w:r>
    </w:p>
    <w:p w14:paraId="6F1C99BE" w14:textId="77777777" w:rsidR="00C1226E" w:rsidRDefault="00C1226E" w:rsidP="00C1226E">
      <w:pPr>
        <w:rPr>
          <w:noProof/>
        </w:rPr>
      </w:pPr>
      <w:r w:rsidRPr="0030514E">
        <w:rPr>
          <w:b/>
          <w:bCs/>
          <w:noProof/>
        </w:rPr>
        <w:lastRenderedPageBreak/>
        <w:drawing>
          <wp:inline distT="0" distB="0" distL="0" distR="0" wp14:anchorId="47A72D31" wp14:editId="737D8791">
            <wp:extent cx="5943600" cy="3343910"/>
            <wp:effectExtent l="0" t="0" r="0" b="8890"/>
            <wp:docPr id="72233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36277" name=""/>
                    <pic:cNvPicPr/>
                  </pic:nvPicPr>
                  <pic:blipFill>
                    <a:blip r:embed="rId21"/>
                    <a:stretch>
                      <a:fillRect/>
                    </a:stretch>
                  </pic:blipFill>
                  <pic:spPr>
                    <a:xfrm>
                      <a:off x="0" y="0"/>
                      <a:ext cx="5943600" cy="3343910"/>
                    </a:xfrm>
                    <a:prstGeom prst="rect">
                      <a:avLst/>
                    </a:prstGeom>
                  </pic:spPr>
                </pic:pic>
              </a:graphicData>
            </a:graphic>
          </wp:inline>
        </w:drawing>
      </w:r>
      <w:r w:rsidRPr="0030514E">
        <w:rPr>
          <w:noProof/>
        </w:rPr>
        <w:t xml:space="preserve"> </w:t>
      </w:r>
      <w:r w:rsidRPr="0030514E">
        <w:rPr>
          <w:b/>
          <w:bCs/>
          <w:noProof/>
        </w:rPr>
        <w:drawing>
          <wp:inline distT="0" distB="0" distL="0" distR="0" wp14:anchorId="31C6AC8E" wp14:editId="2DD68633">
            <wp:extent cx="5943600" cy="3342005"/>
            <wp:effectExtent l="0" t="0" r="0" b="0"/>
            <wp:docPr id="177985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51643" name=""/>
                    <pic:cNvPicPr/>
                  </pic:nvPicPr>
                  <pic:blipFill>
                    <a:blip r:embed="rId22"/>
                    <a:stretch>
                      <a:fillRect/>
                    </a:stretch>
                  </pic:blipFill>
                  <pic:spPr>
                    <a:xfrm>
                      <a:off x="0" y="0"/>
                      <a:ext cx="5943600" cy="3342005"/>
                    </a:xfrm>
                    <a:prstGeom prst="rect">
                      <a:avLst/>
                    </a:prstGeom>
                  </pic:spPr>
                </pic:pic>
              </a:graphicData>
            </a:graphic>
          </wp:inline>
        </w:drawing>
      </w:r>
    </w:p>
    <w:p w14:paraId="3742FC78" w14:textId="77777777" w:rsidR="00C1226E" w:rsidRDefault="00C1226E" w:rsidP="00C1226E">
      <w:pPr>
        <w:rPr>
          <w:b/>
          <w:bCs/>
        </w:rPr>
      </w:pPr>
      <w:r w:rsidRPr="0030514E">
        <w:rPr>
          <w:b/>
          <w:bCs/>
          <w:noProof/>
        </w:rPr>
        <w:lastRenderedPageBreak/>
        <w:drawing>
          <wp:inline distT="0" distB="0" distL="0" distR="0" wp14:anchorId="19E7185D" wp14:editId="519E6659">
            <wp:extent cx="5943600" cy="3342005"/>
            <wp:effectExtent l="0" t="0" r="0" b="0"/>
            <wp:docPr id="95974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48521" name=""/>
                    <pic:cNvPicPr/>
                  </pic:nvPicPr>
                  <pic:blipFill>
                    <a:blip r:embed="rId23"/>
                    <a:stretch>
                      <a:fillRect/>
                    </a:stretch>
                  </pic:blipFill>
                  <pic:spPr>
                    <a:xfrm>
                      <a:off x="0" y="0"/>
                      <a:ext cx="5943600" cy="3342005"/>
                    </a:xfrm>
                    <a:prstGeom prst="rect">
                      <a:avLst/>
                    </a:prstGeom>
                  </pic:spPr>
                </pic:pic>
              </a:graphicData>
            </a:graphic>
          </wp:inline>
        </w:drawing>
      </w:r>
    </w:p>
    <w:p w14:paraId="6360BA48" w14:textId="1FDC578B" w:rsidR="004E452A" w:rsidRDefault="00000000">
      <w:pPr>
        <w:jc w:val="center"/>
      </w:pPr>
      <w:r>
        <w:rPr>
          <w:b/>
          <w:color w:val="C80000"/>
        </w:rPr>
        <w:br/>
      </w:r>
    </w:p>
    <w:p w14:paraId="0696B1CD" w14:textId="77777777" w:rsidR="00C1226E" w:rsidRDefault="00C1226E">
      <w:pPr>
        <w:jc w:val="center"/>
      </w:pPr>
    </w:p>
    <w:p w14:paraId="6A83352B" w14:textId="77777777" w:rsidR="00C1226E" w:rsidRDefault="00C1226E">
      <w:pPr>
        <w:jc w:val="center"/>
      </w:pPr>
    </w:p>
    <w:p w14:paraId="5AD5409A" w14:textId="77777777" w:rsidR="00C1226E" w:rsidRDefault="00C1226E">
      <w:pPr>
        <w:jc w:val="center"/>
      </w:pPr>
    </w:p>
    <w:p w14:paraId="5298D5B4" w14:textId="77777777" w:rsidR="00C1226E" w:rsidRDefault="00C1226E">
      <w:pPr>
        <w:jc w:val="center"/>
      </w:pPr>
    </w:p>
    <w:p w14:paraId="7B001A09" w14:textId="77777777" w:rsidR="00C1226E" w:rsidRDefault="00C1226E">
      <w:pPr>
        <w:jc w:val="center"/>
      </w:pPr>
    </w:p>
    <w:p w14:paraId="1B45048E" w14:textId="77777777" w:rsidR="00C1226E" w:rsidRDefault="00C1226E">
      <w:pPr>
        <w:jc w:val="center"/>
      </w:pPr>
    </w:p>
    <w:p w14:paraId="5AC4EADF" w14:textId="77777777" w:rsidR="00C1226E" w:rsidRDefault="00C1226E">
      <w:pPr>
        <w:jc w:val="center"/>
      </w:pPr>
    </w:p>
    <w:p w14:paraId="163AF64F" w14:textId="77777777" w:rsidR="00C1226E" w:rsidRDefault="00C1226E">
      <w:pPr>
        <w:jc w:val="center"/>
      </w:pPr>
    </w:p>
    <w:p w14:paraId="1CDBBE1A" w14:textId="77777777" w:rsidR="00C1226E" w:rsidRDefault="00C1226E">
      <w:pPr>
        <w:jc w:val="center"/>
      </w:pPr>
    </w:p>
    <w:p w14:paraId="0CCF12D3" w14:textId="77777777" w:rsidR="00C1226E" w:rsidRDefault="00C1226E">
      <w:pPr>
        <w:jc w:val="center"/>
      </w:pPr>
    </w:p>
    <w:p w14:paraId="6A4AFA43" w14:textId="77777777" w:rsidR="00C1226E" w:rsidRDefault="00C1226E">
      <w:pPr>
        <w:jc w:val="center"/>
      </w:pPr>
    </w:p>
    <w:p w14:paraId="32419F9E" w14:textId="77777777" w:rsidR="00C1226E" w:rsidRDefault="00C1226E">
      <w:pPr>
        <w:jc w:val="center"/>
      </w:pPr>
    </w:p>
    <w:p w14:paraId="6D398D3A" w14:textId="77777777" w:rsidR="00C1226E" w:rsidRDefault="00C1226E">
      <w:pPr>
        <w:jc w:val="center"/>
      </w:pPr>
    </w:p>
    <w:p w14:paraId="10D75565" w14:textId="77777777" w:rsidR="004E452A" w:rsidRDefault="00000000">
      <w:pPr>
        <w:pStyle w:val="Heading2"/>
      </w:pPr>
      <w:r>
        <w:lastRenderedPageBreak/>
        <w:t>3.5 Forged Feedback (Improper Authorization)</w:t>
      </w:r>
    </w:p>
    <w:p w14:paraId="2FF3B31F" w14:textId="77777777" w:rsidR="004E452A" w:rsidRDefault="00000000">
      <w:pPr>
        <w:pStyle w:val="ListBullet"/>
      </w:pPr>
      <w:r>
        <w:t xml:space="preserve">OWASP Category: </w:t>
      </w:r>
      <w:r>
        <w:rPr>
          <w:b/>
        </w:rPr>
        <w:t>Improper Input Validation / Authorization</w:t>
      </w:r>
    </w:p>
    <w:p w14:paraId="332B8547" w14:textId="77777777" w:rsidR="004E452A" w:rsidRDefault="00000000">
      <w:pPr>
        <w:pStyle w:val="ListBullet"/>
      </w:pPr>
      <w:r>
        <w:t>Methodology: Submitted a customer feedback form and intercepted the POST /</w:t>
      </w:r>
      <w:proofErr w:type="spellStart"/>
      <w:r>
        <w:t>api</w:t>
      </w:r>
      <w:proofErr w:type="spellEnd"/>
      <w:r>
        <w:t>/</w:t>
      </w:r>
      <w:proofErr w:type="gramStart"/>
      <w:r>
        <w:t>Feedbacks</w:t>
      </w:r>
      <w:proofErr w:type="gramEnd"/>
      <w:r>
        <w:t>/ request using Burp Suite. Manipulated the request body to alter the author and user ID information, forcing the server to accept and publish feedback under a different user's identity.</w:t>
      </w:r>
    </w:p>
    <w:p w14:paraId="5691E837" w14:textId="77777777" w:rsidR="00C1226E" w:rsidRDefault="00C1226E" w:rsidP="00C1226E">
      <w:pPr>
        <w:rPr>
          <w:b/>
          <w:bCs/>
        </w:rPr>
      </w:pPr>
      <w:r w:rsidRPr="0030514E">
        <w:rPr>
          <w:b/>
          <w:bCs/>
          <w:noProof/>
        </w:rPr>
        <w:drawing>
          <wp:inline distT="0" distB="0" distL="0" distR="0" wp14:anchorId="792C425C" wp14:editId="31FAC353">
            <wp:extent cx="5943600" cy="3342005"/>
            <wp:effectExtent l="0" t="0" r="0" b="0"/>
            <wp:docPr id="145354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1950" name=""/>
                    <pic:cNvPicPr/>
                  </pic:nvPicPr>
                  <pic:blipFill>
                    <a:blip r:embed="rId24"/>
                    <a:stretch>
                      <a:fillRect/>
                    </a:stretch>
                  </pic:blipFill>
                  <pic:spPr>
                    <a:xfrm>
                      <a:off x="0" y="0"/>
                      <a:ext cx="5943600" cy="3342005"/>
                    </a:xfrm>
                    <a:prstGeom prst="rect">
                      <a:avLst/>
                    </a:prstGeom>
                  </pic:spPr>
                </pic:pic>
              </a:graphicData>
            </a:graphic>
          </wp:inline>
        </w:drawing>
      </w:r>
    </w:p>
    <w:p w14:paraId="36865F25" w14:textId="77777777" w:rsidR="00C1226E" w:rsidRDefault="00C1226E" w:rsidP="00C1226E">
      <w:pPr>
        <w:rPr>
          <w:b/>
          <w:bCs/>
        </w:rPr>
      </w:pPr>
      <w:r w:rsidRPr="0030514E">
        <w:rPr>
          <w:b/>
          <w:bCs/>
          <w:noProof/>
        </w:rPr>
        <w:drawing>
          <wp:inline distT="0" distB="0" distL="0" distR="0" wp14:anchorId="7C242363" wp14:editId="116E7DCF">
            <wp:extent cx="5943600" cy="3342005"/>
            <wp:effectExtent l="0" t="0" r="0" b="0"/>
            <wp:docPr id="27807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3617" name=""/>
                    <pic:cNvPicPr/>
                  </pic:nvPicPr>
                  <pic:blipFill>
                    <a:blip r:embed="rId25"/>
                    <a:stretch>
                      <a:fillRect/>
                    </a:stretch>
                  </pic:blipFill>
                  <pic:spPr>
                    <a:xfrm>
                      <a:off x="0" y="0"/>
                      <a:ext cx="5943600" cy="3342005"/>
                    </a:xfrm>
                    <a:prstGeom prst="rect">
                      <a:avLst/>
                    </a:prstGeom>
                  </pic:spPr>
                </pic:pic>
              </a:graphicData>
            </a:graphic>
          </wp:inline>
        </w:drawing>
      </w:r>
    </w:p>
    <w:p w14:paraId="114819BE" w14:textId="2364483C" w:rsidR="00C1226E" w:rsidRDefault="00C1226E" w:rsidP="00C1226E">
      <w:pPr>
        <w:rPr>
          <w:noProof/>
        </w:rPr>
      </w:pPr>
      <w:r w:rsidRPr="0030514E">
        <w:rPr>
          <w:b/>
          <w:bCs/>
          <w:noProof/>
        </w:rPr>
        <w:lastRenderedPageBreak/>
        <w:drawing>
          <wp:inline distT="0" distB="0" distL="0" distR="0" wp14:anchorId="56DD36F4" wp14:editId="7F9216CA">
            <wp:extent cx="5943600" cy="3342005"/>
            <wp:effectExtent l="0" t="0" r="0" b="0"/>
            <wp:docPr id="59618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86187" name=""/>
                    <pic:cNvPicPr/>
                  </pic:nvPicPr>
                  <pic:blipFill>
                    <a:blip r:embed="rId26"/>
                    <a:stretch>
                      <a:fillRect/>
                    </a:stretch>
                  </pic:blipFill>
                  <pic:spPr>
                    <a:xfrm>
                      <a:off x="0" y="0"/>
                      <a:ext cx="5943600" cy="3342005"/>
                    </a:xfrm>
                    <a:prstGeom prst="rect">
                      <a:avLst/>
                    </a:prstGeom>
                  </pic:spPr>
                </pic:pic>
              </a:graphicData>
            </a:graphic>
          </wp:inline>
        </w:drawing>
      </w:r>
      <w:r w:rsidRPr="0030514E">
        <w:rPr>
          <w:b/>
          <w:bCs/>
          <w:noProof/>
        </w:rPr>
        <w:drawing>
          <wp:inline distT="0" distB="0" distL="0" distR="0" wp14:anchorId="22812FA8" wp14:editId="510E05A4">
            <wp:extent cx="5943600" cy="3342005"/>
            <wp:effectExtent l="0" t="0" r="0" b="0"/>
            <wp:docPr id="98684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8565" name=""/>
                    <pic:cNvPicPr/>
                  </pic:nvPicPr>
                  <pic:blipFill>
                    <a:blip r:embed="rId27"/>
                    <a:stretch>
                      <a:fillRect/>
                    </a:stretch>
                  </pic:blipFill>
                  <pic:spPr>
                    <a:xfrm>
                      <a:off x="0" y="0"/>
                      <a:ext cx="5943600" cy="3342005"/>
                    </a:xfrm>
                    <a:prstGeom prst="rect">
                      <a:avLst/>
                    </a:prstGeom>
                  </pic:spPr>
                </pic:pic>
              </a:graphicData>
            </a:graphic>
          </wp:inline>
        </w:drawing>
      </w:r>
      <w:r w:rsidRPr="0030514E">
        <w:rPr>
          <w:noProof/>
        </w:rPr>
        <w:lastRenderedPageBreak/>
        <w:t xml:space="preserve"> </w:t>
      </w:r>
      <w:r w:rsidRPr="0030514E">
        <w:rPr>
          <w:b/>
          <w:bCs/>
          <w:noProof/>
        </w:rPr>
        <w:drawing>
          <wp:inline distT="0" distB="0" distL="0" distR="0" wp14:anchorId="21FB349B" wp14:editId="3D1DD17C">
            <wp:extent cx="5943600" cy="3342005"/>
            <wp:effectExtent l="0" t="0" r="0" b="0"/>
            <wp:docPr id="28566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68034" name=""/>
                    <pic:cNvPicPr/>
                  </pic:nvPicPr>
                  <pic:blipFill>
                    <a:blip r:embed="rId28"/>
                    <a:stretch>
                      <a:fillRect/>
                    </a:stretch>
                  </pic:blipFill>
                  <pic:spPr>
                    <a:xfrm>
                      <a:off x="0" y="0"/>
                      <a:ext cx="5943600" cy="3342005"/>
                    </a:xfrm>
                    <a:prstGeom prst="rect">
                      <a:avLst/>
                    </a:prstGeom>
                  </pic:spPr>
                </pic:pic>
              </a:graphicData>
            </a:graphic>
          </wp:inline>
        </w:drawing>
      </w:r>
    </w:p>
    <w:p w14:paraId="161058E1" w14:textId="77777777" w:rsidR="00C1226E" w:rsidRDefault="00C1226E" w:rsidP="00C1226E">
      <w:pPr>
        <w:rPr>
          <w:b/>
          <w:bCs/>
        </w:rPr>
      </w:pPr>
      <w:r w:rsidRPr="0030514E">
        <w:rPr>
          <w:b/>
          <w:bCs/>
          <w:noProof/>
        </w:rPr>
        <w:drawing>
          <wp:inline distT="0" distB="0" distL="0" distR="0" wp14:anchorId="3BFA5E36" wp14:editId="0EFD0122">
            <wp:extent cx="5943600" cy="3342005"/>
            <wp:effectExtent l="0" t="0" r="0" b="0"/>
            <wp:docPr id="13498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172" name=""/>
                    <pic:cNvPicPr/>
                  </pic:nvPicPr>
                  <pic:blipFill>
                    <a:blip r:embed="rId29"/>
                    <a:stretch>
                      <a:fillRect/>
                    </a:stretch>
                  </pic:blipFill>
                  <pic:spPr>
                    <a:xfrm>
                      <a:off x="0" y="0"/>
                      <a:ext cx="5943600" cy="3342005"/>
                    </a:xfrm>
                    <a:prstGeom prst="rect">
                      <a:avLst/>
                    </a:prstGeom>
                  </pic:spPr>
                </pic:pic>
              </a:graphicData>
            </a:graphic>
          </wp:inline>
        </w:drawing>
      </w:r>
    </w:p>
    <w:p w14:paraId="0C2E74D3" w14:textId="77777777" w:rsidR="00C1226E" w:rsidRDefault="00C1226E" w:rsidP="00C1226E">
      <w:pPr>
        <w:rPr>
          <w:b/>
          <w:bCs/>
        </w:rPr>
      </w:pPr>
    </w:p>
    <w:p w14:paraId="27A4C68B" w14:textId="6D448842" w:rsidR="004E452A" w:rsidRDefault="00000000">
      <w:pPr>
        <w:jc w:val="center"/>
      </w:pPr>
      <w:r>
        <w:rPr>
          <w:b/>
          <w:color w:val="C80000"/>
        </w:rPr>
        <w:br/>
      </w:r>
    </w:p>
    <w:p w14:paraId="77617C7D" w14:textId="77777777" w:rsidR="004E452A" w:rsidRDefault="00000000">
      <w:pPr>
        <w:pStyle w:val="Heading1"/>
      </w:pPr>
      <w:r>
        <w:lastRenderedPageBreak/>
        <w:t>4. Conclusion &amp; Application Score Board</w:t>
      </w:r>
    </w:p>
    <w:p w14:paraId="71F1B7E0" w14:textId="77777777" w:rsidR="004E452A" w:rsidRDefault="00000000">
      <w:r>
        <w:t>Through manual testing and proxy manipulation, multiple critical vulnerabilities were identified spanning Injection, Broken Access Control, and XSS. The successful completion of these challenges is tracked on the application's hidden Score Board.</w:t>
      </w:r>
    </w:p>
    <w:p w14:paraId="6127FEF0" w14:textId="1C272572" w:rsidR="004E452A" w:rsidRDefault="00000000">
      <w:pPr>
        <w:jc w:val="center"/>
      </w:pPr>
      <w:r>
        <w:rPr>
          <w:b/>
          <w:color w:val="C80000"/>
        </w:rPr>
        <w:br/>
      </w:r>
      <w:r w:rsidR="00C1226E" w:rsidRPr="00CB7963">
        <w:rPr>
          <w:b/>
          <w:bCs/>
          <w:noProof/>
        </w:rPr>
        <w:drawing>
          <wp:inline distT="0" distB="0" distL="0" distR="0" wp14:anchorId="24D43B3E" wp14:editId="6BEB1C55">
            <wp:extent cx="5486400" cy="3084928"/>
            <wp:effectExtent l="0" t="0" r="0" b="1270"/>
            <wp:docPr id="211087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0914" name=""/>
                    <pic:cNvPicPr/>
                  </pic:nvPicPr>
                  <pic:blipFill>
                    <a:blip r:embed="rId30"/>
                    <a:stretch>
                      <a:fillRect/>
                    </a:stretch>
                  </pic:blipFill>
                  <pic:spPr>
                    <a:xfrm>
                      <a:off x="0" y="0"/>
                      <a:ext cx="5486400" cy="3084928"/>
                    </a:xfrm>
                    <a:prstGeom prst="rect">
                      <a:avLst/>
                    </a:prstGeom>
                  </pic:spPr>
                </pic:pic>
              </a:graphicData>
            </a:graphic>
          </wp:inline>
        </w:drawing>
      </w:r>
      <w:r>
        <w:rPr>
          <w:b/>
          <w:color w:val="C80000"/>
        </w:rPr>
        <w:br/>
      </w:r>
    </w:p>
    <w:sectPr w:rsidR="004E45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8032A6"/>
    <w:lvl w:ilvl="0">
      <w:start w:val="1"/>
      <w:numFmt w:val="bullet"/>
      <w:pStyle w:val="ListBullet"/>
      <w:lvlText w:val=""/>
      <w:lvlJc w:val="left"/>
      <w:pPr>
        <w:tabs>
          <w:tab w:val="num" w:pos="360"/>
        </w:tabs>
        <w:ind w:left="360" w:hanging="360"/>
      </w:pPr>
      <w:rPr>
        <w:rFonts w:ascii="Symbol" w:hAnsi="Symbol" w:hint="default"/>
      </w:rPr>
    </w:lvl>
  </w:abstractNum>
  <w:num w:numId="1" w16cid:durableId="794565389">
    <w:abstractNumId w:val="8"/>
  </w:num>
  <w:num w:numId="2" w16cid:durableId="1158691196">
    <w:abstractNumId w:val="6"/>
  </w:num>
  <w:num w:numId="3" w16cid:durableId="1697537681">
    <w:abstractNumId w:val="5"/>
  </w:num>
  <w:num w:numId="4" w16cid:durableId="1356615734">
    <w:abstractNumId w:val="4"/>
  </w:num>
  <w:num w:numId="5" w16cid:durableId="1862931626">
    <w:abstractNumId w:val="7"/>
  </w:num>
  <w:num w:numId="6" w16cid:durableId="256906929">
    <w:abstractNumId w:val="3"/>
  </w:num>
  <w:num w:numId="7" w16cid:durableId="2106420977">
    <w:abstractNumId w:val="2"/>
  </w:num>
  <w:num w:numId="8" w16cid:durableId="1293245053">
    <w:abstractNumId w:val="1"/>
  </w:num>
  <w:num w:numId="9" w16cid:durableId="79051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52A"/>
    <w:rsid w:val="00A22E4A"/>
    <w:rsid w:val="00AA1D8D"/>
    <w:rsid w:val="00B47730"/>
    <w:rsid w:val="00C1226E"/>
    <w:rsid w:val="00C31FDF"/>
    <w:rsid w:val="00CB0664"/>
    <w:rsid w:val="00EF0F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95293"/>
  <w14:defaultImageDpi w14:val="300"/>
  <w15:docId w15:val="{2ACC5CEA-65C9-4616-A998-714317400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KUMAR</cp:lastModifiedBy>
  <cp:revision>3</cp:revision>
  <dcterms:created xsi:type="dcterms:W3CDTF">2013-12-23T23:15:00Z</dcterms:created>
  <dcterms:modified xsi:type="dcterms:W3CDTF">2026-05-13T16:41:00Z</dcterms:modified>
  <cp:category/>
</cp:coreProperties>
</file>