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Guest Feedback &amp; Satisfaction Survey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AUR-FRM-08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Thank you for visiting The Aura Reset Center. This short survey takes about two minutes. Your answers help us care for you better on every visit.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 (optional)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 of visit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Host's name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Your visit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Question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Answer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Was this your first visit?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How did you visit?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Single Reset ☐ Restore member ☐ Elevate member ☐ Guest pass ☐ Founding member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Modality or modalities today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Cryotherapy ☐ Red-Light Bed ☐ Infrared Sauna ☐ Hyperbaric Oxygen ☐ IV Nutrient Therapy ☐ Float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Compression ☐ Dry Float Bed ☐ Salt Cabin ☐ Cold Plunge ☐ Breathwork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Your main goal today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How you feel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Circle one number on each line. 1 = very unsettled · 10 = deeply calm and regulated.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Moment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Rating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How regulated did you feel before your visit?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 · 2 · 3 · 4 · 5 · 6 · 7 · 8 · 9 · 10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How regulated do you feel now?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 · 2 · 3 · 4 · 5 · 6 · 7 · 8 · 9 · 10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Ratings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Tick one box per 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Area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Excellent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Good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Fair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Poor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Your Host's care and knowledge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Explanation of the modality and safety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Cleanliness of the studio and equipment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Robes, towels and changing areas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Ease of booking and confirmation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Arrival and the breathing ritual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Effectiveness of the modality for your goal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Overall atmosphere and calm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Would you recommend us?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How likely are you to recommend The Aura Reset Center to a friend or colleague? Circle one.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Score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0 · 1 · 2 · 3 · 4 · 5 · 6 · 7 · 8 · 9 · 10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Scale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0 = not at all likely · 10 = extremely likely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In your words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What did you enjoy most?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__________________________________________________________________________________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What could we do better?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__________________________________________________________________________________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Is there a modality or service you would like us to offer?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__________________________________________________________________________________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Did you feel any discomfort or anything unexpected during or after your session?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☐ No ☐ Yes — please describe: ____________________________________________________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What next?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Question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Answer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Would you like to book again?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Not yet ☐ No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Would you like information on memberships (Restore / Elevate)?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May we share your comments anonymously as a testimonial?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 (named use requires AUR-FRM-07)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Permission to follow up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☐ Yes, you may contact me about my feedback.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Preferred method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Contact 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Email ☐ WhatsApp ☐ Phone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Your answers are used only to improve our service, in line with UAE Federal Decree-Law No. 45 of 2021 on the Protection of Personal Data (PDPL). Thank you. In for four, out for six.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Office use only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NPS category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Promoter (9–10) ☐ Passive (7–8) ☐ Detractor (0–6)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Regulation change (after minus before)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Follow-up required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 — assigned to: 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Follow-up completed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Date: __________ Initials: 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AUR-FRM-08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Guest Feedback &amp; Satisfaction Survey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