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Cleaning &amp; Sanitation Procedures</w:t>
      </w:r>
    </w:p>
    <w:p>
      <w:pPr>
        <w:spacing w:before="0" w:after="280" w:line="264" w:lineRule="auto"/>
        <w:pBdr>
          <w:bottom w:val="single" w:sz="6" w:space="8" w:color="A6754C"/>
        </w:pBdr>
      </w:pPr>
      <w:r>
        <w:rPr>
          <w:rFonts w:ascii="Jost" w:hAnsi="Jost" w:cs="Jost" w:eastAsia="Jost"/>
          <w:b w:val="0"/>
          <w:i w:val="0"/>
          <w:color w:val="7A6753"/>
          <w:sz w:val="16"/>
        </w:rPr>
        <w:t xml:space="preserve">Document No. AUR-SAF-02 · Version 0.2 (Draft) · Owner: General Manager · Effective: </w:t>
      </w:r>
      <w:r>
        <w:rPr>
          <w:rFonts w:ascii="Jost" w:hAnsi="Jost" w:cs="Jost" w:eastAsia="Jost"/>
          <w:b w:val="0"/>
          <w:i w:val="0"/>
          <w:color w:val="A6754C"/>
          <w:sz w:val="16"/>
        </w:rPr>
        <w:t>[Date]</w:t>
      </w:r>
    </w:p>
    <w:p>
      <w:pPr>
        <w:keepNext/>
        <w:spacing w:before="280" w:after="100" w:line="264" w:lineRule="auto"/>
      </w:pPr>
      <w:r>
        <w:rPr>
          <w:rFonts w:ascii="Marcellus" w:hAnsi="Marcellus" w:cs="Marcellus" w:eastAsia="Marcellus"/>
          <w:color w:val="221913"/>
          <w:sz w:val="28"/>
        </w:rPr>
        <w:t>1. Purpose</w:t>
      </w:r>
    </w:p>
    <w:p>
      <w:pPr>
        <w:spacing w:before="0" w:after="120" w:line="312" w:lineRule="auto"/>
      </w:pPr>
      <w:r>
        <w:rPr>
          <w:rFonts w:ascii="Jost" w:hAnsi="Jost" w:cs="Jost" w:eastAsia="Jost"/>
          <w:b w:val="0"/>
          <w:i w:val="0"/>
          <w:color w:val="4A3A2C"/>
          <w:sz w:val="20"/>
        </w:rPr>
        <w:t xml:space="preserve">A guest should walk into every room as if they are the first person to use it that day. These procedures set out what is cleaned, when, how and by whom across the Jumeirah 1 studio, open 7 days a week, 9:00am–9:00pm. Cleaning is done by the Hosts (2 per shift) plus </w:t>
      </w:r>
      <w:r>
        <w:rPr>
          <w:rFonts w:ascii="Jost" w:hAnsi="Jost" w:cs="Jost" w:eastAsia="Jost"/>
          <w:b w:val="0"/>
          <w:i w:val="0"/>
          <w:color w:val="A6754C"/>
          <w:sz w:val="20"/>
        </w:rPr>
        <w:t>[in-house attendant / outsourced cleaner — to be decided]</w:t>
      </w:r>
      <w:r>
        <w:rPr>
          <w:rFonts w:ascii="Jost" w:hAnsi="Jost" w:cs="Jost" w:eastAsia="Jost"/>
          <w:b w:val="0"/>
          <w:i w:val="0"/>
          <w:color w:val="4A3A2C"/>
          <w:sz w:val="20"/>
        </w:rPr>
        <w:t xml:space="preserve">. They support the Health, Safety &amp; Hygiene Policy (AUR-SAF-01) and Dubai Municipality hygiene requirements </w:t>
      </w:r>
      <w:r>
        <w:rPr>
          <w:rFonts w:ascii="Jost" w:hAnsi="Jost" w:cs="Jost" w:eastAsia="Jost"/>
          <w:b w:val="0"/>
          <w:i w:val="0"/>
          <w:color w:val="A6754C"/>
          <w:sz w:val="20"/>
        </w:rPr>
        <w:t>[Dubai Municipality approval reference]</w:t>
      </w:r>
      <w:r>
        <w:rPr>
          <w:rFonts w:ascii="Jost" w:hAnsi="Jost" w:cs="Jost" w:eastAsia="Jost"/>
          <w:b w:val="0"/>
          <w:i w:val="0"/>
          <w:color w:val="4A3A2C"/>
          <w:sz w:val="20"/>
        </w:rPr>
        <w:t>.</w:t>
      </w:r>
    </w:p>
    <w:p>
      <w:pPr>
        <w:spacing w:before="0" w:after="120" w:line="312" w:lineRule="auto"/>
      </w:pPr>
      <w:r>
        <w:rPr>
          <w:rFonts w:ascii="Jost" w:hAnsi="Jost" w:cs="Jost" w:eastAsia="Jost"/>
          <w:b w:val="0"/>
          <w:i w:val="0"/>
          <w:color w:val="4A3A2C"/>
          <w:sz w:val="20"/>
        </w:rPr>
        <w:t xml:space="preserve">Where an Elevé Health cleaning instruction exists for a device, it takes priority over this document. Never use a product on an Elevé device that Elevé has not approved. Elevé operating and cleaning instructions have not yet been received, so every device product, dilution and method is </w:t>
      </w:r>
      <w:r>
        <w:rPr>
          <w:rFonts w:ascii="Jost" w:hAnsi="Jost" w:cs="Jost" w:eastAsia="Jost"/>
          <w:b w:val="0"/>
          <w:i w:val="0"/>
          <w:color w:val="A6754C"/>
          <w:sz w:val="20"/>
        </w:rPr>
        <w:t>[per Elevé protocol — pending]</w:t>
      </w:r>
      <w:r>
        <w:rPr>
          <w:rFonts w:ascii="Jost" w:hAnsi="Jost" w:cs="Jost" w:eastAsia="Jost"/>
          <w:b w:val="0"/>
          <w:i w:val="0"/>
          <w:color w:val="4A3A2C"/>
          <w:sz w:val="20"/>
        </w:rPr>
        <w:t xml:space="preserve"> until confirmed.</w:t>
      </w:r>
    </w:p>
    <w:p>
      <w:pPr>
        <w:keepNext/>
        <w:spacing w:before="280" w:after="100" w:line="264" w:lineRule="auto"/>
      </w:pPr>
      <w:r>
        <w:rPr>
          <w:rFonts w:ascii="Marcellus" w:hAnsi="Marcellus" w:cs="Marcellus" w:eastAsia="Marcellus"/>
          <w:color w:val="221913"/>
          <w:sz w:val="28"/>
        </w:rPr>
        <w:t>2. General rules</w:t>
      </w:r>
    </w:p>
    <w:p>
      <w:pPr>
        <w:pStyle w:val="ListBullet"/>
        <w:spacing w:before="0" w:after="60" w:line="300" w:lineRule="auto"/>
      </w:pPr>
      <w:r>
        <w:rPr>
          <w:rFonts w:ascii="Jost" w:hAnsi="Jost" w:cs="Jost" w:eastAsia="Jost"/>
          <w:b w:val="0"/>
          <w:i w:val="0"/>
          <w:color w:val="4A3A2C"/>
          <w:sz w:val="20"/>
        </w:rPr>
        <w:t>Clean from clean to dirty, and from top to bottom.</w:t>
      </w:r>
    </w:p>
    <w:p>
      <w:pPr>
        <w:pStyle w:val="ListBullet"/>
        <w:spacing w:before="0" w:after="60" w:line="300" w:lineRule="auto"/>
      </w:pPr>
      <w:r>
        <w:rPr>
          <w:rFonts w:ascii="Jost" w:hAnsi="Jost" w:cs="Jost" w:eastAsia="Jost"/>
          <w:b w:val="0"/>
          <w:i w:val="0"/>
          <w:color w:val="4A3A2C"/>
          <w:sz w:val="20"/>
        </w:rPr>
        <w:t>Clean first (remove soil), then disinfect for the full contact time shown on the product label.</w:t>
      </w:r>
    </w:p>
    <w:p>
      <w:pPr>
        <w:pStyle w:val="ListBullet"/>
        <w:spacing w:before="0" w:after="60" w:line="300" w:lineRule="auto"/>
      </w:pPr>
      <w:r>
        <w:rPr>
          <w:rFonts w:ascii="Jost" w:hAnsi="Jost" w:cs="Jost" w:eastAsia="Jost"/>
          <w:b w:val="0"/>
          <w:i w:val="0"/>
          <w:color w:val="4A3A2C"/>
          <w:sz w:val="20"/>
        </w:rPr>
        <w:t>Never mix chemicals. Use measured dilution only.</w:t>
      </w:r>
    </w:p>
    <w:p>
      <w:pPr>
        <w:pStyle w:val="ListBullet"/>
        <w:spacing w:before="0" w:after="60" w:line="300" w:lineRule="auto"/>
      </w:pPr>
      <w:r>
        <w:rPr>
          <w:rFonts w:ascii="Jost" w:hAnsi="Jost" w:cs="Jost" w:eastAsia="Jost"/>
          <w:b w:val="0"/>
          <w:i w:val="0"/>
          <w:color w:val="4A3A2C"/>
          <w:sz w:val="20"/>
        </w:rPr>
        <w:t>Switch off and allow devices to reach safe temperature before cleaning. Never spray liquid into vents, controls or electrical parts.</w:t>
      </w:r>
    </w:p>
    <w:p>
      <w:pPr>
        <w:pStyle w:val="ListBullet"/>
        <w:spacing w:before="0" w:after="60" w:line="300" w:lineRule="auto"/>
      </w:pPr>
      <w:r>
        <w:rPr>
          <w:rFonts w:ascii="Jost" w:hAnsi="Jost" w:cs="Jost" w:eastAsia="Jost"/>
          <w:b w:val="0"/>
          <w:i w:val="0"/>
          <w:color w:val="4A3A2C"/>
          <w:sz w:val="20"/>
        </w:rPr>
        <w:t>Turnaround cleaning is included in every booking slot. A room is not released to the next guest until the Host has signed it off.</w:t>
      </w:r>
    </w:p>
    <w:p>
      <w:pPr>
        <w:pStyle w:val="ListBullet"/>
        <w:spacing w:before="0" w:after="60" w:line="300" w:lineRule="auto"/>
      </w:pPr>
      <w:r>
        <w:rPr>
          <w:rFonts w:ascii="Jost" w:hAnsi="Jost" w:cs="Jost" w:eastAsia="Jost"/>
          <w:b w:val="0"/>
          <w:i w:val="0"/>
          <w:color w:val="4A3A2C"/>
          <w:sz w:val="20"/>
        </w:rPr>
        <w:t>Every robe, Aura-branded towel, Aura-branded clothing set, pair of hotel-style Aura-branded slippers, cryo sock, glove and ear cover is fresh for each guest.</w:t>
      </w:r>
    </w:p>
    <w:p>
      <w:pPr>
        <w:pStyle w:val="ListBullet"/>
        <w:spacing w:before="0" w:after="60" w:line="300" w:lineRule="auto"/>
      </w:pPr>
      <w:r>
        <w:rPr>
          <w:rFonts w:ascii="Jost" w:hAnsi="Jost" w:cs="Jost" w:eastAsia="Jost"/>
          <w:b w:val="0"/>
          <w:i w:val="0"/>
          <w:color w:val="4A3A2C"/>
          <w:sz w:val="20"/>
        </w:rPr>
        <w:t>With one unit of each machine, turnaround must be finished on time; a unit that cannot be cleaned to standard is closed and that modality is unavailable until it is.</w:t>
      </w:r>
    </w:p>
    <w:p>
      <w:pPr>
        <w:keepNext/>
        <w:spacing w:before="280" w:after="100" w:line="264" w:lineRule="auto"/>
      </w:pPr>
      <w:r>
        <w:rPr>
          <w:rFonts w:ascii="Marcellus" w:hAnsi="Marcellus" w:cs="Marcellus" w:eastAsia="Marcellus"/>
          <w:color w:val="221913"/>
          <w:sz w:val="28"/>
        </w:rPr>
        <w:t>3. Approved products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882"/>
        <w:gridCol w:w="1882"/>
        <w:gridCol w:w="1882"/>
        <w:gridCol w:w="1882"/>
        <w:gridCol w:w="1882"/>
      </w:tblGrid>
      <w:tr>
        <w:trPr>
          <w:tblHeader w:val="true"/>
        </w:trPr>
        <w:tc>
          <w:tcPr>
            <w:tcW w:type="dxa" w:w="1882"/>
            <w:shd w:val="clear" w:color="auto" w:fill="221913"/>
          </w:tcPr>
          <w:p>
            <w:pPr>
              <w:spacing w:before="40" w:after="40" w:line="276" w:lineRule="auto"/>
            </w:pPr>
            <w:r>
              <w:rPr>
                <w:rFonts w:ascii="Jost" w:hAnsi="Jost" w:cs="Jost" w:eastAsia="Jost"/>
                <w:b/>
                <w:i w:val="0"/>
                <w:color w:val="FBF5EE"/>
                <w:sz w:val="17"/>
              </w:rPr>
              <w:t>Use</w:t>
            </w:r>
          </w:p>
        </w:tc>
        <w:tc>
          <w:tcPr>
            <w:tcW w:type="dxa" w:w="1882"/>
            <w:shd w:val="clear" w:color="auto" w:fill="221913"/>
          </w:tcPr>
          <w:p>
            <w:pPr>
              <w:spacing w:before="40" w:after="40" w:line="276" w:lineRule="auto"/>
            </w:pPr>
            <w:r>
              <w:rPr>
                <w:rFonts w:ascii="Jost" w:hAnsi="Jost" w:cs="Jost" w:eastAsia="Jost"/>
                <w:b/>
                <w:i w:val="0"/>
                <w:color w:val="FBF5EE"/>
                <w:sz w:val="17"/>
              </w:rPr>
              <w:t>Product</w:t>
            </w:r>
          </w:p>
        </w:tc>
        <w:tc>
          <w:tcPr>
            <w:tcW w:type="dxa" w:w="1882"/>
            <w:shd w:val="clear" w:color="auto" w:fill="221913"/>
          </w:tcPr>
          <w:p>
            <w:pPr>
              <w:spacing w:before="40" w:after="40" w:line="276" w:lineRule="auto"/>
            </w:pPr>
            <w:r>
              <w:rPr>
                <w:rFonts w:ascii="Jost" w:hAnsi="Jost" w:cs="Jost" w:eastAsia="Jost"/>
                <w:b/>
                <w:i w:val="0"/>
                <w:color w:val="FBF5EE"/>
                <w:sz w:val="17"/>
              </w:rPr>
              <w:t>Dilution</w:t>
            </w:r>
          </w:p>
        </w:tc>
        <w:tc>
          <w:tcPr>
            <w:tcW w:type="dxa" w:w="1882"/>
            <w:shd w:val="clear" w:color="auto" w:fill="221913"/>
          </w:tcPr>
          <w:p>
            <w:pPr>
              <w:spacing w:before="40" w:after="40" w:line="276" w:lineRule="auto"/>
            </w:pPr>
            <w:r>
              <w:rPr>
                <w:rFonts w:ascii="Jost" w:hAnsi="Jost" w:cs="Jost" w:eastAsia="Jost"/>
                <w:b/>
                <w:i w:val="0"/>
                <w:color w:val="FBF5EE"/>
                <w:sz w:val="17"/>
              </w:rPr>
              <w:t>Contact time</w:t>
            </w:r>
          </w:p>
        </w:tc>
        <w:tc>
          <w:tcPr>
            <w:tcW w:type="dxa" w:w="1882"/>
            <w:shd w:val="clear" w:color="auto" w:fill="221913"/>
          </w:tcPr>
          <w:p>
            <w:pPr>
              <w:spacing w:before="40" w:after="40" w:line="276" w:lineRule="auto"/>
            </w:pPr>
            <w:r>
              <w:rPr>
                <w:rFonts w:ascii="Jost" w:hAnsi="Jost" w:cs="Jost" w:eastAsia="Jost"/>
                <w:b/>
                <w:i w:val="0"/>
                <w:color w:val="FBF5EE"/>
                <w:sz w:val="17"/>
              </w:rPr>
              <w:t>SDS held</w:t>
            </w:r>
          </w:p>
        </w:tc>
      </w:tr>
      <w:tr>
        <w:tc>
          <w:tcPr>
            <w:tcW w:type="dxa" w:w="1882"/>
          </w:tcPr>
          <w:p>
            <w:pPr>
              <w:spacing w:before="40" w:after="40" w:line="276" w:lineRule="auto"/>
            </w:pPr>
            <w:r>
              <w:rPr>
                <w:rFonts w:ascii="Jost" w:hAnsi="Jost" w:cs="Jost" w:eastAsia="Jost"/>
                <w:b w:val="0"/>
                <w:i w:val="0"/>
                <w:color w:val="4A3A2C"/>
                <w:sz w:val="17"/>
              </w:rPr>
              <w:t>General hard-surface cleaner</w:t>
            </w:r>
          </w:p>
        </w:tc>
        <w:tc>
          <w:tcPr>
            <w:tcW w:type="dxa" w:w="1882"/>
          </w:tcPr>
          <w:p>
            <w:pPr>
              <w:spacing w:before="40" w:after="40" w:line="276" w:lineRule="auto"/>
            </w:pPr>
            <w:r>
              <w:rPr>
                <w:rFonts w:ascii="Jost" w:hAnsi="Jost" w:cs="Jost" w:eastAsia="Jost"/>
                <w:b w:val="0"/>
                <w:i w:val="0"/>
                <w:color w:val="A6754C"/>
                <w:sz w:val="17"/>
              </w:rPr>
              <w:t>[Product]</w:t>
            </w:r>
          </w:p>
        </w:tc>
        <w:tc>
          <w:tcPr>
            <w:tcW w:type="dxa" w:w="1882"/>
          </w:tcPr>
          <w:p>
            <w:pPr>
              <w:spacing w:before="40" w:after="40" w:line="276" w:lineRule="auto"/>
            </w:pPr>
            <w:r>
              <w:rPr>
                <w:rFonts w:ascii="Jost" w:hAnsi="Jost" w:cs="Jost" w:eastAsia="Jost"/>
                <w:b w:val="0"/>
                <w:i w:val="0"/>
                <w:color w:val="A6754C"/>
                <w:sz w:val="17"/>
              </w:rPr>
              <w:t>[___]</w:t>
            </w:r>
          </w:p>
        </w:tc>
        <w:tc>
          <w:tcPr>
            <w:tcW w:type="dxa" w:w="1882"/>
          </w:tcPr>
          <w:p>
            <w:pPr>
              <w:spacing w:before="40" w:after="40" w:line="276" w:lineRule="auto"/>
            </w:pPr>
            <w:r>
              <w:rPr>
                <w:rFonts w:ascii="Jost" w:hAnsi="Jost" w:cs="Jost" w:eastAsia="Jost"/>
                <w:b w:val="0"/>
                <w:i w:val="0"/>
                <w:color w:val="4A3A2C"/>
                <w:sz w:val="17"/>
              </w:rPr>
              <w:t>n/a</w:t>
            </w:r>
          </w:p>
        </w:tc>
        <w:tc>
          <w:tcPr>
            <w:tcW w:type="dxa" w:w="1882"/>
          </w:tcPr>
          <w:p>
            <w:pPr>
              <w:spacing w:before="40" w:after="40" w:line="276" w:lineRule="auto"/>
            </w:pPr>
            <w:r>
              <w:rPr>
                <w:rFonts w:ascii="Jost" w:hAnsi="Jost" w:cs="Jost" w:eastAsia="Jost"/>
                <w:b w:val="0"/>
                <w:i w:val="0"/>
                <w:color w:val="4A3A2C"/>
                <w:sz w:val="17"/>
              </w:rPr>
              <w:t>☐</w:t>
            </w:r>
          </w:p>
        </w:tc>
      </w:tr>
      <w:tr>
        <w:tc>
          <w:tcPr>
            <w:tcW w:type="dxa" w:w="1882"/>
            <w:shd w:val="clear" w:color="auto" w:fill="FBF5EE"/>
          </w:tcPr>
          <w:p>
            <w:pPr>
              <w:spacing w:before="40" w:after="40" w:line="276" w:lineRule="auto"/>
            </w:pPr>
            <w:r>
              <w:rPr>
                <w:rFonts w:ascii="Jost" w:hAnsi="Jost" w:cs="Jost" w:eastAsia="Jost"/>
                <w:b w:val="0"/>
                <w:i w:val="0"/>
                <w:color w:val="4A3A2C"/>
                <w:sz w:val="17"/>
              </w:rPr>
              <w:t>Hard-surface disinfectant (non-device)</w:t>
            </w:r>
          </w:p>
        </w:tc>
        <w:tc>
          <w:tcPr>
            <w:tcW w:type="dxa" w:w="1882"/>
            <w:shd w:val="clear" w:color="auto" w:fill="FBF5EE"/>
          </w:tcPr>
          <w:p>
            <w:pPr>
              <w:spacing w:before="40" w:after="40" w:line="276" w:lineRule="auto"/>
            </w:pPr>
            <w:r>
              <w:rPr>
                <w:rFonts w:ascii="Jost" w:hAnsi="Jost" w:cs="Jost" w:eastAsia="Jost"/>
                <w:b w:val="0"/>
                <w:i w:val="0"/>
                <w:color w:val="A6754C"/>
                <w:sz w:val="17"/>
              </w:rPr>
              <w:t>[Product]</w:t>
            </w:r>
          </w:p>
        </w:tc>
        <w:tc>
          <w:tcPr>
            <w:tcW w:type="dxa" w:w="1882"/>
            <w:shd w:val="clear" w:color="auto" w:fill="FBF5EE"/>
          </w:tcPr>
          <w:p>
            <w:pPr>
              <w:spacing w:before="40" w:after="40" w:line="276" w:lineRule="auto"/>
            </w:pPr>
            <w:r>
              <w:rPr>
                <w:rFonts w:ascii="Jost" w:hAnsi="Jost" w:cs="Jost" w:eastAsia="Jost"/>
                <w:b w:val="0"/>
                <w:i w:val="0"/>
                <w:color w:val="A6754C"/>
                <w:sz w:val="17"/>
              </w:rPr>
              <w:t>[___]</w:t>
            </w:r>
          </w:p>
        </w:tc>
        <w:tc>
          <w:tcPr>
            <w:tcW w:type="dxa" w:w="1882"/>
            <w:shd w:val="clear" w:color="auto" w:fill="FBF5EE"/>
          </w:tcPr>
          <w:p>
            <w:pPr>
              <w:spacing w:before="40" w:after="40" w:line="276" w:lineRule="auto"/>
            </w:pPr>
            <w:r>
              <w:rPr>
                <w:rFonts w:ascii="Jost" w:hAnsi="Jost" w:cs="Jost" w:eastAsia="Jost"/>
                <w:b w:val="0"/>
                <w:i w:val="0"/>
                <w:color w:val="A6754C"/>
                <w:sz w:val="17"/>
              </w:rPr>
              <w:t>[___]</w:t>
            </w:r>
            <w:r>
              <w:rPr>
                <w:rFonts w:ascii="Jost" w:hAnsi="Jost" w:cs="Jost" w:eastAsia="Jost"/>
                <w:b w:val="0"/>
                <w:i w:val="0"/>
                <w:color w:val="4A3A2C"/>
                <w:sz w:val="17"/>
              </w:rPr>
              <w:t xml:space="preserve"> min</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r>
      <w:tr>
        <w:tc>
          <w:tcPr>
            <w:tcW w:type="dxa" w:w="1882"/>
          </w:tcPr>
          <w:p>
            <w:pPr>
              <w:spacing w:before="40" w:after="40" w:line="276" w:lineRule="auto"/>
            </w:pPr>
            <w:r>
              <w:rPr>
                <w:rFonts w:ascii="Jost" w:hAnsi="Jost" w:cs="Jost" w:eastAsia="Jost"/>
                <w:b w:val="0"/>
                <w:i w:val="0"/>
                <w:color w:val="4A3A2C"/>
                <w:sz w:val="17"/>
              </w:rPr>
              <w:t>Elevé-approved device disinfectant</w:t>
            </w:r>
          </w:p>
        </w:tc>
        <w:tc>
          <w:tcPr>
            <w:tcW w:type="dxa" w:w="1882"/>
          </w:tcPr>
          <w:p>
            <w:pPr>
              <w:spacing w:before="40" w:after="40" w:line="276" w:lineRule="auto"/>
            </w:pPr>
            <w:r>
              <w:rPr>
                <w:rFonts w:ascii="Jost" w:hAnsi="Jost" w:cs="Jost" w:eastAsia="Jost"/>
                <w:b w:val="0"/>
                <w:i w:val="0"/>
                <w:color w:val="A6754C"/>
                <w:sz w:val="17"/>
              </w:rPr>
              <w:t>[per Elevé protocol — pending]</w:t>
            </w:r>
          </w:p>
        </w:tc>
        <w:tc>
          <w:tcPr>
            <w:tcW w:type="dxa" w:w="1882"/>
          </w:tcPr>
          <w:p>
            <w:pPr>
              <w:spacing w:before="40" w:after="40" w:line="276" w:lineRule="auto"/>
            </w:pPr>
            <w:r>
              <w:rPr>
                <w:rFonts w:ascii="Jost" w:hAnsi="Jost" w:cs="Jost" w:eastAsia="Jost"/>
                <w:b w:val="0"/>
                <w:i w:val="0"/>
                <w:color w:val="A6754C"/>
                <w:sz w:val="17"/>
              </w:rPr>
              <w:t>[___]</w:t>
            </w:r>
          </w:p>
        </w:tc>
        <w:tc>
          <w:tcPr>
            <w:tcW w:type="dxa" w:w="1882"/>
          </w:tcPr>
          <w:p>
            <w:pPr>
              <w:spacing w:before="40" w:after="40" w:line="276" w:lineRule="auto"/>
            </w:pPr>
            <w:r>
              <w:rPr>
                <w:rFonts w:ascii="Jost" w:hAnsi="Jost" w:cs="Jost" w:eastAsia="Jost"/>
                <w:b w:val="0"/>
                <w:i w:val="0"/>
                <w:color w:val="A6754C"/>
                <w:sz w:val="17"/>
              </w:rPr>
              <w:t>[___]</w:t>
            </w:r>
            <w:r>
              <w:rPr>
                <w:rFonts w:ascii="Jost" w:hAnsi="Jost" w:cs="Jost" w:eastAsia="Jost"/>
                <w:b w:val="0"/>
                <w:i w:val="0"/>
                <w:color w:val="4A3A2C"/>
                <w:sz w:val="17"/>
              </w:rPr>
              <w:t xml:space="preserve"> min</w:t>
            </w:r>
          </w:p>
        </w:tc>
        <w:tc>
          <w:tcPr>
            <w:tcW w:type="dxa" w:w="1882"/>
          </w:tcPr>
          <w:p>
            <w:pPr>
              <w:spacing w:before="40" w:after="40" w:line="276" w:lineRule="auto"/>
            </w:pPr>
            <w:r>
              <w:rPr>
                <w:rFonts w:ascii="Jost" w:hAnsi="Jost" w:cs="Jost" w:eastAsia="Jost"/>
                <w:b w:val="0"/>
                <w:i w:val="0"/>
                <w:color w:val="4A3A2C"/>
                <w:sz w:val="17"/>
              </w:rPr>
              <w:t>☐</w:t>
            </w:r>
          </w:p>
        </w:tc>
      </w:tr>
      <w:tr>
        <w:tc>
          <w:tcPr>
            <w:tcW w:type="dxa" w:w="1882"/>
            <w:shd w:val="clear" w:color="auto" w:fill="FBF5EE"/>
          </w:tcPr>
          <w:p>
            <w:pPr>
              <w:spacing w:before="40" w:after="40" w:line="276" w:lineRule="auto"/>
            </w:pPr>
            <w:r>
              <w:rPr>
                <w:rFonts w:ascii="Jost" w:hAnsi="Jost" w:cs="Jost" w:eastAsia="Jost"/>
                <w:b w:val="0"/>
                <w:i w:val="0"/>
                <w:color w:val="4A3A2C"/>
                <w:sz w:val="17"/>
              </w:rPr>
              <w:t>Hyperbaric chamber interior cleaner (oxygen-compatible, alcohol and oil-free per Elevé)</w:t>
            </w:r>
          </w:p>
        </w:tc>
        <w:tc>
          <w:tcPr>
            <w:tcW w:type="dxa" w:w="1882"/>
            <w:shd w:val="clear" w:color="auto" w:fill="FBF5EE"/>
          </w:tcPr>
          <w:p>
            <w:pPr>
              <w:spacing w:before="40" w:after="40" w:line="276" w:lineRule="auto"/>
            </w:pPr>
            <w:r>
              <w:rPr>
                <w:rFonts w:ascii="Jost" w:hAnsi="Jost" w:cs="Jost" w:eastAsia="Jost"/>
                <w:b w:val="0"/>
                <w:i w:val="0"/>
                <w:color w:val="A6754C"/>
                <w:sz w:val="17"/>
              </w:rPr>
              <w:t>[per Elevé protocol — pending]</w:t>
            </w:r>
          </w:p>
        </w:tc>
        <w:tc>
          <w:tcPr>
            <w:tcW w:type="dxa" w:w="1882"/>
            <w:shd w:val="clear" w:color="auto" w:fill="FBF5EE"/>
          </w:tcPr>
          <w:p>
            <w:pPr>
              <w:spacing w:before="40" w:after="40" w:line="276" w:lineRule="auto"/>
            </w:pPr>
            <w:r>
              <w:rPr>
                <w:rFonts w:ascii="Jost" w:hAnsi="Jost" w:cs="Jost" w:eastAsia="Jost"/>
                <w:b w:val="0"/>
                <w:i w:val="0"/>
                <w:color w:val="A6754C"/>
                <w:sz w:val="17"/>
              </w:rPr>
              <w:t>[___]</w:t>
            </w:r>
          </w:p>
        </w:tc>
        <w:tc>
          <w:tcPr>
            <w:tcW w:type="dxa" w:w="1882"/>
            <w:shd w:val="clear" w:color="auto" w:fill="FBF5EE"/>
          </w:tcPr>
          <w:p>
            <w:pPr>
              <w:spacing w:before="40" w:after="40" w:line="276" w:lineRule="auto"/>
            </w:pPr>
            <w:r>
              <w:rPr>
                <w:rFonts w:ascii="Jost" w:hAnsi="Jost" w:cs="Jost" w:eastAsia="Jost"/>
                <w:b w:val="0"/>
                <w:i w:val="0"/>
                <w:color w:val="A6754C"/>
                <w:sz w:val="17"/>
              </w:rPr>
              <w:t>[___]</w:t>
            </w:r>
            <w:r>
              <w:rPr>
                <w:rFonts w:ascii="Jost" w:hAnsi="Jost" w:cs="Jost" w:eastAsia="Jost"/>
                <w:b w:val="0"/>
                <w:i w:val="0"/>
                <w:color w:val="4A3A2C"/>
                <w:sz w:val="17"/>
              </w:rPr>
              <w:t xml:space="preserve"> min</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r>
      <w:tr>
        <w:tc>
          <w:tcPr>
            <w:tcW w:type="dxa" w:w="1882"/>
          </w:tcPr>
          <w:p>
            <w:pPr>
              <w:spacing w:before="40" w:after="40" w:line="276" w:lineRule="auto"/>
            </w:pPr>
            <w:r>
              <w:rPr>
                <w:rFonts w:ascii="Jost" w:hAnsi="Jost" w:cs="Jost" w:eastAsia="Jost"/>
                <w:b w:val="0"/>
                <w:i w:val="0"/>
                <w:color w:val="4A3A2C"/>
                <w:sz w:val="17"/>
              </w:rPr>
              <w:t>Cold plunge water treatment</w:t>
            </w:r>
          </w:p>
        </w:tc>
        <w:tc>
          <w:tcPr>
            <w:tcW w:type="dxa" w:w="1882"/>
          </w:tcPr>
          <w:p>
            <w:pPr>
              <w:spacing w:before="40" w:after="40" w:line="276" w:lineRule="auto"/>
            </w:pPr>
            <w:r>
              <w:rPr>
                <w:rFonts w:ascii="Jost" w:hAnsi="Jost" w:cs="Jost" w:eastAsia="Jost"/>
                <w:b w:val="0"/>
                <w:i w:val="0"/>
                <w:color w:val="A6754C"/>
                <w:sz w:val="17"/>
              </w:rPr>
              <w:t>[Product per Elevé · Polar Recovery]</w:t>
            </w:r>
          </w:p>
        </w:tc>
        <w:tc>
          <w:tcPr>
            <w:tcW w:type="dxa" w:w="1882"/>
          </w:tcPr>
          <w:p>
            <w:pPr>
              <w:spacing w:before="40" w:after="40" w:line="276" w:lineRule="auto"/>
            </w:pPr>
            <w:r>
              <w:rPr>
                <w:rFonts w:ascii="Jost" w:hAnsi="Jost" w:cs="Jost" w:eastAsia="Jost"/>
                <w:b w:val="0"/>
                <w:i w:val="0"/>
                <w:color w:val="A6754C"/>
                <w:sz w:val="17"/>
              </w:rPr>
              <w:t>[___]</w:t>
            </w:r>
          </w:p>
        </w:tc>
        <w:tc>
          <w:tcPr>
            <w:tcW w:type="dxa" w:w="1882"/>
          </w:tcPr>
          <w:p>
            <w:pPr>
              <w:spacing w:before="40" w:after="40" w:line="276" w:lineRule="auto"/>
            </w:pPr>
            <w:r>
              <w:rPr>
                <w:rFonts w:ascii="Jost" w:hAnsi="Jost" w:cs="Jost" w:eastAsia="Jost"/>
                <w:b w:val="0"/>
                <w:i w:val="0"/>
                <w:color w:val="4A3A2C"/>
                <w:sz w:val="17"/>
              </w:rPr>
              <w:t>n/a</w:t>
            </w:r>
          </w:p>
        </w:tc>
        <w:tc>
          <w:tcPr>
            <w:tcW w:type="dxa" w:w="1882"/>
          </w:tcPr>
          <w:p>
            <w:pPr>
              <w:spacing w:before="40" w:after="40" w:line="276" w:lineRule="auto"/>
            </w:pPr>
            <w:r>
              <w:rPr>
                <w:rFonts w:ascii="Jost" w:hAnsi="Jost" w:cs="Jost" w:eastAsia="Jost"/>
                <w:b w:val="0"/>
                <w:i w:val="0"/>
                <w:color w:val="4A3A2C"/>
                <w:sz w:val="17"/>
              </w:rPr>
              <w:t>☐</w:t>
            </w:r>
          </w:p>
        </w:tc>
      </w:tr>
      <w:tr>
        <w:tc>
          <w:tcPr>
            <w:tcW w:type="dxa" w:w="1882"/>
            <w:shd w:val="clear" w:color="auto" w:fill="FBF5EE"/>
          </w:tcPr>
          <w:p>
            <w:pPr>
              <w:spacing w:before="40" w:after="40" w:line="276" w:lineRule="auto"/>
            </w:pPr>
            <w:r>
              <w:rPr>
                <w:rFonts w:ascii="Jost" w:hAnsi="Jost" w:cs="Jost" w:eastAsia="Jost"/>
                <w:b w:val="0"/>
                <w:i w:val="0"/>
                <w:color w:val="4A3A2C"/>
                <w:sz w:val="17"/>
              </w:rPr>
              <w:t>Body fluid spill disinfectant</w:t>
            </w:r>
          </w:p>
        </w:tc>
        <w:tc>
          <w:tcPr>
            <w:tcW w:type="dxa" w:w="1882"/>
            <w:shd w:val="clear" w:color="auto" w:fill="FBF5EE"/>
          </w:tcPr>
          <w:p>
            <w:pPr>
              <w:spacing w:before="40" w:after="40" w:line="276" w:lineRule="auto"/>
            </w:pPr>
            <w:r>
              <w:rPr>
                <w:rFonts w:ascii="Jost" w:hAnsi="Jost" w:cs="Jost" w:eastAsia="Jost"/>
                <w:b w:val="0"/>
                <w:i w:val="0"/>
                <w:color w:val="A6754C"/>
                <w:sz w:val="17"/>
              </w:rPr>
              <w:t>[Product]</w:t>
            </w:r>
          </w:p>
        </w:tc>
        <w:tc>
          <w:tcPr>
            <w:tcW w:type="dxa" w:w="1882"/>
            <w:shd w:val="clear" w:color="auto" w:fill="FBF5EE"/>
          </w:tcPr>
          <w:p>
            <w:pPr>
              <w:spacing w:before="40" w:after="40" w:line="276" w:lineRule="auto"/>
            </w:pPr>
            <w:r>
              <w:rPr>
                <w:rFonts w:ascii="Jost" w:hAnsi="Jost" w:cs="Jost" w:eastAsia="Jost"/>
                <w:b w:val="0"/>
                <w:i w:val="0"/>
                <w:color w:val="A6754C"/>
                <w:sz w:val="17"/>
              </w:rPr>
              <w:t>[___]</w:t>
            </w:r>
          </w:p>
        </w:tc>
        <w:tc>
          <w:tcPr>
            <w:tcW w:type="dxa" w:w="1882"/>
            <w:shd w:val="clear" w:color="auto" w:fill="FBF5EE"/>
          </w:tcPr>
          <w:p>
            <w:pPr>
              <w:spacing w:before="40" w:after="40" w:line="276" w:lineRule="auto"/>
            </w:pPr>
            <w:r>
              <w:rPr>
                <w:rFonts w:ascii="Jost" w:hAnsi="Jost" w:cs="Jost" w:eastAsia="Jost"/>
                <w:b w:val="0"/>
                <w:i w:val="0"/>
                <w:color w:val="A6754C"/>
                <w:sz w:val="17"/>
              </w:rPr>
              <w:t>[___]</w:t>
            </w:r>
            <w:r>
              <w:rPr>
                <w:rFonts w:ascii="Jost" w:hAnsi="Jost" w:cs="Jost" w:eastAsia="Jost"/>
                <w:b w:val="0"/>
                <w:i w:val="0"/>
                <w:color w:val="4A3A2C"/>
                <w:sz w:val="17"/>
              </w:rPr>
              <w:t xml:space="preserve"> min</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r>
      <w:tr>
        <w:tc>
          <w:tcPr>
            <w:tcW w:type="dxa" w:w="1882"/>
          </w:tcPr>
          <w:p>
            <w:pPr>
              <w:spacing w:before="40" w:after="40" w:line="276" w:lineRule="auto"/>
            </w:pPr>
            <w:r>
              <w:rPr>
                <w:rFonts w:ascii="Jost" w:hAnsi="Jost" w:cs="Jost" w:eastAsia="Jost"/>
                <w:b w:val="0"/>
                <w:i w:val="0"/>
                <w:color w:val="4A3A2C"/>
                <w:sz w:val="17"/>
              </w:rPr>
              <w:t>Laundry detergent and sanitiser (in-house machine)</w:t>
            </w:r>
          </w:p>
        </w:tc>
        <w:tc>
          <w:tcPr>
            <w:tcW w:type="dxa" w:w="1882"/>
          </w:tcPr>
          <w:p>
            <w:pPr>
              <w:spacing w:before="40" w:after="40" w:line="276" w:lineRule="auto"/>
            </w:pPr>
            <w:r>
              <w:rPr>
                <w:rFonts w:ascii="Jost" w:hAnsi="Jost" w:cs="Jost" w:eastAsia="Jost"/>
                <w:b w:val="0"/>
                <w:i w:val="0"/>
                <w:color w:val="A6754C"/>
                <w:sz w:val="17"/>
              </w:rPr>
              <w:t>[Product]</w:t>
            </w:r>
          </w:p>
        </w:tc>
        <w:tc>
          <w:tcPr>
            <w:tcW w:type="dxa" w:w="1882"/>
          </w:tcPr>
          <w:p>
            <w:pPr>
              <w:spacing w:before="40" w:after="40" w:line="276" w:lineRule="auto"/>
            </w:pPr>
            <w:r>
              <w:rPr>
                <w:rFonts w:ascii="Jost" w:hAnsi="Jost" w:cs="Jost" w:eastAsia="Jost"/>
                <w:b w:val="0"/>
                <w:i w:val="0"/>
                <w:color w:val="A6754C"/>
                <w:sz w:val="17"/>
              </w:rPr>
              <w:t>[___]</w:t>
            </w:r>
          </w:p>
        </w:tc>
        <w:tc>
          <w:tcPr>
            <w:tcW w:type="dxa" w:w="1882"/>
          </w:tcPr>
          <w:p>
            <w:pPr>
              <w:spacing w:before="40" w:after="40" w:line="276" w:lineRule="auto"/>
            </w:pPr>
            <w:r>
              <w:rPr>
                <w:rFonts w:ascii="Jost" w:hAnsi="Jost" w:cs="Jost" w:eastAsia="Jost"/>
                <w:b w:val="0"/>
                <w:i w:val="0"/>
                <w:color w:val="4A3A2C"/>
                <w:sz w:val="17"/>
              </w:rPr>
              <w:t>n/a</w:t>
            </w:r>
          </w:p>
        </w:tc>
        <w:tc>
          <w:tcPr>
            <w:tcW w:type="dxa" w:w="1882"/>
          </w:tcPr>
          <w:p>
            <w:pPr>
              <w:spacing w:before="40" w:after="40" w:line="276" w:lineRule="auto"/>
            </w:pPr>
            <w:r>
              <w:rPr>
                <w:rFonts w:ascii="Jost" w:hAnsi="Jost" w:cs="Jost" w:eastAsia="Jost"/>
                <w:b w:val="0"/>
                <w:i w:val="0"/>
                <w:color w:val="4A3A2C"/>
                <w:sz w:val="17"/>
              </w:rPr>
              <w:t>☐</w:t>
            </w:r>
          </w:p>
        </w:tc>
      </w:tr>
      <w:tr>
        <w:tc>
          <w:tcPr>
            <w:tcW w:type="dxa" w:w="1882"/>
            <w:shd w:val="clear" w:color="auto" w:fill="FBF5EE"/>
          </w:tcPr>
          <w:p>
            <w:pPr>
              <w:spacing w:before="40" w:after="40" w:line="276" w:lineRule="auto"/>
            </w:pPr>
            <w:r>
              <w:rPr>
                <w:rFonts w:ascii="Jost" w:hAnsi="Jost" w:cs="Jost" w:eastAsia="Jost"/>
                <w:b w:val="0"/>
                <w:i w:val="0"/>
                <w:color w:val="4A3A2C"/>
                <w:sz w:val="17"/>
              </w:rPr>
              <w:t>Food-contact surface sanitiser (refreshment station, copper mugs)</w:t>
            </w:r>
          </w:p>
        </w:tc>
        <w:tc>
          <w:tcPr>
            <w:tcW w:type="dxa" w:w="1882"/>
            <w:shd w:val="clear" w:color="auto" w:fill="FBF5EE"/>
          </w:tcPr>
          <w:p>
            <w:pPr>
              <w:spacing w:before="40" w:after="40" w:line="276" w:lineRule="auto"/>
            </w:pPr>
            <w:r>
              <w:rPr>
                <w:rFonts w:ascii="Jost" w:hAnsi="Jost" w:cs="Jost" w:eastAsia="Jost"/>
                <w:b w:val="0"/>
                <w:i w:val="0"/>
                <w:color w:val="A6754C"/>
                <w:sz w:val="17"/>
              </w:rPr>
              <w:t>[Product]</w:t>
            </w:r>
          </w:p>
        </w:tc>
        <w:tc>
          <w:tcPr>
            <w:tcW w:type="dxa" w:w="1882"/>
            <w:shd w:val="clear" w:color="auto" w:fill="FBF5EE"/>
          </w:tcPr>
          <w:p>
            <w:pPr>
              <w:spacing w:before="40" w:after="40" w:line="276" w:lineRule="auto"/>
            </w:pPr>
            <w:r>
              <w:rPr>
                <w:rFonts w:ascii="Jost" w:hAnsi="Jost" w:cs="Jost" w:eastAsia="Jost"/>
                <w:b w:val="0"/>
                <w:i w:val="0"/>
                <w:color w:val="A6754C"/>
                <w:sz w:val="17"/>
              </w:rPr>
              <w:t>[___]</w:t>
            </w:r>
          </w:p>
        </w:tc>
        <w:tc>
          <w:tcPr>
            <w:tcW w:type="dxa" w:w="1882"/>
            <w:shd w:val="clear" w:color="auto" w:fill="FBF5EE"/>
          </w:tcPr>
          <w:p>
            <w:pPr>
              <w:spacing w:before="40" w:after="40" w:line="276" w:lineRule="auto"/>
            </w:pPr>
            <w:r>
              <w:rPr>
                <w:rFonts w:ascii="Jost" w:hAnsi="Jost" w:cs="Jost" w:eastAsia="Jost"/>
                <w:b w:val="0"/>
                <w:i w:val="0"/>
                <w:color w:val="A6754C"/>
                <w:sz w:val="17"/>
              </w:rPr>
              <w:t>[___]</w:t>
            </w:r>
            <w:r>
              <w:rPr>
                <w:rFonts w:ascii="Jost" w:hAnsi="Jost" w:cs="Jost" w:eastAsia="Jost"/>
                <w:b w:val="0"/>
                <w:i w:val="0"/>
                <w:color w:val="4A3A2C"/>
                <w:sz w:val="17"/>
              </w:rPr>
              <w:t xml:space="preserve"> min</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r>
      <w:tr>
        <w:tc>
          <w:tcPr>
            <w:tcW w:type="dxa" w:w="1882"/>
          </w:tcPr>
          <w:p>
            <w:pPr>
              <w:spacing w:before="40" w:after="40" w:line="276" w:lineRule="auto"/>
            </w:pPr>
            <w:r>
              <w:rPr>
                <w:rFonts w:ascii="Jost" w:hAnsi="Jost" w:cs="Jost" w:eastAsia="Jost"/>
                <w:b w:val="0"/>
                <w:i w:val="0"/>
                <w:color w:val="4A3A2C"/>
                <w:sz w:val="17"/>
              </w:rPr>
              <w:t>Floor cleaner, wet areas (anti-slip safe)</w:t>
            </w:r>
          </w:p>
        </w:tc>
        <w:tc>
          <w:tcPr>
            <w:tcW w:type="dxa" w:w="1882"/>
          </w:tcPr>
          <w:p>
            <w:pPr>
              <w:spacing w:before="40" w:after="40" w:line="276" w:lineRule="auto"/>
            </w:pPr>
            <w:r>
              <w:rPr>
                <w:rFonts w:ascii="Jost" w:hAnsi="Jost" w:cs="Jost" w:eastAsia="Jost"/>
                <w:b w:val="0"/>
                <w:i w:val="0"/>
                <w:color w:val="A6754C"/>
                <w:sz w:val="17"/>
              </w:rPr>
              <w:t>[Product]</w:t>
            </w:r>
          </w:p>
        </w:tc>
        <w:tc>
          <w:tcPr>
            <w:tcW w:type="dxa" w:w="1882"/>
          </w:tcPr>
          <w:p>
            <w:pPr>
              <w:spacing w:before="40" w:after="40" w:line="276" w:lineRule="auto"/>
            </w:pPr>
            <w:r>
              <w:rPr>
                <w:rFonts w:ascii="Jost" w:hAnsi="Jost" w:cs="Jost" w:eastAsia="Jost"/>
                <w:b w:val="0"/>
                <w:i w:val="0"/>
                <w:color w:val="A6754C"/>
                <w:sz w:val="17"/>
              </w:rPr>
              <w:t>[___]</w:t>
            </w:r>
          </w:p>
        </w:tc>
        <w:tc>
          <w:tcPr>
            <w:tcW w:type="dxa" w:w="1882"/>
          </w:tcPr>
          <w:p>
            <w:pPr>
              <w:spacing w:before="40" w:after="40" w:line="276" w:lineRule="auto"/>
            </w:pPr>
            <w:r>
              <w:rPr>
                <w:rFonts w:ascii="Jost" w:hAnsi="Jost" w:cs="Jost" w:eastAsia="Jost"/>
                <w:b w:val="0"/>
                <w:i w:val="0"/>
                <w:color w:val="4A3A2C"/>
                <w:sz w:val="17"/>
              </w:rPr>
              <w:t>n/a</w:t>
            </w:r>
          </w:p>
        </w:tc>
        <w:tc>
          <w:tcPr>
            <w:tcW w:type="dxa" w:w="1882"/>
          </w:tcPr>
          <w:p>
            <w:pPr>
              <w:spacing w:before="40" w:after="40" w:line="276" w:lineRule="auto"/>
            </w:pPr>
            <w:r>
              <w:rPr>
                <w:rFonts w:ascii="Jost" w:hAnsi="Jost" w:cs="Jost" w:eastAsia="Jost"/>
                <w:b w:val="0"/>
                <w:i w:val="0"/>
                <w:color w:val="4A3A2C"/>
                <w:sz w:val="17"/>
              </w:rPr>
              <w:t>☐</w:t>
            </w:r>
          </w:p>
        </w:tc>
      </w:tr>
      <w:tr>
        <w:tc>
          <w:tcPr>
            <w:tcW w:type="dxa" w:w="1882"/>
            <w:shd w:val="clear" w:color="auto" w:fill="FBF5EE"/>
          </w:tcPr>
          <w:p>
            <w:pPr>
              <w:spacing w:before="40" w:after="40" w:line="276" w:lineRule="auto"/>
            </w:pPr>
            <w:r>
              <w:rPr>
                <w:rFonts w:ascii="Jost" w:hAnsi="Jost" w:cs="Jost" w:eastAsia="Jost"/>
                <w:b w:val="0"/>
                <w:i w:val="0"/>
                <w:color w:val="4A3A2C"/>
                <w:sz w:val="17"/>
              </w:rPr>
              <w:t>Glass and mirror cleaner</w:t>
            </w:r>
          </w:p>
        </w:tc>
        <w:tc>
          <w:tcPr>
            <w:tcW w:type="dxa" w:w="1882"/>
            <w:shd w:val="clear" w:color="auto" w:fill="FBF5EE"/>
          </w:tcPr>
          <w:p>
            <w:pPr>
              <w:spacing w:before="40" w:after="40" w:line="276" w:lineRule="auto"/>
            </w:pPr>
            <w:r>
              <w:rPr>
                <w:rFonts w:ascii="Jost" w:hAnsi="Jost" w:cs="Jost" w:eastAsia="Jost"/>
                <w:b w:val="0"/>
                <w:i w:val="0"/>
                <w:color w:val="A6754C"/>
                <w:sz w:val="17"/>
              </w:rPr>
              <w:t>[Product]</w:t>
            </w:r>
          </w:p>
        </w:tc>
        <w:tc>
          <w:tcPr>
            <w:tcW w:type="dxa" w:w="1882"/>
            <w:shd w:val="clear" w:color="auto" w:fill="FBF5EE"/>
          </w:tcPr>
          <w:p>
            <w:pPr>
              <w:spacing w:before="40" w:after="40" w:line="276" w:lineRule="auto"/>
            </w:pPr>
            <w:r>
              <w:rPr>
                <w:rFonts w:ascii="Jost" w:hAnsi="Jost" w:cs="Jost" w:eastAsia="Jost"/>
                <w:b w:val="0"/>
                <w:i w:val="0"/>
                <w:color w:val="A6754C"/>
                <w:sz w:val="17"/>
              </w:rPr>
              <w:t>[___]</w:t>
            </w:r>
          </w:p>
        </w:tc>
        <w:tc>
          <w:tcPr>
            <w:tcW w:type="dxa" w:w="1882"/>
            <w:shd w:val="clear" w:color="auto" w:fill="FBF5EE"/>
          </w:tcPr>
          <w:p>
            <w:pPr>
              <w:spacing w:before="40" w:after="40" w:line="276" w:lineRule="auto"/>
            </w:pPr>
            <w:r>
              <w:rPr>
                <w:rFonts w:ascii="Jost" w:hAnsi="Jost" w:cs="Jost" w:eastAsia="Jost"/>
                <w:b w:val="0"/>
                <w:i w:val="0"/>
                <w:color w:val="4A3A2C"/>
                <w:sz w:val="17"/>
              </w:rPr>
              <w:t>n/a</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r>
      <w:tr>
        <w:tc>
          <w:tcPr>
            <w:tcW w:type="dxa" w:w="1882"/>
          </w:tcPr>
          <w:p>
            <w:pPr>
              <w:spacing w:before="40" w:after="40" w:line="276" w:lineRule="auto"/>
            </w:pPr>
            <w:r>
              <w:rPr>
                <w:rFonts w:ascii="Jost" w:hAnsi="Jost" w:cs="Jost" w:eastAsia="Jost"/>
                <w:b w:val="0"/>
                <w:i w:val="0"/>
                <w:color w:val="4A3A2C"/>
                <w:sz w:val="17"/>
              </w:rPr>
              <w:t>Hand sanitiser (guest and staff)</w:t>
            </w:r>
          </w:p>
        </w:tc>
        <w:tc>
          <w:tcPr>
            <w:tcW w:type="dxa" w:w="1882"/>
          </w:tcPr>
          <w:p>
            <w:pPr>
              <w:spacing w:before="40" w:after="40" w:line="276" w:lineRule="auto"/>
            </w:pPr>
            <w:r>
              <w:rPr>
                <w:rFonts w:ascii="Jost" w:hAnsi="Jost" w:cs="Jost" w:eastAsia="Jost"/>
                <w:b w:val="0"/>
                <w:i w:val="0"/>
                <w:color w:val="A6754C"/>
                <w:sz w:val="17"/>
              </w:rPr>
              <w:t>[Product]</w:t>
            </w:r>
          </w:p>
        </w:tc>
        <w:tc>
          <w:tcPr>
            <w:tcW w:type="dxa" w:w="1882"/>
          </w:tcPr>
          <w:p>
            <w:pPr>
              <w:spacing w:before="40" w:after="40" w:line="276" w:lineRule="auto"/>
            </w:pPr>
            <w:r>
              <w:rPr>
                <w:rFonts w:ascii="Jost" w:hAnsi="Jost" w:cs="Jost" w:eastAsia="Jost"/>
                <w:b w:val="0"/>
                <w:i w:val="0"/>
                <w:color w:val="4A3A2C"/>
                <w:sz w:val="17"/>
              </w:rPr>
              <w:t>Ready to use</w:t>
            </w:r>
          </w:p>
        </w:tc>
        <w:tc>
          <w:tcPr>
            <w:tcW w:type="dxa" w:w="1882"/>
          </w:tcPr>
          <w:p>
            <w:pPr>
              <w:spacing w:before="40" w:after="40" w:line="276" w:lineRule="auto"/>
            </w:pPr>
            <w:r>
              <w:rPr>
                <w:rFonts w:ascii="Jost" w:hAnsi="Jost" w:cs="Jost" w:eastAsia="Jost"/>
                <w:b w:val="0"/>
                <w:i w:val="0"/>
                <w:color w:val="4A3A2C"/>
                <w:sz w:val="17"/>
              </w:rPr>
              <w:t>20–30 sec</w:t>
            </w:r>
          </w:p>
        </w:tc>
        <w:tc>
          <w:tcPr>
            <w:tcW w:type="dxa" w:w="1882"/>
          </w:tcPr>
          <w:p>
            <w:pPr>
              <w:spacing w:before="40" w:after="40" w:line="276" w:lineRule="auto"/>
            </w:pPr>
            <w:r>
              <w:rPr>
                <w:rFonts w:ascii="Jost" w:hAnsi="Jost" w:cs="Jost" w:eastAsia="Jost"/>
                <w:b w:val="0"/>
                <w:i w:val="0"/>
                <w:color w:val="4A3A2C"/>
                <w:sz w:val="17"/>
              </w:rPr>
              <w:t>☐</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4. PPE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882"/>
        <w:gridCol w:w="1882"/>
        <w:gridCol w:w="1882"/>
        <w:gridCol w:w="1882"/>
        <w:gridCol w:w="1882"/>
      </w:tblGrid>
      <w:tr>
        <w:trPr>
          <w:tblHeader w:val="true"/>
        </w:trPr>
        <w:tc>
          <w:tcPr>
            <w:tcW w:type="dxa" w:w="1882"/>
            <w:shd w:val="clear" w:color="auto" w:fill="221913"/>
          </w:tcPr>
          <w:p>
            <w:pPr>
              <w:spacing w:before="40" w:after="40" w:line="276" w:lineRule="auto"/>
            </w:pPr>
            <w:r>
              <w:rPr>
                <w:rFonts w:ascii="Jost" w:hAnsi="Jost" w:cs="Jost" w:eastAsia="Jost"/>
                <w:b/>
                <w:i w:val="0"/>
                <w:color w:val="FBF5EE"/>
                <w:sz w:val="17"/>
              </w:rPr>
              <w:t>Task</w:t>
            </w:r>
          </w:p>
        </w:tc>
        <w:tc>
          <w:tcPr>
            <w:tcW w:type="dxa" w:w="1882"/>
            <w:shd w:val="clear" w:color="auto" w:fill="221913"/>
          </w:tcPr>
          <w:p>
            <w:pPr>
              <w:spacing w:before="40" w:after="40" w:line="276" w:lineRule="auto"/>
            </w:pPr>
            <w:r>
              <w:rPr>
                <w:rFonts w:ascii="Jost" w:hAnsi="Jost" w:cs="Jost" w:eastAsia="Jost"/>
                <w:b/>
                <w:i w:val="0"/>
                <w:color w:val="FBF5EE"/>
                <w:sz w:val="17"/>
              </w:rPr>
              <w:t>Gloves</w:t>
            </w:r>
          </w:p>
        </w:tc>
        <w:tc>
          <w:tcPr>
            <w:tcW w:type="dxa" w:w="1882"/>
            <w:shd w:val="clear" w:color="auto" w:fill="221913"/>
          </w:tcPr>
          <w:p>
            <w:pPr>
              <w:spacing w:before="40" w:after="40" w:line="276" w:lineRule="auto"/>
            </w:pPr>
            <w:r>
              <w:rPr>
                <w:rFonts w:ascii="Jost" w:hAnsi="Jost" w:cs="Jost" w:eastAsia="Jost"/>
                <w:b/>
                <w:i w:val="0"/>
                <w:color w:val="FBF5EE"/>
                <w:sz w:val="17"/>
              </w:rPr>
              <w:t>Apron</w:t>
            </w:r>
          </w:p>
        </w:tc>
        <w:tc>
          <w:tcPr>
            <w:tcW w:type="dxa" w:w="1882"/>
            <w:shd w:val="clear" w:color="auto" w:fill="221913"/>
          </w:tcPr>
          <w:p>
            <w:pPr>
              <w:spacing w:before="40" w:after="40" w:line="276" w:lineRule="auto"/>
            </w:pPr>
            <w:r>
              <w:rPr>
                <w:rFonts w:ascii="Jost" w:hAnsi="Jost" w:cs="Jost" w:eastAsia="Jost"/>
                <w:b/>
                <w:i w:val="0"/>
                <w:color w:val="FBF5EE"/>
                <w:sz w:val="17"/>
              </w:rPr>
              <w:t>Eye protection</w:t>
            </w:r>
          </w:p>
        </w:tc>
        <w:tc>
          <w:tcPr>
            <w:tcW w:type="dxa" w:w="1882"/>
            <w:shd w:val="clear" w:color="auto" w:fill="221913"/>
          </w:tcPr>
          <w:p>
            <w:pPr>
              <w:spacing w:before="40" w:after="40" w:line="276" w:lineRule="auto"/>
            </w:pPr>
            <w:r>
              <w:rPr>
                <w:rFonts w:ascii="Jost" w:hAnsi="Jost" w:cs="Jost" w:eastAsia="Jost"/>
                <w:b/>
                <w:i w:val="0"/>
                <w:color w:val="FBF5EE"/>
                <w:sz w:val="17"/>
              </w:rPr>
              <w:t>Mask</w:t>
            </w:r>
          </w:p>
        </w:tc>
      </w:tr>
      <w:tr>
        <w:tc>
          <w:tcPr>
            <w:tcW w:type="dxa" w:w="1882"/>
          </w:tcPr>
          <w:p>
            <w:pPr>
              <w:spacing w:before="40" w:after="40" w:line="276" w:lineRule="auto"/>
            </w:pPr>
            <w:r>
              <w:rPr>
                <w:rFonts w:ascii="Jost" w:hAnsi="Jost" w:cs="Jost" w:eastAsia="Jost"/>
                <w:b w:val="0"/>
                <w:i w:val="0"/>
                <w:color w:val="4A3A2C"/>
                <w:sz w:val="17"/>
              </w:rPr>
              <w:t>Routine surface cleaning</w:t>
            </w:r>
          </w:p>
        </w:tc>
        <w:tc>
          <w:tcPr>
            <w:tcW w:type="dxa" w:w="1882"/>
          </w:tcPr>
          <w:p>
            <w:pPr>
              <w:spacing w:before="40" w:after="40" w:line="276" w:lineRule="auto"/>
            </w:pPr>
            <w:r>
              <w:rPr>
                <w:rFonts w:ascii="Jost" w:hAnsi="Jost" w:cs="Jost" w:eastAsia="Jost"/>
                <w:b w:val="0"/>
                <w:i w:val="0"/>
                <w:color w:val="4A3A2C"/>
                <w:sz w:val="17"/>
              </w:rPr>
              <w:t>Nitrile</w:t>
            </w:r>
          </w:p>
        </w:tc>
        <w:tc>
          <w:tcPr>
            <w:tcW w:type="dxa" w:w="1882"/>
          </w:tcPr>
          <w:p>
            <w:pPr>
              <w:spacing w:before="40" w:after="40" w:line="276" w:lineRule="auto"/>
            </w:pPr>
            <w:r>
              <w:rPr>
                <w:rFonts w:ascii="Jost" w:hAnsi="Jost" w:cs="Jost" w:eastAsia="Jost"/>
                <w:b w:val="0"/>
                <w:i w:val="0"/>
                <w:color w:val="4A3A2C"/>
                <w:sz w:val="17"/>
              </w:rPr>
              <w:t>Optional</w:t>
            </w:r>
          </w:p>
        </w:tc>
        <w:tc>
          <w:tcPr>
            <w:tcW w:type="dxa" w:w="1882"/>
          </w:tcPr>
          <w:p>
            <w:pPr>
              <w:spacing w:before="40" w:after="40" w:line="276" w:lineRule="auto"/>
            </w:pPr>
            <w:r>
              <w:rPr>
                <w:rFonts w:ascii="Jost" w:hAnsi="Jost" w:cs="Jost" w:eastAsia="Jost"/>
                <w:b w:val="0"/>
                <w:i w:val="0"/>
                <w:color w:val="4A3A2C"/>
                <w:sz w:val="17"/>
              </w:rPr>
              <w:t>No</w:t>
            </w:r>
          </w:p>
        </w:tc>
        <w:tc>
          <w:tcPr>
            <w:tcW w:type="dxa" w:w="1882"/>
          </w:tcPr>
          <w:p>
            <w:pPr>
              <w:spacing w:before="40" w:after="40" w:line="276" w:lineRule="auto"/>
            </w:pPr>
            <w:r>
              <w:rPr>
                <w:rFonts w:ascii="Jost" w:hAnsi="Jost" w:cs="Jost" w:eastAsia="Jost"/>
                <w:b w:val="0"/>
                <w:i w:val="0"/>
                <w:color w:val="4A3A2C"/>
                <w:sz w:val="17"/>
              </w:rPr>
              <w:t>No</w:t>
            </w:r>
          </w:p>
        </w:tc>
      </w:tr>
      <w:tr>
        <w:tc>
          <w:tcPr>
            <w:tcW w:type="dxa" w:w="1882"/>
            <w:shd w:val="clear" w:color="auto" w:fill="FBF5EE"/>
          </w:tcPr>
          <w:p>
            <w:pPr>
              <w:spacing w:before="40" w:after="40" w:line="276" w:lineRule="auto"/>
            </w:pPr>
            <w:r>
              <w:rPr>
                <w:rFonts w:ascii="Jost" w:hAnsi="Jost" w:cs="Jost" w:eastAsia="Jost"/>
                <w:b w:val="0"/>
                <w:i w:val="0"/>
                <w:color w:val="4A3A2C"/>
                <w:sz w:val="17"/>
              </w:rPr>
              <w:t>Chemical dilution and dosing (plunge, laundry)</w:t>
            </w:r>
          </w:p>
        </w:tc>
        <w:tc>
          <w:tcPr>
            <w:tcW w:type="dxa" w:w="1882"/>
            <w:shd w:val="clear" w:color="auto" w:fill="FBF5EE"/>
          </w:tcPr>
          <w:p>
            <w:pPr>
              <w:spacing w:before="40" w:after="40" w:line="276" w:lineRule="auto"/>
            </w:pPr>
            <w:r>
              <w:rPr>
                <w:rFonts w:ascii="Jost" w:hAnsi="Jost" w:cs="Jost" w:eastAsia="Jost"/>
                <w:b w:val="0"/>
                <w:i w:val="0"/>
                <w:color w:val="4A3A2C"/>
                <w:sz w:val="17"/>
              </w:rPr>
              <w:t>Chemical-resistant</w:t>
            </w:r>
          </w:p>
        </w:tc>
        <w:tc>
          <w:tcPr>
            <w:tcW w:type="dxa" w:w="1882"/>
            <w:shd w:val="clear" w:color="auto" w:fill="FBF5EE"/>
          </w:tcPr>
          <w:p>
            <w:pPr>
              <w:spacing w:before="40" w:after="40" w:line="276" w:lineRule="auto"/>
            </w:pPr>
            <w:r>
              <w:rPr>
                <w:rFonts w:ascii="Jost" w:hAnsi="Jost" w:cs="Jost" w:eastAsia="Jost"/>
                <w:b w:val="0"/>
                <w:i w:val="0"/>
                <w:color w:val="4A3A2C"/>
                <w:sz w:val="17"/>
              </w:rPr>
              <w:t>Yes</w:t>
            </w:r>
          </w:p>
        </w:tc>
        <w:tc>
          <w:tcPr>
            <w:tcW w:type="dxa" w:w="1882"/>
            <w:shd w:val="clear" w:color="auto" w:fill="FBF5EE"/>
          </w:tcPr>
          <w:p>
            <w:pPr>
              <w:spacing w:before="40" w:after="40" w:line="276" w:lineRule="auto"/>
            </w:pPr>
            <w:r>
              <w:rPr>
                <w:rFonts w:ascii="Jost" w:hAnsi="Jost" w:cs="Jost" w:eastAsia="Jost"/>
                <w:b w:val="0"/>
                <w:i w:val="0"/>
                <w:color w:val="4A3A2C"/>
                <w:sz w:val="17"/>
              </w:rPr>
              <w:t>Goggles</w:t>
            </w:r>
          </w:p>
        </w:tc>
        <w:tc>
          <w:tcPr>
            <w:tcW w:type="dxa" w:w="1882"/>
            <w:shd w:val="clear" w:color="auto" w:fill="FBF5EE"/>
          </w:tcPr>
          <w:p>
            <w:pPr>
              <w:spacing w:before="40" w:after="40" w:line="276" w:lineRule="auto"/>
            </w:pPr>
            <w:r>
              <w:rPr>
                <w:rFonts w:ascii="Jost" w:hAnsi="Jost" w:cs="Jost" w:eastAsia="Jost"/>
                <w:b w:val="0"/>
                <w:i w:val="0"/>
                <w:color w:val="4A3A2C"/>
                <w:sz w:val="17"/>
              </w:rPr>
              <w:t>As per SDS</w:t>
            </w:r>
          </w:p>
        </w:tc>
      </w:tr>
      <w:tr>
        <w:tc>
          <w:tcPr>
            <w:tcW w:type="dxa" w:w="1882"/>
          </w:tcPr>
          <w:p>
            <w:pPr>
              <w:spacing w:before="40" w:after="40" w:line="276" w:lineRule="auto"/>
            </w:pPr>
            <w:r>
              <w:rPr>
                <w:rFonts w:ascii="Jost" w:hAnsi="Jost" w:cs="Jost" w:eastAsia="Jost"/>
                <w:b w:val="0"/>
                <w:i w:val="0"/>
                <w:color w:val="4A3A2C"/>
                <w:sz w:val="17"/>
              </w:rPr>
              <w:t>Toilet and shower cleaning</w:t>
            </w:r>
          </w:p>
        </w:tc>
        <w:tc>
          <w:tcPr>
            <w:tcW w:type="dxa" w:w="1882"/>
          </w:tcPr>
          <w:p>
            <w:pPr>
              <w:spacing w:before="40" w:after="40" w:line="276" w:lineRule="auto"/>
            </w:pPr>
            <w:r>
              <w:rPr>
                <w:rFonts w:ascii="Jost" w:hAnsi="Jost" w:cs="Jost" w:eastAsia="Jost"/>
                <w:b w:val="0"/>
                <w:i w:val="0"/>
                <w:color w:val="4A3A2C"/>
                <w:sz w:val="17"/>
              </w:rPr>
              <w:t>Nitrile (red cloth area)</w:t>
            </w:r>
          </w:p>
        </w:tc>
        <w:tc>
          <w:tcPr>
            <w:tcW w:type="dxa" w:w="1882"/>
          </w:tcPr>
          <w:p>
            <w:pPr>
              <w:spacing w:before="40" w:after="40" w:line="276" w:lineRule="auto"/>
            </w:pPr>
            <w:r>
              <w:rPr>
                <w:rFonts w:ascii="Jost" w:hAnsi="Jost" w:cs="Jost" w:eastAsia="Jost"/>
                <w:b w:val="0"/>
                <w:i w:val="0"/>
                <w:color w:val="4A3A2C"/>
                <w:sz w:val="17"/>
              </w:rPr>
              <w:t>Yes</w:t>
            </w:r>
          </w:p>
        </w:tc>
        <w:tc>
          <w:tcPr>
            <w:tcW w:type="dxa" w:w="1882"/>
          </w:tcPr>
          <w:p>
            <w:pPr>
              <w:spacing w:before="40" w:after="40" w:line="276" w:lineRule="auto"/>
            </w:pPr>
            <w:r>
              <w:rPr>
                <w:rFonts w:ascii="Jost" w:hAnsi="Jost" w:cs="Jost" w:eastAsia="Jost"/>
                <w:b w:val="0"/>
                <w:i w:val="0"/>
                <w:color w:val="4A3A2C"/>
                <w:sz w:val="17"/>
              </w:rPr>
              <w:t>No</w:t>
            </w:r>
          </w:p>
        </w:tc>
        <w:tc>
          <w:tcPr>
            <w:tcW w:type="dxa" w:w="1882"/>
          </w:tcPr>
          <w:p>
            <w:pPr>
              <w:spacing w:before="40" w:after="40" w:line="276" w:lineRule="auto"/>
            </w:pPr>
            <w:r>
              <w:rPr>
                <w:rFonts w:ascii="Jost" w:hAnsi="Jost" w:cs="Jost" w:eastAsia="Jost"/>
                <w:b w:val="0"/>
                <w:i w:val="0"/>
                <w:color w:val="4A3A2C"/>
                <w:sz w:val="17"/>
              </w:rPr>
              <w:t>No</w:t>
            </w:r>
          </w:p>
        </w:tc>
      </w:tr>
      <w:tr>
        <w:tc>
          <w:tcPr>
            <w:tcW w:type="dxa" w:w="1882"/>
            <w:shd w:val="clear" w:color="auto" w:fill="FBF5EE"/>
          </w:tcPr>
          <w:p>
            <w:pPr>
              <w:spacing w:before="40" w:after="40" w:line="276" w:lineRule="auto"/>
            </w:pPr>
            <w:r>
              <w:rPr>
                <w:rFonts w:ascii="Jost" w:hAnsi="Jost" w:cs="Jost" w:eastAsia="Jost"/>
                <w:b w:val="0"/>
                <w:i w:val="0"/>
                <w:color w:val="4A3A2C"/>
                <w:sz w:val="17"/>
              </w:rPr>
              <w:t>Salt cabin refill and deep clean</w:t>
            </w:r>
          </w:p>
        </w:tc>
        <w:tc>
          <w:tcPr>
            <w:tcW w:type="dxa" w:w="1882"/>
            <w:shd w:val="clear" w:color="auto" w:fill="FBF5EE"/>
          </w:tcPr>
          <w:p>
            <w:pPr>
              <w:spacing w:before="40" w:after="40" w:line="276" w:lineRule="auto"/>
            </w:pPr>
            <w:r>
              <w:rPr>
                <w:rFonts w:ascii="Jost" w:hAnsi="Jost" w:cs="Jost" w:eastAsia="Jost"/>
                <w:b w:val="0"/>
                <w:i w:val="0"/>
                <w:color w:val="4A3A2C"/>
                <w:sz w:val="17"/>
              </w:rPr>
              <w:t>Nitrile</w:t>
            </w:r>
          </w:p>
        </w:tc>
        <w:tc>
          <w:tcPr>
            <w:tcW w:type="dxa" w:w="1882"/>
            <w:shd w:val="clear" w:color="auto" w:fill="FBF5EE"/>
          </w:tcPr>
          <w:p>
            <w:pPr>
              <w:spacing w:before="40" w:after="40" w:line="276" w:lineRule="auto"/>
            </w:pPr>
            <w:r>
              <w:rPr>
                <w:rFonts w:ascii="Jost" w:hAnsi="Jost" w:cs="Jost" w:eastAsia="Jost"/>
                <w:b w:val="0"/>
                <w:i w:val="0"/>
                <w:color w:val="4A3A2C"/>
                <w:sz w:val="17"/>
              </w:rPr>
              <w:t>Yes</w:t>
            </w:r>
          </w:p>
        </w:tc>
        <w:tc>
          <w:tcPr>
            <w:tcW w:type="dxa" w:w="1882"/>
            <w:shd w:val="clear" w:color="auto" w:fill="FBF5EE"/>
          </w:tcPr>
          <w:p>
            <w:pPr>
              <w:spacing w:before="40" w:after="40" w:line="276" w:lineRule="auto"/>
            </w:pPr>
            <w:r>
              <w:rPr>
                <w:rFonts w:ascii="Jost" w:hAnsi="Jost" w:cs="Jost" w:eastAsia="Jost"/>
                <w:b w:val="0"/>
                <w:i w:val="0"/>
                <w:color w:val="4A3A2C"/>
                <w:sz w:val="17"/>
              </w:rPr>
              <w:t>Goggles</w:t>
            </w:r>
          </w:p>
        </w:tc>
        <w:tc>
          <w:tcPr>
            <w:tcW w:type="dxa" w:w="1882"/>
            <w:shd w:val="clear" w:color="auto" w:fill="FBF5EE"/>
          </w:tcPr>
          <w:p>
            <w:pPr>
              <w:spacing w:before="40" w:after="40" w:line="276" w:lineRule="auto"/>
            </w:pPr>
            <w:r>
              <w:rPr>
                <w:rFonts w:ascii="Jost" w:hAnsi="Jost" w:cs="Jost" w:eastAsia="Jost"/>
                <w:b w:val="0"/>
                <w:i w:val="0"/>
                <w:color w:val="A6754C"/>
                <w:sz w:val="17"/>
              </w:rPr>
              <w:t>[FFP2]</w:t>
            </w:r>
            <w:r>
              <w:rPr>
                <w:rFonts w:ascii="Jost" w:hAnsi="Jost" w:cs="Jost" w:eastAsia="Jost"/>
                <w:b w:val="0"/>
                <w:i w:val="0"/>
                <w:color w:val="4A3A2C"/>
                <w:sz w:val="17"/>
              </w:rPr>
              <w:t xml:space="preserve"> dust mask</w:t>
            </w:r>
          </w:p>
        </w:tc>
      </w:tr>
      <w:tr>
        <w:tc>
          <w:tcPr>
            <w:tcW w:type="dxa" w:w="1882"/>
          </w:tcPr>
          <w:p>
            <w:pPr>
              <w:spacing w:before="40" w:after="40" w:line="276" w:lineRule="auto"/>
            </w:pPr>
            <w:r>
              <w:rPr>
                <w:rFonts w:ascii="Jost" w:hAnsi="Jost" w:cs="Jost" w:eastAsia="Jost"/>
                <w:b w:val="0"/>
                <w:i w:val="0"/>
                <w:color w:val="4A3A2C"/>
                <w:sz w:val="17"/>
              </w:rPr>
              <w:t>Body fluid spill</w:t>
            </w:r>
          </w:p>
        </w:tc>
        <w:tc>
          <w:tcPr>
            <w:tcW w:type="dxa" w:w="1882"/>
          </w:tcPr>
          <w:p>
            <w:pPr>
              <w:spacing w:before="40" w:after="40" w:line="276" w:lineRule="auto"/>
            </w:pPr>
            <w:r>
              <w:rPr>
                <w:rFonts w:ascii="Jost" w:hAnsi="Jost" w:cs="Jost" w:eastAsia="Jost"/>
                <w:b w:val="0"/>
                <w:i w:val="0"/>
                <w:color w:val="4A3A2C"/>
                <w:sz w:val="17"/>
              </w:rPr>
              <w:t>Nitrile, double</w:t>
            </w:r>
          </w:p>
        </w:tc>
        <w:tc>
          <w:tcPr>
            <w:tcW w:type="dxa" w:w="1882"/>
          </w:tcPr>
          <w:p>
            <w:pPr>
              <w:spacing w:before="40" w:after="40" w:line="276" w:lineRule="auto"/>
            </w:pPr>
            <w:r>
              <w:rPr>
                <w:rFonts w:ascii="Jost" w:hAnsi="Jost" w:cs="Jost" w:eastAsia="Jost"/>
                <w:b w:val="0"/>
                <w:i w:val="0"/>
                <w:color w:val="4A3A2C"/>
                <w:sz w:val="17"/>
              </w:rPr>
              <w:t>Disposable</w:t>
            </w:r>
          </w:p>
        </w:tc>
        <w:tc>
          <w:tcPr>
            <w:tcW w:type="dxa" w:w="1882"/>
          </w:tcPr>
          <w:p>
            <w:pPr>
              <w:spacing w:before="40" w:after="40" w:line="276" w:lineRule="auto"/>
            </w:pPr>
            <w:r>
              <w:rPr>
                <w:rFonts w:ascii="Jost" w:hAnsi="Jost" w:cs="Jost" w:eastAsia="Jost"/>
                <w:b w:val="0"/>
                <w:i w:val="0"/>
                <w:color w:val="4A3A2C"/>
                <w:sz w:val="17"/>
              </w:rPr>
              <w:t>Goggles</w:t>
            </w:r>
          </w:p>
        </w:tc>
        <w:tc>
          <w:tcPr>
            <w:tcW w:type="dxa" w:w="1882"/>
          </w:tcPr>
          <w:p>
            <w:pPr>
              <w:spacing w:before="40" w:after="40" w:line="276" w:lineRule="auto"/>
            </w:pPr>
            <w:r>
              <w:rPr>
                <w:rFonts w:ascii="Jost" w:hAnsi="Jost" w:cs="Jost" w:eastAsia="Jost"/>
                <w:b w:val="0"/>
                <w:i w:val="0"/>
                <w:color w:val="4A3A2C"/>
                <w:sz w:val="17"/>
              </w:rPr>
              <w:t>Yes</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5. Colour-coded cloths and mops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Colour</w:t>
            </w:r>
          </w:p>
        </w:tc>
        <w:tc>
          <w:tcPr>
            <w:tcW w:type="dxa" w:w="3137"/>
            <w:shd w:val="clear" w:color="auto" w:fill="221913"/>
          </w:tcPr>
          <w:p>
            <w:pPr>
              <w:spacing w:before="40" w:after="40" w:line="276" w:lineRule="auto"/>
            </w:pPr>
            <w:r>
              <w:rPr>
                <w:rFonts w:ascii="Jost" w:hAnsi="Jost" w:cs="Jost" w:eastAsia="Jost"/>
                <w:b/>
                <w:i w:val="0"/>
                <w:color w:val="FBF5EE"/>
                <w:sz w:val="17"/>
              </w:rPr>
              <w:t>Area</w:t>
            </w:r>
          </w:p>
        </w:tc>
        <w:tc>
          <w:tcPr>
            <w:tcW w:type="dxa" w:w="3137"/>
            <w:shd w:val="clear" w:color="auto" w:fill="221913"/>
          </w:tcPr>
          <w:p>
            <w:pPr>
              <w:spacing w:before="40" w:after="40" w:line="276" w:lineRule="auto"/>
            </w:pPr>
            <w:r>
              <w:rPr>
                <w:rFonts w:ascii="Jost" w:hAnsi="Jost" w:cs="Jost" w:eastAsia="Jost"/>
                <w:b/>
                <w:i w:val="0"/>
                <w:color w:val="FBF5EE"/>
                <w:sz w:val="17"/>
              </w:rPr>
              <w:t>Never use on</w:t>
            </w:r>
          </w:p>
        </w:tc>
      </w:tr>
      <w:tr>
        <w:tc>
          <w:tcPr>
            <w:tcW w:type="dxa" w:w="3137"/>
          </w:tcPr>
          <w:p>
            <w:pPr>
              <w:spacing w:before="40" w:after="40" w:line="276" w:lineRule="auto"/>
            </w:pPr>
            <w:r>
              <w:rPr>
                <w:rFonts w:ascii="Jost" w:hAnsi="Jost" w:cs="Jost" w:eastAsia="Jost"/>
                <w:b w:val="0"/>
                <w:i w:val="0"/>
                <w:color w:val="4A3A2C"/>
                <w:sz w:val="17"/>
              </w:rPr>
              <w:t>Blue</w:t>
            </w:r>
          </w:p>
        </w:tc>
        <w:tc>
          <w:tcPr>
            <w:tcW w:type="dxa" w:w="3137"/>
          </w:tcPr>
          <w:p>
            <w:pPr>
              <w:spacing w:before="40" w:after="40" w:line="276" w:lineRule="auto"/>
            </w:pPr>
            <w:r>
              <w:rPr>
                <w:rFonts w:ascii="Jost" w:hAnsi="Jost" w:cs="Jost" w:eastAsia="Jost"/>
                <w:b w:val="0"/>
                <w:i w:val="0"/>
                <w:color w:val="4A3A2C"/>
                <w:sz w:val="17"/>
              </w:rPr>
              <w:t>Reception, lounge, offices, general low-risk surfaces</w:t>
            </w:r>
          </w:p>
        </w:tc>
        <w:tc>
          <w:tcPr>
            <w:tcW w:type="dxa" w:w="3137"/>
          </w:tcPr>
          <w:p>
            <w:pPr>
              <w:spacing w:before="40" w:after="40" w:line="276" w:lineRule="auto"/>
            </w:pPr>
            <w:r>
              <w:rPr>
                <w:rFonts w:ascii="Jost" w:hAnsi="Jost" w:cs="Jost" w:eastAsia="Jost"/>
                <w:b w:val="0"/>
                <w:i w:val="0"/>
                <w:color w:val="4A3A2C"/>
                <w:sz w:val="17"/>
              </w:rPr>
              <w:t>Toilets</w:t>
            </w:r>
          </w:p>
        </w:tc>
      </w:tr>
      <w:tr>
        <w:tc>
          <w:tcPr>
            <w:tcW w:type="dxa" w:w="3137"/>
            <w:shd w:val="clear" w:color="auto" w:fill="FBF5EE"/>
          </w:tcPr>
          <w:p>
            <w:pPr>
              <w:spacing w:before="40" w:after="40" w:line="276" w:lineRule="auto"/>
            </w:pPr>
            <w:r>
              <w:rPr>
                <w:rFonts w:ascii="Jost" w:hAnsi="Jost" w:cs="Jost" w:eastAsia="Jost"/>
                <w:b w:val="0"/>
                <w:i w:val="0"/>
                <w:color w:val="4A3A2C"/>
                <w:sz w:val="17"/>
              </w:rPr>
              <w:t>Green</w:t>
            </w:r>
          </w:p>
        </w:tc>
        <w:tc>
          <w:tcPr>
            <w:tcW w:type="dxa" w:w="3137"/>
            <w:shd w:val="clear" w:color="auto" w:fill="FBF5EE"/>
          </w:tcPr>
          <w:p>
            <w:pPr>
              <w:spacing w:before="40" w:after="40" w:line="276" w:lineRule="auto"/>
            </w:pPr>
            <w:r>
              <w:rPr>
                <w:rFonts w:ascii="Jost" w:hAnsi="Jost" w:cs="Jost" w:eastAsia="Jost"/>
                <w:b w:val="0"/>
                <w:i w:val="0"/>
                <w:color w:val="4A3A2C"/>
                <w:sz w:val="17"/>
              </w:rPr>
              <w:t>Treatment rooms and device exteriors (cryo, red light, sauna, HBOT exterior, dry float, salt cabin, compression boots), Healer consultation room, Sound Healing and breathwork room</w:t>
            </w:r>
          </w:p>
        </w:tc>
        <w:tc>
          <w:tcPr>
            <w:tcW w:type="dxa" w:w="3137"/>
            <w:shd w:val="clear" w:color="auto" w:fill="FBF5EE"/>
          </w:tcPr>
          <w:p>
            <w:pPr>
              <w:spacing w:before="40" w:after="40" w:line="276" w:lineRule="auto"/>
            </w:pPr>
            <w:r>
              <w:rPr>
                <w:rFonts w:ascii="Jost" w:hAnsi="Jost" w:cs="Jost" w:eastAsia="Jost"/>
                <w:b w:val="0"/>
                <w:i w:val="0"/>
                <w:color w:val="4A3A2C"/>
                <w:sz w:val="17"/>
              </w:rPr>
              <w:t>Toilets</w:t>
            </w:r>
          </w:p>
        </w:tc>
      </w:tr>
      <w:tr>
        <w:tc>
          <w:tcPr>
            <w:tcW w:type="dxa" w:w="3137"/>
          </w:tcPr>
          <w:p>
            <w:pPr>
              <w:spacing w:before="40" w:after="40" w:line="276" w:lineRule="auto"/>
            </w:pPr>
            <w:r>
              <w:rPr>
                <w:rFonts w:ascii="Jost" w:hAnsi="Jost" w:cs="Jost" w:eastAsia="Jost"/>
                <w:b w:val="0"/>
                <w:i w:val="0"/>
                <w:color w:val="4A3A2C"/>
                <w:sz w:val="17"/>
              </w:rPr>
              <w:t>Yellow</w:t>
            </w:r>
          </w:p>
        </w:tc>
        <w:tc>
          <w:tcPr>
            <w:tcW w:type="dxa" w:w="3137"/>
          </w:tcPr>
          <w:p>
            <w:pPr>
              <w:spacing w:before="40" w:after="40" w:line="276" w:lineRule="auto"/>
            </w:pPr>
            <w:r>
              <w:rPr>
                <w:rFonts w:ascii="Jost" w:hAnsi="Jost" w:cs="Jost" w:eastAsia="Jost"/>
                <w:b w:val="0"/>
                <w:i w:val="0"/>
                <w:color w:val="4A3A2C"/>
                <w:sz w:val="17"/>
              </w:rPr>
              <w:t>Refreshment station and food-contact surfaces</w:t>
            </w:r>
          </w:p>
        </w:tc>
        <w:tc>
          <w:tcPr>
            <w:tcW w:type="dxa" w:w="3137"/>
          </w:tcPr>
          <w:p>
            <w:pPr>
              <w:spacing w:before="40" w:after="40" w:line="276" w:lineRule="auto"/>
            </w:pPr>
            <w:r>
              <w:rPr>
                <w:rFonts w:ascii="Jost" w:hAnsi="Jost" w:cs="Jost" w:eastAsia="Jost"/>
                <w:b w:val="0"/>
                <w:i w:val="0"/>
                <w:color w:val="4A3A2C"/>
                <w:sz w:val="17"/>
              </w:rPr>
              <w:t>Any other area</w:t>
            </w:r>
          </w:p>
        </w:tc>
      </w:tr>
      <w:tr>
        <w:tc>
          <w:tcPr>
            <w:tcW w:type="dxa" w:w="3137"/>
            <w:shd w:val="clear" w:color="auto" w:fill="FBF5EE"/>
          </w:tcPr>
          <w:p>
            <w:pPr>
              <w:spacing w:before="40" w:after="40" w:line="276" w:lineRule="auto"/>
            </w:pPr>
            <w:r>
              <w:rPr>
                <w:rFonts w:ascii="Jost" w:hAnsi="Jost" w:cs="Jost" w:eastAsia="Jost"/>
                <w:b w:val="0"/>
                <w:i w:val="0"/>
                <w:color w:val="4A3A2C"/>
                <w:sz w:val="17"/>
              </w:rPr>
              <w:t>Red</w:t>
            </w:r>
          </w:p>
        </w:tc>
        <w:tc>
          <w:tcPr>
            <w:tcW w:type="dxa" w:w="3137"/>
            <w:shd w:val="clear" w:color="auto" w:fill="FBF5EE"/>
          </w:tcPr>
          <w:p>
            <w:pPr>
              <w:spacing w:before="40" w:after="40" w:line="276" w:lineRule="auto"/>
            </w:pPr>
            <w:r>
              <w:rPr>
                <w:rFonts w:ascii="Jost" w:hAnsi="Jost" w:cs="Jost" w:eastAsia="Jost"/>
                <w:b w:val="0"/>
                <w:i w:val="0"/>
                <w:color w:val="4A3A2C"/>
                <w:sz w:val="17"/>
              </w:rPr>
              <w:t>Toilets, urinals, shower floors</w:t>
            </w:r>
          </w:p>
        </w:tc>
        <w:tc>
          <w:tcPr>
            <w:tcW w:type="dxa" w:w="3137"/>
            <w:shd w:val="clear" w:color="auto" w:fill="FBF5EE"/>
          </w:tcPr>
          <w:p>
            <w:pPr>
              <w:spacing w:before="40" w:after="40" w:line="276" w:lineRule="auto"/>
            </w:pPr>
            <w:r>
              <w:rPr>
                <w:rFonts w:ascii="Jost" w:hAnsi="Jost" w:cs="Jost" w:eastAsia="Jost"/>
                <w:b w:val="0"/>
                <w:i w:val="0"/>
                <w:color w:val="4A3A2C"/>
                <w:sz w:val="17"/>
              </w:rPr>
              <w:t>Any other area</w:t>
            </w:r>
          </w:p>
        </w:tc>
      </w:tr>
      <w:tr>
        <w:tc>
          <w:tcPr>
            <w:tcW w:type="dxa" w:w="3137"/>
          </w:tcPr>
          <w:p>
            <w:pPr>
              <w:spacing w:before="40" w:after="40" w:line="276" w:lineRule="auto"/>
            </w:pPr>
            <w:r>
              <w:rPr>
                <w:rFonts w:ascii="Jost" w:hAnsi="Jost" w:cs="Jost" w:eastAsia="Jost"/>
                <w:b w:val="0"/>
                <w:i w:val="0"/>
                <w:color w:val="4A3A2C"/>
                <w:sz w:val="17"/>
              </w:rPr>
              <w:t>White (single-use)</w:t>
            </w:r>
          </w:p>
        </w:tc>
        <w:tc>
          <w:tcPr>
            <w:tcW w:type="dxa" w:w="3137"/>
          </w:tcPr>
          <w:p>
            <w:pPr>
              <w:spacing w:before="40" w:after="40" w:line="276" w:lineRule="auto"/>
            </w:pPr>
            <w:r>
              <w:rPr>
                <w:rFonts w:ascii="Jost" w:hAnsi="Jost" w:cs="Jost" w:eastAsia="Jost"/>
                <w:b w:val="0"/>
                <w:i w:val="0"/>
                <w:color w:val="4A3A2C"/>
                <w:sz w:val="17"/>
              </w:rPr>
              <w:t>Hyperbaric chamber interior</w:t>
            </w:r>
          </w:p>
        </w:tc>
        <w:tc>
          <w:tcPr>
            <w:tcW w:type="dxa" w:w="3137"/>
          </w:tcPr>
          <w:p>
            <w:pPr>
              <w:spacing w:before="40" w:after="40" w:line="276" w:lineRule="auto"/>
            </w:pPr>
            <w:r>
              <w:rPr>
                <w:rFonts w:ascii="Jost" w:hAnsi="Jost" w:cs="Jost" w:eastAsia="Jost"/>
                <w:b w:val="0"/>
                <w:i w:val="0"/>
                <w:color w:val="4A3A2C"/>
                <w:sz w:val="17"/>
              </w:rPr>
              <w:t>Any other area</w:t>
            </w:r>
          </w:p>
        </w:tc>
      </w:tr>
    </w:tbl>
    <w:p>
      <w:pPr>
        <w:spacing w:before="0" w:after="80" w:line="240" w:lineRule="auto"/>
      </w:pPr>
    </w:p>
    <w:p>
      <w:pPr>
        <w:spacing w:before="0" w:after="120" w:line="312" w:lineRule="auto"/>
      </w:pPr>
      <w:r>
        <w:rPr>
          <w:rFonts w:ascii="Jost" w:hAnsi="Jost" w:cs="Jost" w:eastAsia="Jost"/>
          <w:b w:val="0"/>
          <w:i w:val="0"/>
          <w:color w:val="4A3A2C"/>
          <w:sz w:val="20"/>
        </w:rPr>
        <w:t xml:space="preserve">Cloths are laundered separately from guest linen in the in-house machine at </w:t>
      </w:r>
      <w:r>
        <w:rPr>
          <w:rFonts w:ascii="Jost" w:hAnsi="Jost" w:cs="Jost" w:eastAsia="Jost"/>
          <w:b w:val="0"/>
          <w:i w:val="0"/>
          <w:color w:val="A6754C"/>
          <w:sz w:val="20"/>
        </w:rPr>
        <w:t>[60–90 °C]</w:t>
      </w:r>
      <w:r>
        <w:rPr>
          <w:rFonts w:ascii="Jost" w:hAnsi="Jost" w:cs="Jost" w:eastAsia="Jost"/>
          <w:b w:val="0"/>
          <w:i w:val="0"/>
          <w:color w:val="4A3A2C"/>
          <w:sz w:val="20"/>
        </w:rPr>
        <w:t xml:space="preserve"> daily or are single-use. Mop heads are colour-matched and stored separately.</w:t>
      </w:r>
    </w:p>
    <w:p>
      <w:r>
        <w:br w:type="page"/>
      </w:r>
    </w:p>
    <w:p>
      <w:pPr>
        <w:keepNext/>
        <w:spacing w:before="280" w:after="100" w:line="264" w:lineRule="auto"/>
      </w:pPr>
      <w:r>
        <w:rPr>
          <w:rFonts w:ascii="Marcellus" w:hAnsi="Marcellus" w:cs="Marcellus" w:eastAsia="Marcellus"/>
          <w:color w:val="221913"/>
          <w:sz w:val="28"/>
        </w:rPr>
        <w:t>6. Cleaning schedules by area and device</w:t>
      </w:r>
    </w:p>
    <w:p>
      <w:pPr>
        <w:keepNext/>
        <w:spacing w:before="200" w:after="60" w:line="264" w:lineRule="auto"/>
      </w:pPr>
      <w:r>
        <w:rPr>
          <w:rFonts w:ascii="Jost" w:hAnsi="Jost" w:cs="Jost" w:eastAsia="Jost"/>
          <w:b/>
          <w:color w:val="A6754C"/>
          <w:sz w:val="17"/>
        </w:rPr>
        <w:t>6.1 WHOLE-BODY CRYOTHERAPY (E-CRYO PRO)</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Frequency</w:t>
            </w:r>
          </w:p>
        </w:tc>
        <w:tc>
          <w:tcPr>
            <w:tcW w:type="dxa" w:w="4706"/>
            <w:shd w:val="clear" w:color="auto" w:fill="221913"/>
          </w:tcPr>
          <w:p>
            <w:pPr>
              <w:spacing w:before="40" w:after="40" w:line="276" w:lineRule="auto"/>
            </w:pPr>
            <w:r>
              <w:rPr>
                <w:rFonts w:ascii="Jost" w:hAnsi="Jost" w:cs="Jost" w:eastAsia="Jost"/>
                <w:b/>
                <w:i w:val="0"/>
                <w:color w:val="FBF5EE"/>
                <w:sz w:val="17"/>
              </w:rPr>
              <w:t>Task</w:t>
            </w:r>
          </w:p>
        </w:tc>
      </w:tr>
      <w:tr>
        <w:tc>
          <w:tcPr>
            <w:tcW w:type="dxa" w:w="4706"/>
          </w:tcPr>
          <w:p>
            <w:pPr>
              <w:spacing w:before="40" w:after="40" w:line="276" w:lineRule="auto"/>
            </w:pPr>
            <w:r>
              <w:rPr>
                <w:rFonts w:ascii="Jost" w:hAnsi="Jost" w:cs="Jost" w:eastAsia="Jost"/>
                <w:b w:val="0"/>
                <w:i w:val="0"/>
                <w:color w:val="4A3A2C"/>
                <w:sz w:val="17"/>
              </w:rPr>
              <w:t>Between every guest</w:t>
            </w:r>
          </w:p>
        </w:tc>
        <w:tc>
          <w:tcPr>
            <w:tcW w:type="dxa" w:w="4706"/>
          </w:tcPr>
          <w:p>
            <w:pPr>
              <w:spacing w:before="40" w:after="40" w:line="276" w:lineRule="auto"/>
            </w:pPr>
            <w:r>
              <w:rPr>
                <w:rFonts w:ascii="Jost" w:hAnsi="Jost" w:cs="Jost" w:eastAsia="Jost"/>
                <w:b w:val="0"/>
                <w:i w:val="0"/>
                <w:color w:val="4A3A2C"/>
                <w:sz w:val="17"/>
              </w:rPr>
              <w:t>Wipe handles, door seals, floor mat and touchscreen with Elevé-approved disinfectant; remove moisture and frost from floor; fresh socks, gloves, ear cover and mask for the next guest</w:t>
            </w:r>
          </w:p>
        </w:tc>
      </w:tr>
      <w:tr>
        <w:tc>
          <w:tcPr>
            <w:tcW w:type="dxa" w:w="4706"/>
            <w:shd w:val="clear" w:color="auto" w:fill="FBF5EE"/>
          </w:tcPr>
          <w:p>
            <w:pPr>
              <w:spacing w:before="40" w:after="40" w:line="276" w:lineRule="auto"/>
            </w:pPr>
            <w:r>
              <w:rPr>
                <w:rFonts w:ascii="Jost" w:hAnsi="Jost" w:cs="Jost" w:eastAsia="Jost"/>
                <w:b w:val="0"/>
                <w:i w:val="0"/>
                <w:color w:val="4A3A2C"/>
                <w:sz w:val="17"/>
              </w:rPr>
              <w:t>Daily</w:t>
            </w:r>
          </w:p>
        </w:tc>
        <w:tc>
          <w:tcPr>
            <w:tcW w:type="dxa" w:w="4706"/>
            <w:shd w:val="clear" w:color="auto" w:fill="FBF5EE"/>
          </w:tcPr>
          <w:p>
            <w:pPr>
              <w:spacing w:before="40" w:after="40" w:line="276" w:lineRule="auto"/>
            </w:pPr>
            <w:r>
              <w:rPr>
                <w:rFonts w:ascii="Jost" w:hAnsi="Jost" w:cs="Jost" w:eastAsia="Jost"/>
                <w:b w:val="0"/>
                <w:i w:val="0"/>
                <w:color w:val="4A3A2C"/>
                <w:sz w:val="17"/>
              </w:rPr>
              <w:t>Full interior and exterior wipe-down at close; empty condensation tray as per Elevé; check door seal for damage</w:t>
            </w:r>
          </w:p>
        </w:tc>
      </w:tr>
      <w:tr>
        <w:tc>
          <w:tcPr>
            <w:tcW w:type="dxa" w:w="4706"/>
          </w:tcPr>
          <w:p>
            <w:pPr>
              <w:spacing w:before="40" w:after="40" w:line="276" w:lineRule="auto"/>
            </w:pPr>
            <w:r>
              <w:rPr>
                <w:rFonts w:ascii="Jost" w:hAnsi="Jost" w:cs="Jost" w:eastAsia="Jost"/>
                <w:b w:val="0"/>
                <w:i w:val="0"/>
                <w:color w:val="4A3A2C"/>
                <w:sz w:val="17"/>
              </w:rPr>
              <w:t>Weekly</w:t>
            </w:r>
          </w:p>
        </w:tc>
        <w:tc>
          <w:tcPr>
            <w:tcW w:type="dxa" w:w="4706"/>
          </w:tcPr>
          <w:p>
            <w:pPr>
              <w:spacing w:before="40" w:after="40" w:line="276" w:lineRule="auto"/>
            </w:pPr>
            <w:r>
              <w:rPr>
                <w:rFonts w:ascii="Jost" w:hAnsi="Jost" w:cs="Jost" w:eastAsia="Jost"/>
                <w:b w:val="0"/>
                <w:i w:val="0"/>
                <w:color w:val="4A3A2C"/>
                <w:sz w:val="17"/>
              </w:rPr>
              <w:t>Clean thermal-vision camera lens and sensors as per Elevé; clean air filters or intake grilles as per Elevé</w:t>
            </w:r>
          </w:p>
        </w:tc>
      </w:tr>
      <w:tr>
        <w:tc>
          <w:tcPr>
            <w:tcW w:type="dxa" w:w="4706"/>
            <w:shd w:val="clear" w:color="auto" w:fill="FBF5EE"/>
          </w:tcPr>
          <w:p>
            <w:pPr>
              <w:spacing w:before="40" w:after="40" w:line="276" w:lineRule="auto"/>
            </w:pPr>
            <w:r>
              <w:rPr>
                <w:rFonts w:ascii="Jost" w:hAnsi="Jost" w:cs="Jost" w:eastAsia="Jost"/>
                <w:b w:val="0"/>
                <w:i w:val="0"/>
                <w:color w:val="4A3A2C"/>
                <w:sz w:val="17"/>
              </w:rPr>
              <w:t>Monthly</w:t>
            </w:r>
          </w:p>
        </w:tc>
        <w:tc>
          <w:tcPr>
            <w:tcW w:type="dxa" w:w="4706"/>
            <w:shd w:val="clear" w:color="auto" w:fill="FBF5EE"/>
          </w:tcPr>
          <w:p>
            <w:pPr>
              <w:spacing w:before="40" w:after="40" w:line="276" w:lineRule="auto"/>
            </w:pPr>
            <w:r>
              <w:rPr>
                <w:rFonts w:ascii="Jost" w:hAnsi="Jost" w:cs="Jost" w:eastAsia="Jost"/>
                <w:b w:val="0"/>
                <w:i w:val="0"/>
                <w:color w:val="4A3A2C"/>
                <w:sz w:val="17"/>
              </w:rPr>
              <w:t>Defrost cycle and inspection as per Elevé; record in maintenance log</w:t>
            </w:r>
          </w:p>
        </w:tc>
      </w:tr>
    </w:tbl>
    <w:p>
      <w:pPr>
        <w:spacing w:before="0" w:after="80" w:line="240" w:lineRule="auto"/>
      </w:pPr>
    </w:p>
    <w:p>
      <w:pPr>
        <w:keepNext/>
        <w:spacing w:before="200" w:after="60" w:line="264" w:lineRule="auto"/>
      </w:pPr>
      <w:r>
        <w:rPr>
          <w:rFonts w:ascii="Jost" w:hAnsi="Jost" w:cs="Jost" w:eastAsia="Jost"/>
          <w:b/>
          <w:color w:val="A6754C"/>
          <w:sz w:val="17"/>
        </w:rPr>
        <w:t>6.2 RED-LIGHT BED</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Frequency</w:t>
            </w:r>
          </w:p>
        </w:tc>
        <w:tc>
          <w:tcPr>
            <w:tcW w:type="dxa" w:w="4706"/>
            <w:shd w:val="clear" w:color="auto" w:fill="221913"/>
          </w:tcPr>
          <w:p>
            <w:pPr>
              <w:spacing w:before="40" w:after="40" w:line="276" w:lineRule="auto"/>
            </w:pPr>
            <w:r>
              <w:rPr>
                <w:rFonts w:ascii="Jost" w:hAnsi="Jost" w:cs="Jost" w:eastAsia="Jost"/>
                <w:b/>
                <w:i w:val="0"/>
                <w:color w:val="FBF5EE"/>
                <w:sz w:val="17"/>
              </w:rPr>
              <w:t>Task</w:t>
            </w:r>
          </w:p>
        </w:tc>
      </w:tr>
      <w:tr>
        <w:tc>
          <w:tcPr>
            <w:tcW w:type="dxa" w:w="4706"/>
          </w:tcPr>
          <w:p>
            <w:pPr>
              <w:spacing w:before="40" w:after="40" w:line="276" w:lineRule="auto"/>
            </w:pPr>
            <w:r>
              <w:rPr>
                <w:rFonts w:ascii="Jost" w:hAnsi="Jost" w:cs="Jost" w:eastAsia="Jost"/>
                <w:b w:val="0"/>
                <w:i w:val="0"/>
                <w:color w:val="4A3A2C"/>
                <w:sz w:val="17"/>
              </w:rPr>
              <w:t>Between every guest</w:t>
            </w:r>
          </w:p>
        </w:tc>
        <w:tc>
          <w:tcPr>
            <w:tcW w:type="dxa" w:w="4706"/>
          </w:tcPr>
          <w:p>
            <w:pPr>
              <w:spacing w:before="40" w:after="40" w:line="276" w:lineRule="auto"/>
            </w:pPr>
            <w:r>
              <w:rPr>
                <w:rFonts w:ascii="Jost" w:hAnsi="Jost" w:cs="Jost" w:eastAsia="Jost"/>
                <w:b w:val="0"/>
                <w:i w:val="0"/>
                <w:color w:val="4A3A2C"/>
                <w:sz w:val="17"/>
              </w:rPr>
              <w:t>Wipe acrylic panels, headrest and handles with Elevé-approved disinfectant (no alcohol unless Elevé approves); clean eye protection; fresh towel or liner</w:t>
            </w:r>
          </w:p>
        </w:tc>
      </w:tr>
      <w:tr>
        <w:tc>
          <w:tcPr>
            <w:tcW w:type="dxa" w:w="4706"/>
            <w:shd w:val="clear" w:color="auto" w:fill="FBF5EE"/>
          </w:tcPr>
          <w:p>
            <w:pPr>
              <w:spacing w:before="40" w:after="40" w:line="276" w:lineRule="auto"/>
            </w:pPr>
            <w:r>
              <w:rPr>
                <w:rFonts w:ascii="Jost" w:hAnsi="Jost" w:cs="Jost" w:eastAsia="Jost"/>
                <w:b w:val="0"/>
                <w:i w:val="0"/>
                <w:color w:val="4A3A2C"/>
                <w:sz w:val="17"/>
              </w:rPr>
              <w:t>Daily</w:t>
            </w:r>
          </w:p>
        </w:tc>
        <w:tc>
          <w:tcPr>
            <w:tcW w:type="dxa" w:w="4706"/>
            <w:shd w:val="clear" w:color="auto" w:fill="FBF5EE"/>
          </w:tcPr>
          <w:p>
            <w:pPr>
              <w:spacing w:before="40" w:after="40" w:line="276" w:lineRule="auto"/>
            </w:pPr>
            <w:r>
              <w:rPr>
                <w:rFonts w:ascii="Jost" w:hAnsi="Jost" w:cs="Jost" w:eastAsia="Jost"/>
                <w:b w:val="0"/>
                <w:i w:val="0"/>
                <w:color w:val="4A3A2C"/>
                <w:sz w:val="17"/>
              </w:rPr>
              <w:t>Full exterior and interior wipe; check panels for scratches or residue</w:t>
            </w:r>
          </w:p>
        </w:tc>
      </w:tr>
      <w:tr>
        <w:tc>
          <w:tcPr>
            <w:tcW w:type="dxa" w:w="4706"/>
          </w:tcPr>
          <w:p>
            <w:pPr>
              <w:spacing w:before="40" w:after="40" w:line="276" w:lineRule="auto"/>
            </w:pPr>
            <w:r>
              <w:rPr>
                <w:rFonts w:ascii="Jost" w:hAnsi="Jost" w:cs="Jost" w:eastAsia="Jost"/>
                <w:b w:val="0"/>
                <w:i w:val="0"/>
                <w:color w:val="4A3A2C"/>
                <w:sz w:val="17"/>
              </w:rPr>
              <w:t>Weekly</w:t>
            </w:r>
          </w:p>
        </w:tc>
        <w:tc>
          <w:tcPr>
            <w:tcW w:type="dxa" w:w="4706"/>
          </w:tcPr>
          <w:p>
            <w:pPr>
              <w:spacing w:before="40" w:after="40" w:line="276" w:lineRule="auto"/>
            </w:pPr>
            <w:r>
              <w:rPr>
                <w:rFonts w:ascii="Jost" w:hAnsi="Jost" w:cs="Jost" w:eastAsia="Jost"/>
                <w:b w:val="0"/>
                <w:i w:val="0"/>
                <w:color w:val="4A3A2C"/>
                <w:sz w:val="17"/>
              </w:rPr>
              <w:t>Clean vents and fan grilles (dry cloth only)</w:t>
            </w:r>
          </w:p>
        </w:tc>
      </w:tr>
      <w:tr>
        <w:tc>
          <w:tcPr>
            <w:tcW w:type="dxa" w:w="4706"/>
            <w:shd w:val="clear" w:color="auto" w:fill="FBF5EE"/>
          </w:tcPr>
          <w:p>
            <w:pPr>
              <w:spacing w:before="40" w:after="40" w:line="276" w:lineRule="auto"/>
            </w:pPr>
            <w:r>
              <w:rPr>
                <w:rFonts w:ascii="Jost" w:hAnsi="Jost" w:cs="Jost" w:eastAsia="Jost"/>
                <w:b w:val="0"/>
                <w:i w:val="0"/>
                <w:color w:val="4A3A2C"/>
                <w:sz w:val="17"/>
              </w:rPr>
              <w:t>Monthly</w:t>
            </w:r>
          </w:p>
        </w:tc>
        <w:tc>
          <w:tcPr>
            <w:tcW w:type="dxa" w:w="4706"/>
            <w:shd w:val="clear" w:color="auto" w:fill="FBF5EE"/>
          </w:tcPr>
          <w:p>
            <w:pPr>
              <w:spacing w:before="40" w:after="40" w:line="276" w:lineRule="auto"/>
            </w:pPr>
            <w:r>
              <w:rPr>
                <w:rFonts w:ascii="Jost" w:hAnsi="Jost" w:cs="Jost" w:eastAsia="Jost"/>
                <w:b w:val="0"/>
                <w:i w:val="0"/>
                <w:color w:val="4A3A2C"/>
                <w:sz w:val="17"/>
              </w:rPr>
              <w:t>Inspect panels and lamps; report any failed LEDs to Elevé</w:t>
            </w:r>
          </w:p>
        </w:tc>
      </w:tr>
    </w:tbl>
    <w:p>
      <w:pPr>
        <w:spacing w:before="0" w:after="80" w:line="240" w:lineRule="auto"/>
      </w:pPr>
    </w:p>
    <w:p>
      <w:pPr>
        <w:keepNext/>
        <w:spacing w:before="200" w:after="60" w:line="264" w:lineRule="auto"/>
      </w:pPr>
      <w:r>
        <w:rPr>
          <w:rFonts w:ascii="Jost" w:hAnsi="Jost" w:cs="Jost" w:eastAsia="Jost"/>
          <w:b/>
          <w:color w:val="A6754C"/>
          <w:sz w:val="17"/>
        </w:rPr>
        <w:t>6.3 INFRARED SAUNA</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Frequency</w:t>
            </w:r>
          </w:p>
        </w:tc>
        <w:tc>
          <w:tcPr>
            <w:tcW w:type="dxa" w:w="4706"/>
            <w:shd w:val="clear" w:color="auto" w:fill="221913"/>
          </w:tcPr>
          <w:p>
            <w:pPr>
              <w:spacing w:before="40" w:after="40" w:line="276" w:lineRule="auto"/>
            </w:pPr>
            <w:r>
              <w:rPr>
                <w:rFonts w:ascii="Jost" w:hAnsi="Jost" w:cs="Jost" w:eastAsia="Jost"/>
                <w:b/>
                <w:i w:val="0"/>
                <w:color w:val="FBF5EE"/>
                <w:sz w:val="17"/>
              </w:rPr>
              <w:t>Task</w:t>
            </w:r>
          </w:p>
        </w:tc>
      </w:tr>
      <w:tr>
        <w:tc>
          <w:tcPr>
            <w:tcW w:type="dxa" w:w="4706"/>
          </w:tcPr>
          <w:p>
            <w:pPr>
              <w:spacing w:before="40" w:after="40" w:line="276" w:lineRule="auto"/>
            </w:pPr>
            <w:r>
              <w:rPr>
                <w:rFonts w:ascii="Jost" w:hAnsi="Jost" w:cs="Jost" w:eastAsia="Jost"/>
                <w:b w:val="0"/>
                <w:i w:val="0"/>
                <w:color w:val="4A3A2C"/>
                <w:sz w:val="17"/>
              </w:rPr>
              <w:t>Between every guest</w:t>
            </w:r>
          </w:p>
        </w:tc>
        <w:tc>
          <w:tcPr>
            <w:tcW w:type="dxa" w:w="4706"/>
          </w:tcPr>
          <w:p>
            <w:pPr>
              <w:spacing w:before="40" w:after="40" w:line="276" w:lineRule="auto"/>
            </w:pPr>
            <w:r>
              <w:rPr>
                <w:rFonts w:ascii="Jost" w:hAnsi="Jost" w:cs="Jost" w:eastAsia="Jost"/>
                <w:b w:val="0"/>
                <w:i w:val="0"/>
                <w:color w:val="4A3A2C"/>
                <w:sz w:val="17"/>
              </w:rPr>
              <w:t>Remove used towels; wipe benches, backrests and door handle; replace bench towel; refill drinking water</w:t>
            </w:r>
          </w:p>
        </w:tc>
      </w:tr>
      <w:tr>
        <w:tc>
          <w:tcPr>
            <w:tcW w:type="dxa" w:w="4706"/>
            <w:shd w:val="clear" w:color="auto" w:fill="FBF5EE"/>
          </w:tcPr>
          <w:p>
            <w:pPr>
              <w:spacing w:before="40" w:after="40" w:line="276" w:lineRule="auto"/>
            </w:pPr>
            <w:r>
              <w:rPr>
                <w:rFonts w:ascii="Jost" w:hAnsi="Jost" w:cs="Jost" w:eastAsia="Jost"/>
                <w:b w:val="0"/>
                <w:i w:val="0"/>
                <w:color w:val="4A3A2C"/>
                <w:sz w:val="17"/>
              </w:rPr>
              <w:t>Daily</w:t>
            </w:r>
          </w:p>
        </w:tc>
        <w:tc>
          <w:tcPr>
            <w:tcW w:type="dxa" w:w="4706"/>
            <w:shd w:val="clear" w:color="auto" w:fill="FBF5EE"/>
          </w:tcPr>
          <w:p>
            <w:pPr>
              <w:spacing w:before="40" w:after="40" w:line="276" w:lineRule="auto"/>
            </w:pPr>
            <w:r>
              <w:rPr>
                <w:rFonts w:ascii="Jost" w:hAnsi="Jost" w:cs="Jost" w:eastAsia="Jost"/>
                <w:b w:val="0"/>
                <w:i w:val="0"/>
                <w:color w:val="4A3A2C"/>
                <w:sz w:val="17"/>
              </w:rPr>
              <w:t>Wipe all wood surfaces with approved wood-safe cleaner; clean floor and glass; air out with door open</w:t>
            </w:r>
          </w:p>
        </w:tc>
      </w:tr>
      <w:tr>
        <w:tc>
          <w:tcPr>
            <w:tcW w:type="dxa" w:w="4706"/>
          </w:tcPr>
          <w:p>
            <w:pPr>
              <w:spacing w:before="40" w:after="40" w:line="276" w:lineRule="auto"/>
            </w:pPr>
            <w:r>
              <w:rPr>
                <w:rFonts w:ascii="Jost" w:hAnsi="Jost" w:cs="Jost" w:eastAsia="Jost"/>
                <w:b w:val="0"/>
                <w:i w:val="0"/>
                <w:color w:val="4A3A2C"/>
                <w:sz w:val="17"/>
              </w:rPr>
              <w:t>Weekly</w:t>
            </w:r>
          </w:p>
        </w:tc>
        <w:tc>
          <w:tcPr>
            <w:tcW w:type="dxa" w:w="4706"/>
          </w:tcPr>
          <w:p>
            <w:pPr>
              <w:spacing w:before="40" w:after="40" w:line="276" w:lineRule="auto"/>
            </w:pPr>
            <w:r>
              <w:rPr>
                <w:rFonts w:ascii="Jost" w:hAnsi="Jost" w:cs="Jost" w:eastAsia="Jost"/>
                <w:b w:val="0"/>
                <w:i w:val="0"/>
                <w:color w:val="4A3A2C"/>
                <w:sz w:val="17"/>
              </w:rPr>
              <w:t>Light scrub of benches to remove sweat marks; clean heater panel covers (cool, dry cloth)</w:t>
            </w:r>
          </w:p>
        </w:tc>
      </w:tr>
      <w:tr>
        <w:tc>
          <w:tcPr>
            <w:tcW w:type="dxa" w:w="4706"/>
            <w:shd w:val="clear" w:color="auto" w:fill="FBF5EE"/>
          </w:tcPr>
          <w:p>
            <w:pPr>
              <w:spacing w:before="40" w:after="40" w:line="276" w:lineRule="auto"/>
            </w:pPr>
            <w:r>
              <w:rPr>
                <w:rFonts w:ascii="Jost" w:hAnsi="Jost" w:cs="Jost" w:eastAsia="Jost"/>
                <w:b w:val="0"/>
                <w:i w:val="0"/>
                <w:color w:val="4A3A2C"/>
                <w:sz w:val="17"/>
              </w:rPr>
              <w:t>Monthly</w:t>
            </w:r>
          </w:p>
        </w:tc>
        <w:tc>
          <w:tcPr>
            <w:tcW w:type="dxa" w:w="4706"/>
            <w:shd w:val="clear" w:color="auto" w:fill="FBF5EE"/>
          </w:tcPr>
          <w:p>
            <w:pPr>
              <w:spacing w:before="40" w:after="40" w:line="276" w:lineRule="auto"/>
            </w:pPr>
            <w:r>
              <w:rPr>
                <w:rFonts w:ascii="Jost" w:hAnsi="Jost" w:cs="Jost" w:eastAsia="Jost"/>
                <w:b w:val="0"/>
                <w:i w:val="0"/>
                <w:color w:val="4A3A2C"/>
                <w:sz w:val="17"/>
              </w:rPr>
              <w:t>Inspect wood, seals and heater panels; treat wood as per Elevé</w:t>
            </w:r>
          </w:p>
        </w:tc>
      </w:tr>
    </w:tbl>
    <w:p>
      <w:pPr>
        <w:spacing w:before="0" w:after="80" w:line="240" w:lineRule="auto"/>
      </w:pPr>
    </w:p>
    <w:p>
      <w:pPr>
        <w:keepNext/>
        <w:spacing w:before="200" w:after="60" w:line="264" w:lineRule="auto"/>
      </w:pPr>
      <w:r>
        <w:rPr>
          <w:rFonts w:ascii="Jost" w:hAnsi="Jost" w:cs="Jost" w:eastAsia="Jost"/>
          <w:b/>
          <w:color w:val="A6754C"/>
          <w:sz w:val="17"/>
        </w:rPr>
        <w:t>6.4 HYPERBARIC OXYGEN CHAMBER</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Frequency</w:t>
            </w:r>
          </w:p>
        </w:tc>
        <w:tc>
          <w:tcPr>
            <w:tcW w:type="dxa" w:w="4706"/>
            <w:shd w:val="clear" w:color="auto" w:fill="221913"/>
          </w:tcPr>
          <w:p>
            <w:pPr>
              <w:spacing w:before="40" w:after="40" w:line="276" w:lineRule="auto"/>
            </w:pPr>
            <w:r>
              <w:rPr>
                <w:rFonts w:ascii="Jost" w:hAnsi="Jost" w:cs="Jost" w:eastAsia="Jost"/>
                <w:b/>
                <w:i w:val="0"/>
                <w:color w:val="FBF5EE"/>
                <w:sz w:val="17"/>
              </w:rPr>
              <w:t>Task</w:t>
            </w:r>
          </w:p>
        </w:tc>
      </w:tr>
      <w:tr>
        <w:tc>
          <w:tcPr>
            <w:tcW w:type="dxa" w:w="4706"/>
          </w:tcPr>
          <w:p>
            <w:pPr>
              <w:spacing w:before="40" w:after="40" w:line="276" w:lineRule="auto"/>
            </w:pPr>
            <w:r>
              <w:rPr>
                <w:rFonts w:ascii="Jost" w:hAnsi="Jost" w:cs="Jost" w:eastAsia="Jost"/>
                <w:b w:val="0"/>
                <w:i w:val="0"/>
                <w:color w:val="4A3A2C"/>
                <w:sz w:val="17"/>
              </w:rPr>
              <w:t>Between every guest</w:t>
            </w:r>
          </w:p>
        </w:tc>
        <w:tc>
          <w:tcPr>
            <w:tcW w:type="dxa" w:w="4706"/>
          </w:tcPr>
          <w:p>
            <w:pPr>
              <w:spacing w:before="40" w:after="40" w:line="276" w:lineRule="auto"/>
            </w:pPr>
            <w:r>
              <w:rPr>
                <w:rFonts w:ascii="Jost" w:hAnsi="Jost" w:cs="Jost" w:eastAsia="Jost"/>
                <w:b w:val="0"/>
                <w:i w:val="0"/>
                <w:color w:val="4A3A2C"/>
                <w:sz w:val="17"/>
              </w:rPr>
              <w:t>Wipe interior surfaces, mattress, pillow and door seal with Elevé-approved oxygen-compatible product and single-use white cloths only; fresh pillow cover and sheet; check no prohibited items left inside</w:t>
            </w:r>
          </w:p>
        </w:tc>
      </w:tr>
      <w:tr>
        <w:tc>
          <w:tcPr>
            <w:tcW w:type="dxa" w:w="4706"/>
            <w:shd w:val="clear" w:color="auto" w:fill="FBF5EE"/>
          </w:tcPr>
          <w:p>
            <w:pPr>
              <w:spacing w:before="40" w:after="40" w:line="276" w:lineRule="auto"/>
            </w:pPr>
            <w:r>
              <w:rPr>
                <w:rFonts w:ascii="Jost" w:hAnsi="Jost" w:cs="Jost" w:eastAsia="Jost"/>
                <w:b w:val="0"/>
                <w:i w:val="0"/>
                <w:color w:val="4A3A2C"/>
                <w:sz w:val="17"/>
              </w:rPr>
              <w:t>Daily</w:t>
            </w:r>
          </w:p>
        </w:tc>
        <w:tc>
          <w:tcPr>
            <w:tcW w:type="dxa" w:w="4706"/>
            <w:shd w:val="clear" w:color="auto" w:fill="FBF5EE"/>
          </w:tcPr>
          <w:p>
            <w:pPr>
              <w:spacing w:before="40" w:after="40" w:line="276" w:lineRule="auto"/>
            </w:pPr>
            <w:r>
              <w:rPr>
                <w:rFonts w:ascii="Jost" w:hAnsi="Jost" w:cs="Jost" w:eastAsia="Jost"/>
                <w:b w:val="0"/>
                <w:i w:val="0"/>
                <w:color w:val="4A3A2C"/>
                <w:sz w:val="17"/>
              </w:rPr>
              <w:t>Full interior and exterior clean; inspect seals, zips or door for damage; empty bin outside the chamber area</w:t>
            </w:r>
          </w:p>
        </w:tc>
      </w:tr>
      <w:tr>
        <w:tc>
          <w:tcPr>
            <w:tcW w:type="dxa" w:w="4706"/>
          </w:tcPr>
          <w:p>
            <w:pPr>
              <w:spacing w:before="40" w:after="40" w:line="276" w:lineRule="auto"/>
            </w:pPr>
            <w:r>
              <w:rPr>
                <w:rFonts w:ascii="Jost" w:hAnsi="Jost" w:cs="Jost" w:eastAsia="Jost"/>
                <w:b w:val="0"/>
                <w:i w:val="0"/>
                <w:color w:val="4A3A2C"/>
                <w:sz w:val="17"/>
              </w:rPr>
              <w:t>Weekly</w:t>
            </w:r>
          </w:p>
        </w:tc>
        <w:tc>
          <w:tcPr>
            <w:tcW w:type="dxa" w:w="4706"/>
          </w:tcPr>
          <w:p>
            <w:pPr>
              <w:spacing w:before="40" w:after="40" w:line="276" w:lineRule="auto"/>
            </w:pPr>
            <w:r>
              <w:rPr>
                <w:rFonts w:ascii="Jost" w:hAnsi="Jost" w:cs="Jost" w:eastAsia="Jost"/>
                <w:b w:val="0"/>
                <w:i w:val="0"/>
                <w:color w:val="4A3A2C"/>
                <w:sz w:val="17"/>
              </w:rPr>
              <w:t>Clean viewing window, intercom and control panel exterior; check and replace filters as per Elevé</w:t>
            </w:r>
          </w:p>
        </w:tc>
      </w:tr>
      <w:tr>
        <w:tc>
          <w:tcPr>
            <w:tcW w:type="dxa" w:w="4706"/>
            <w:shd w:val="clear" w:color="auto" w:fill="FBF5EE"/>
          </w:tcPr>
          <w:p>
            <w:pPr>
              <w:spacing w:before="40" w:after="40" w:line="276" w:lineRule="auto"/>
            </w:pPr>
            <w:r>
              <w:rPr>
                <w:rFonts w:ascii="Jost" w:hAnsi="Jost" w:cs="Jost" w:eastAsia="Jost"/>
                <w:b w:val="0"/>
                <w:i w:val="0"/>
                <w:color w:val="4A3A2C"/>
                <w:sz w:val="17"/>
              </w:rPr>
              <w:t>Monthly</w:t>
            </w:r>
          </w:p>
        </w:tc>
        <w:tc>
          <w:tcPr>
            <w:tcW w:type="dxa" w:w="4706"/>
            <w:shd w:val="clear" w:color="auto" w:fill="FBF5EE"/>
          </w:tcPr>
          <w:p>
            <w:pPr>
              <w:spacing w:before="40" w:after="40" w:line="276" w:lineRule="auto"/>
            </w:pPr>
            <w:r>
              <w:rPr>
                <w:rFonts w:ascii="Jost" w:hAnsi="Jost" w:cs="Jost" w:eastAsia="Jost"/>
                <w:b w:val="0"/>
                <w:i w:val="0"/>
                <w:color w:val="4A3A2C"/>
                <w:sz w:val="17"/>
              </w:rPr>
              <w:t>Elevé-specified inspection checklist; record in maintenance log</w:t>
            </w:r>
          </w:p>
        </w:tc>
      </w:tr>
    </w:tbl>
    <w:p>
      <w:pPr>
        <w:spacing w:before="0" w:after="80" w:line="240" w:lineRule="auto"/>
      </w:pP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No alcohol-based wipes, oils, aerosols or petroleum-based products in or on the hyperbaric chamber unless Elevé has approved them in writing. Fire risk in oxygen-enriched air is the main hazard.</w:t>
      </w:r>
    </w:p>
    <w:p>
      <w:pPr>
        <w:keepNext/>
        <w:spacing w:before="200" w:after="60" w:line="264" w:lineRule="auto"/>
      </w:pPr>
      <w:r>
        <w:rPr>
          <w:rFonts w:ascii="Jost" w:hAnsi="Jost" w:cs="Jost" w:eastAsia="Jost"/>
          <w:b/>
          <w:color w:val="A6754C"/>
          <w:sz w:val="17"/>
        </w:rPr>
        <w:t>6.5 DRY FLOAT BED</w:t>
      </w:r>
    </w:p>
    <w:p>
      <w:pPr>
        <w:spacing w:before="0" w:after="120" w:line="312" w:lineRule="auto"/>
      </w:pPr>
      <w:r>
        <w:rPr>
          <w:rFonts w:ascii="Jost" w:hAnsi="Jost" w:cs="Jost" w:eastAsia="Jost"/>
          <w:b w:val="0"/>
          <w:i w:val="0"/>
          <w:color w:val="4A3A2C"/>
          <w:sz w:val="20"/>
        </w:rPr>
        <w:t>There is no wet float tank at The Aura; the dry float bed is the only float.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Frequency</w:t>
            </w:r>
          </w:p>
        </w:tc>
        <w:tc>
          <w:tcPr>
            <w:tcW w:type="dxa" w:w="4706"/>
            <w:shd w:val="clear" w:color="auto" w:fill="221913"/>
          </w:tcPr>
          <w:p>
            <w:pPr>
              <w:spacing w:before="40" w:after="40" w:line="276" w:lineRule="auto"/>
            </w:pPr>
            <w:r>
              <w:rPr>
                <w:rFonts w:ascii="Jost" w:hAnsi="Jost" w:cs="Jost" w:eastAsia="Jost"/>
                <w:b/>
                <w:i w:val="0"/>
                <w:color w:val="FBF5EE"/>
                <w:sz w:val="17"/>
              </w:rPr>
              <w:t>Task</w:t>
            </w:r>
          </w:p>
        </w:tc>
      </w:tr>
      <w:tr>
        <w:tc>
          <w:tcPr>
            <w:tcW w:type="dxa" w:w="4706"/>
          </w:tcPr>
          <w:p>
            <w:pPr>
              <w:spacing w:before="40" w:after="40" w:line="276" w:lineRule="auto"/>
            </w:pPr>
            <w:r>
              <w:rPr>
                <w:rFonts w:ascii="Jost" w:hAnsi="Jost" w:cs="Jost" w:eastAsia="Jost"/>
                <w:b w:val="0"/>
                <w:i w:val="0"/>
                <w:color w:val="4A3A2C"/>
                <w:sz w:val="17"/>
              </w:rPr>
              <w:t>Between every guest</w:t>
            </w:r>
          </w:p>
        </w:tc>
        <w:tc>
          <w:tcPr>
            <w:tcW w:type="dxa" w:w="4706"/>
          </w:tcPr>
          <w:p>
            <w:pPr>
              <w:spacing w:before="40" w:after="40" w:line="276" w:lineRule="auto"/>
            </w:pPr>
            <w:r>
              <w:rPr>
                <w:rFonts w:ascii="Jost" w:hAnsi="Jost" w:cs="Jost" w:eastAsia="Jost"/>
                <w:b w:val="0"/>
                <w:i w:val="0"/>
                <w:color w:val="4A3A2C"/>
                <w:sz w:val="17"/>
              </w:rPr>
              <w:t>Wipe membrane and frame with Elevé-approved disinfectant; fresh pillow cover and blanket</w:t>
            </w:r>
          </w:p>
        </w:tc>
      </w:tr>
      <w:tr>
        <w:tc>
          <w:tcPr>
            <w:tcW w:type="dxa" w:w="4706"/>
            <w:shd w:val="clear" w:color="auto" w:fill="FBF5EE"/>
          </w:tcPr>
          <w:p>
            <w:pPr>
              <w:spacing w:before="40" w:after="40" w:line="276" w:lineRule="auto"/>
            </w:pPr>
            <w:r>
              <w:rPr>
                <w:rFonts w:ascii="Jost" w:hAnsi="Jost" w:cs="Jost" w:eastAsia="Jost"/>
                <w:b w:val="0"/>
                <w:i w:val="0"/>
                <w:color w:val="4A3A2C"/>
                <w:sz w:val="17"/>
              </w:rPr>
              <w:t>Daily</w:t>
            </w:r>
          </w:p>
        </w:tc>
        <w:tc>
          <w:tcPr>
            <w:tcW w:type="dxa" w:w="4706"/>
            <w:shd w:val="clear" w:color="auto" w:fill="FBF5EE"/>
          </w:tcPr>
          <w:p>
            <w:pPr>
              <w:spacing w:before="40" w:after="40" w:line="276" w:lineRule="auto"/>
            </w:pPr>
            <w:r>
              <w:rPr>
                <w:rFonts w:ascii="Jost" w:hAnsi="Jost" w:cs="Jost" w:eastAsia="Jost"/>
                <w:b w:val="0"/>
                <w:i w:val="0"/>
                <w:color w:val="4A3A2C"/>
                <w:sz w:val="17"/>
              </w:rPr>
              <w:t>Full wipe-down; check membrane for wear or leaks</w:t>
            </w:r>
          </w:p>
        </w:tc>
      </w:tr>
      <w:tr>
        <w:tc>
          <w:tcPr>
            <w:tcW w:type="dxa" w:w="4706"/>
          </w:tcPr>
          <w:p>
            <w:pPr>
              <w:spacing w:before="40" w:after="40" w:line="276" w:lineRule="auto"/>
            </w:pPr>
            <w:r>
              <w:rPr>
                <w:rFonts w:ascii="Jost" w:hAnsi="Jost" w:cs="Jost" w:eastAsia="Jost"/>
                <w:b w:val="0"/>
                <w:i w:val="0"/>
                <w:color w:val="4A3A2C"/>
                <w:sz w:val="17"/>
              </w:rPr>
              <w:t>Weekly</w:t>
            </w:r>
          </w:p>
        </w:tc>
        <w:tc>
          <w:tcPr>
            <w:tcW w:type="dxa" w:w="4706"/>
          </w:tcPr>
          <w:p>
            <w:pPr>
              <w:spacing w:before="40" w:after="40" w:line="276" w:lineRule="auto"/>
            </w:pPr>
            <w:r>
              <w:rPr>
                <w:rFonts w:ascii="Jost" w:hAnsi="Jost" w:cs="Jost" w:eastAsia="Jost"/>
                <w:b w:val="0"/>
                <w:i w:val="0"/>
                <w:color w:val="4A3A2C"/>
                <w:sz w:val="17"/>
              </w:rPr>
              <w:t xml:space="preserve">Check water level and temperature settings </w:t>
            </w:r>
            <w:r>
              <w:rPr>
                <w:rFonts w:ascii="Jost" w:hAnsi="Jost" w:cs="Jost" w:eastAsia="Jost"/>
                <w:b w:val="0"/>
                <w:i w:val="0"/>
                <w:color w:val="A6754C"/>
                <w:sz w:val="17"/>
              </w:rPr>
              <w:t>[per Elevé protocol — pending]</w:t>
            </w:r>
          </w:p>
        </w:tc>
      </w:tr>
      <w:tr>
        <w:tc>
          <w:tcPr>
            <w:tcW w:type="dxa" w:w="4706"/>
            <w:shd w:val="clear" w:color="auto" w:fill="FBF5EE"/>
          </w:tcPr>
          <w:p>
            <w:pPr>
              <w:spacing w:before="40" w:after="40" w:line="276" w:lineRule="auto"/>
            </w:pPr>
            <w:r>
              <w:rPr>
                <w:rFonts w:ascii="Jost" w:hAnsi="Jost" w:cs="Jost" w:eastAsia="Jost"/>
                <w:b w:val="0"/>
                <w:i w:val="0"/>
                <w:color w:val="4A3A2C"/>
                <w:sz w:val="17"/>
              </w:rPr>
              <w:t>Monthly</w:t>
            </w:r>
          </w:p>
        </w:tc>
        <w:tc>
          <w:tcPr>
            <w:tcW w:type="dxa" w:w="4706"/>
            <w:shd w:val="clear" w:color="auto" w:fill="FBF5EE"/>
          </w:tcPr>
          <w:p>
            <w:pPr>
              <w:spacing w:before="40" w:after="40" w:line="276" w:lineRule="auto"/>
            </w:pPr>
            <w:r>
              <w:rPr>
                <w:rFonts w:ascii="Jost" w:hAnsi="Jost" w:cs="Jost" w:eastAsia="Jost"/>
                <w:b w:val="0"/>
                <w:i w:val="0"/>
                <w:color w:val="4A3A2C"/>
                <w:sz w:val="17"/>
              </w:rPr>
              <w:t>Inspection as per Elevé; record in maintenance log</w:t>
            </w:r>
          </w:p>
        </w:tc>
      </w:tr>
    </w:tbl>
    <w:p>
      <w:pPr>
        <w:spacing w:before="0" w:after="80" w:line="240" w:lineRule="auto"/>
      </w:pPr>
    </w:p>
    <w:p>
      <w:pPr>
        <w:keepNext/>
        <w:spacing w:before="200" w:after="60" w:line="264" w:lineRule="auto"/>
      </w:pPr>
      <w:r>
        <w:rPr>
          <w:rFonts w:ascii="Jost" w:hAnsi="Jost" w:cs="Jost" w:eastAsia="Jost"/>
          <w:b/>
          <w:color w:val="A6754C"/>
          <w:sz w:val="17"/>
        </w:rPr>
        <w:t>6.6 SALT CABIN (E-SALT CABIN)</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Frequency</w:t>
            </w:r>
          </w:p>
        </w:tc>
        <w:tc>
          <w:tcPr>
            <w:tcW w:type="dxa" w:w="4706"/>
            <w:shd w:val="clear" w:color="auto" w:fill="221913"/>
          </w:tcPr>
          <w:p>
            <w:pPr>
              <w:spacing w:before="40" w:after="40" w:line="276" w:lineRule="auto"/>
            </w:pPr>
            <w:r>
              <w:rPr>
                <w:rFonts w:ascii="Jost" w:hAnsi="Jost" w:cs="Jost" w:eastAsia="Jost"/>
                <w:b/>
                <w:i w:val="0"/>
                <w:color w:val="FBF5EE"/>
                <w:sz w:val="17"/>
              </w:rPr>
              <w:t>Task</w:t>
            </w:r>
          </w:p>
        </w:tc>
      </w:tr>
      <w:tr>
        <w:tc>
          <w:tcPr>
            <w:tcW w:type="dxa" w:w="4706"/>
          </w:tcPr>
          <w:p>
            <w:pPr>
              <w:spacing w:before="40" w:after="40" w:line="276" w:lineRule="auto"/>
            </w:pPr>
            <w:r>
              <w:rPr>
                <w:rFonts w:ascii="Jost" w:hAnsi="Jost" w:cs="Jost" w:eastAsia="Jost"/>
                <w:b w:val="0"/>
                <w:i w:val="0"/>
                <w:color w:val="4A3A2C"/>
                <w:sz w:val="17"/>
              </w:rPr>
              <w:t>Between every guest</w:t>
            </w:r>
          </w:p>
        </w:tc>
        <w:tc>
          <w:tcPr>
            <w:tcW w:type="dxa" w:w="4706"/>
          </w:tcPr>
          <w:p>
            <w:pPr>
              <w:spacing w:before="40" w:after="40" w:line="276" w:lineRule="auto"/>
            </w:pPr>
            <w:r>
              <w:rPr>
                <w:rFonts w:ascii="Jost" w:hAnsi="Jost" w:cs="Jost" w:eastAsia="Jost"/>
                <w:b w:val="0"/>
                <w:i w:val="0"/>
                <w:color w:val="4A3A2C"/>
                <w:sz w:val="17"/>
              </w:rPr>
              <w:t xml:space="preserve">Wipe seat, armrests, handles and controls; fresh towel; refresh aromatherapy as per guest choice; ventilate for </w:t>
            </w:r>
            <w:r>
              <w:rPr>
                <w:rFonts w:ascii="Jost" w:hAnsi="Jost" w:cs="Jost" w:eastAsia="Jost"/>
                <w:b w:val="0"/>
                <w:i w:val="0"/>
                <w:color w:val="A6754C"/>
                <w:sz w:val="17"/>
              </w:rPr>
              <w:t>[___]</w:t>
            </w:r>
            <w:r>
              <w:rPr>
                <w:rFonts w:ascii="Jost" w:hAnsi="Jost" w:cs="Jost" w:eastAsia="Jost"/>
                <w:b w:val="0"/>
                <w:i w:val="0"/>
                <w:color w:val="4A3A2C"/>
                <w:sz w:val="17"/>
              </w:rPr>
              <w:t xml:space="preserve"> minutes</w:t>
            </w:r>
          </w:p>
        </w:tc>
      </w:tr>
      <w:tr>
        <w:tc>
          <w:tcPr>
            <w:tcW w:type="dxa" w:w="4706"/>
            <w:shd w:val="clear" w:color="auto" w:fill="FBF5EE"/>
          </w:tcPr>
          <w:p>
            <w:pPr>
              <w:spacing w:before="40" w:after="40" w:line="276" w:lineRule="auto"/>
            </w:pPr>
            <w:r>
              <w:rPr>
                <w:rFonts w:ascii="Jost" w:hAnsi="Jost" w:cs="Jost" w:eastAsia="Jost"/>
                <w:b w:val="0"/>
                <w:i w:val="0"/>
                <w:color w:val="4A3A2C"/>
                <w:sz w:val="17"/>
              </w:rPr>
              <w:t>Daily</w:t>
            </w:r>
          </w:p>
        </w:tc>
        <w:tc>
          <w:tcPr>
            <w:tcW w:type="dxa" w:w="4706"/>
            <w:shd w:val="clear" w:color="auto" w:fill="FBF5EE"/>
          </w:tcPr>
          <w:p>
            <w:pPr>
              <w:spacing w:before="40" w:after="40" w:line="276" w:lineRule="auto"/>
            </w:pPr>
            <w:r>
              <w:rPr>
                <w:rFonts w:ascii="Jost" w:hAnsi="Jost" w:cs="Jost" w:eastAsia="Jost"/>
                <w:b w:val="0"/>
                <w:i w:val="0"/>
                <w:color w:val="4A3A2C"/>
                <w:sz w:val="17"/>
              </w:rPr>
              <w:t>Dry-wipe interior surfaces (no water on salt surfaces unless Elevé approves); clean red-light lens; check salt generator level</w:t>
            </w:r>
          </w:p>
        </w:tc>
      </w:tr>
      <w:tr>
        <w:tc>
          <w:tcPr>
            <w:tcW w:type="dxa" w:w="4706"/>
          </w:tcPr>
          <w:p>
            <w:pPr>
              <w:spacing w:before="40" w:after="40" w:line="276" w:lineRule="auto"/>
            </w:pPr>
            <w:r>
              <w:rPr>
                <w:rFonts w:ascii="Jost" w:hAnsi="Jost" w:cs="Jost" w:eastAsia="Jost"/>
                <w:b w:val="0"/>
                <w:i w:val="0"/>
                <w:color w:val="4A3A2C"/>
                <w:sz w:val="17"/>
              </w:rPr>
              <w:t>Weekly</w:t>
            </w:r>
          </w:p>
        </w:tc>
        <w:tc>
          <w:tcPr>
            <w:tcW w:type="dxa" w:w="4706"/>
          </w:tcPr>
          <w:p>
            <w:pPr>
              <w:spacing w:before="40" w:after="40" w:line="276" w:lineRule="auto"/>
            </w:pPr>
            <w:r>
              <w:rPr>
                <w:rFonts w:ascii="Jost" w:hAnsi="Jost" w:cs="Jost" w:eastAsia="Jost"/>
                <w:b w:val="0"/>
                <w:i w:val="0"/>
                <w:color w:val="4A3A2C"/>
                <w:sz w:val="17"/>
              </w:rPr>
              <w:t>Refill salt generator (PPE: mask and goggles); clean oxygen outlet exterior as per Elevé; vacuum loose salt</w:t>
            </w:r>
          </w:p>
        </w:tc>
      </w:tr>
      <w:tr>
        <w:tc>
          <w:tcPr>
            <w:tcW w:type="dxa" w:w="4706"/>
            <w:shd w:val="clear" w:color="auto" w:fill="FBF5EE"/>
          </w:tcPr>
          <w:p>
            <w:pPr>
              <w:spacing w:before="40" w:after="40" w:line="276" w:lineRule="auto"/>
            </w:pPr>
            <w:r>
              <w:rPr>
                <w:rFonts w:ascii="Jost" w:hAnsi="Jost" w:cs="Jost" w:eastAsia="Jost"/>
                <w:b w:val="0"/>
                <w:i w:val="0"/>
                <w:color w:val="4A3A2C"/>
                <w:sz w:val="17"/>
              </w:rPr>
              <w:t>Monthly</w:t>
            </w:r>
          </w:p>
        </w:tc>
        <w:tc>
          <w:tcPr>
            <w:tcW w:type="dxa" w:w="4706"/>
            <w:shd w:val="clear" w:color="auto" w:fill="FBF5EE"/>
          </w:tcPr>
          <w:p>
            <w:pPr>
              <w:spacing w:before="40" w:after="40" w:line="276" w:lineRule="auto"/>
            </w:pPr>
            <w:r>
              <w:rPr>
                <w:rFonts w:ascii="Jost" w:hAnsi="Jost" w:cs="Jost" w:eastAsia="Jost"/>
                <w:b w:val="0"/>
                <w:i w:val="0"/>
                <w:color w:val="4A3A2C"/>
                <w:sz w:val="17"/>
              </w:rPr>
              <w:t>Elevé inspection checklist; replace filters as per Elevé</w:t>
            </w:r>
          </w:p>
        </w:tc>
      </w:tr>
    </w:tbl>
    <w:p>
      <w:pPr>
        <w:spacing w:before="0" w:after="80" w:line="240" w:lineRule="auto"/>
      </w:pPr>
    </w:p>
    <w:p>
      <w:pPr>
        <w:keepNext/>
        <w:spacing w:before="200" w:after="60" w:line="264" w:lineRule="auto"/>
      </w:pPr>
      <w:r>
        <w:rPr>
          <w:rFonts w:ascii="Jost" w:hAnsi="Jost" w:cs="Jost" w:eastAsia="Jost"/>
          <w:b/>
          <w:color w:val="A6754C"/>
          <w:sz w:val="17"/>
        </w:rPr>
        <w:t>6.7 COLD PLUNGE (ELEVÉ · POLAR RECOVERY, 5 °C)</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Frequency</w:t>
            </w:r>
          </w:p>
        </w:tc>
        <w:tc>
          <w:tcPr>
            <w:tcW w:type="dxa" w:w="4706"/>
            <w:shd w:val="clear" w:color="auto" w:fill="221913"/>
          </w:tcPr>
          <w:p>
            <w:pPr>
              <w:spacing w:before="40" w:after="40" w:line="276" w:lineRule="auto"/>
            </w:pPr>
            <w:r>
              <w:rPr>
                <w:rFonts w:ascii="Jost" w:hAnsi="Jost" w:cs="Jost" w:eastAsia="Jost"/>
                <w:b/>
                <w:i w:val="0"/>
                <w:color w:val="FBF5EE"/>
                <w:sz w:val="17"/>
              </w:rPr>
              <w:t>Task</w:t>
            </w:r>
          </w:p>
        </w:tc>
      </w:tr>
      <w:tr>
        <w:tc>
          <w:tcPr>
            <w:tcW w:type="dxa" w:w="4706"/>
          </w:tcPr>
          <w:p>
            <w:pPr>
              <w:spacing w:before="40" w:after="40" w:line="276" w:lineRule="auto"/>
            </w:pPr>
            <w:r>
              <w:rPr>
                <w:rFonts w:ascii="Jost" w:hAnsi="Jost" w:cs="Jost" w:eastAsia="Jost"/>
                <w:b w:val="0"/>
                <w:i w:val="0"/>
                <w:color w:val="4A3A2C"/>
                <w:sz w:val="17"/>
              </w:rPr>
              <w:t>Between every guest</w:t>
            </w:r>
          </w:p>
        </w:tc>
        <w:tc>
          <w:tcPr>
            <w:tcW w:type="dxa" w:w="4706"/>
          </w:tcPr>
          <w:p>
            <w:pPr>
              <w:spacing w:before="40" w:after="40" w:line="276" w:lineRule="auto"/>
            </w:pPr>
            <w:r>
              <w:rPr>
                <w:rFonts w:ascii="Jost" w:hAnsi="Jost" w:cs="Jost" w:eastAsia="Jost"/>
                <w:b w:val="0"/>
                <w:i w:val="0"/>
                <w:color w:val="4A3A2C"/>
                <w:sz w:val="17"/>
              </w:rPr>
              <w:t>Skim surface; wipe rim, handrail and step; check temperature is 5 °C and log; dry floor and replace mat</w:t>
            </w:r>
          </w:p>
        </w:tc>
      </w:tr>
      <w:tr>
        <w:tc>
          <w:tcPr>
            <w:tcW w:type="dxa" w:w="4706"/>
            <w:shd w:val="clear" w:color="auto" w:fill="FBF5EE"/>
          </w:tcPr>
          <w:p>
            <w:pPr>
              <w:spacing w:before="40" w:after="40" w:line="276" w:lineRule="auto"/>
            </w:pPr>
            <w:r>
              <w:rPr>
                <w:rFonts w:ascii="Jost" w:hAnsi="Jost" w:cs="Jost" w:eastAsia="Jost"/>
                <w:b w:val="0"/>
                <w:i w:val="0"/>
                <w:color w:val="4A3A2C"/>
                <w:sz w:val="17"/>
              </w:rPr>
              <w:t>Daily</w:t>
            </w:r>
          </w:p>
        </w:tc>
        <w:tc>
          <w:tcPr>
            <w:tcW w:type="dxa" w:w="4706"/>
            <w:shd w:val="clear" w:color="auto" w:fill="FBF5EE"/>
          </w:tcPr>
          <w:p>
            <w:pPr>
              <w:spacing w:before="40" w:after="40" w:line="276" w:lineRule="auto"/>
            </w:pPr>
            <w:r>
              <w:rPr>
                <w:rFonts w:ascii="Jost" w:hAnsi="Jost" w:cs="Jost" w:eastAsia="Jost"/>
                <w:b w:val="0"/>
                <w:i w:val="0"/>
                <w:color w:val="4A3A2C"/>
                <w:sz w:val="17"/>
              </w:rPr>
              <w:t>Test and log sanitiser level, pH and clarity; check filter and circulation; record temperature at open, midday and close</w:t>
            </w:r>
          </w:p>
        </w:tc>
      </w:tr>
      <w:tr>
        <w:tc>
          <w:tcPr>
            <w:tcW w:type="dxa" w:w="4706"/>
          </w:tcPr>
          <w:p>
            <w:pPr>
              <w:spacing w:before="40" w:after="40" w:line="276" w:lineRule="auto"/>
            </w:pPr>
            <w:r>
              <w:rPr>
                <w:rFonts w:ascii="Jost" w:hAnsi="Jost" w:cs="Jost" w:eastAsia="Jost"/>
                <w:b w:val="0"/>
                <w:i w:val="0"/>
                <w:color w:val="4A3A2C"/>
                <w:sz w:val="17"/>
              </w:rPr>
              <w:t>Weekly</w:t>
            </w:r>
          </w:p>
        </w:tc>
        <w:tc>
          <w:tcPr>
            <w:tcW w:type="dxa" w:w="4706"/>
          </w:tcPr>
          <w:p>
            <w:pPr>
              <w:spacing w:before="40" w:after="40" w:line="276" w:lineRule="auto"/>
            </w:pPr>
            <w:r>
              <w:rPr>
                <w:rFonts w:ascii="Jost" w:hAnsi="Jost" w:cs="Jost" w:eastAsia="Jost"/>
                <w:b w:val="0"/>
                <w:i w:val="0"/>
                <w:color w:val="4A3A2C"/>
                <w:sz w:val="17"/>
              </w:rPr>
              <w:t>Clean or change filter as per Elevé; wipe waterline; check ozone or UV unit as per Elevé</w:t>
            </w:r>
          </w:p>
        </w:tc>
      </w:tr>
      <w:tr>
        <w:tc>
          <w:tcPr>
            <w:tcW w:type="dxa" w:w="4706"/>
            <w:shd w:val="clear" w:color="auto" w:fill="FBF5EE"/>
          </w:tcPr>
          <w:p>
            <w:pPr>
              <w:spacing w:before="40" w:after="40" w:line="276" w:lineRule="auto"/>
            </w:pPr>
            <w:r>
              <w:rPr>
                <w:rFonts w:ascii="Jost" w:hAnsi="Jost" w:cs="Jost" w:eastAsia="Jost"/>
                <w:b w:val="0"/>
                <w:i w:val="0"/>
                <w:color w:val="4A3A2C"/>
                <w:sz w:val="17"/>
              </w:rPr>
              <w:t>Monthly</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Drain, clean and refill if Elevé schedule or test results require; lab microbiological sample </w:t>
            </w:r>
            <w:r>
              <w:rPr>
                <w:rFonts w:ascii="Jost" w:hAnsi="Jost" w:cs="Jost" w:eastAsia="Jost"/>
                <w:b w:val="0"/>
                <w:i w:val="0"/>
                <w:color w:val="A6754C"/>
                <w:sz w:val="17"/>
              </w:rPr>
              <w:t>[Lab name]</w:t>
            </w:r>
          </w:p>
        </w:tc>
      </w:tr>
    </w:tbl>
    <w:p>
      <w:pPr>
        <w:spacing w:before="0" w:after="80" w:line="240" w:lineRule="auto"/>
      </w:pPr>
    </w:p>
    <w:p>
      <w:pPr>
        <w:keepNext/>
        <w:spacing w:before="200" w:after="60" w:line="264" w:lineRule="auto"/>
      </w:pPr>
      <w:r>
        <w:rPr>
          <w:rFonts w:ascii="Jost" w:hAnsi="Jost" w:cs="Jost" w:eastAsia="Jost"/>
          <w:b/>
          <w:color w:val="A6754C"/>
          <w:sz w:val="17"/>
        </w:rPr>
        <w:t>6.8 COMPRESSION BOOTS (7-ZONE)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Frequency</w:t>
            </w:r>
          </w:p>
        </w:tc>
        <w:tc>
          <w:tcPr>
            <w:tcW w:type="dxa" w:w="4706"/>
            <w:shd w:val="clear" w:color="auto" w:fill="221913"/>
          </w:tcPr>
          <w:p>
            <w:pPr>
              <w:spacing w:before="40" w:after="40" w:line="276" w:lineRule="auto"/>
            </w:pPr>
            <w:r>
              <w:rPr>
                <w:rFonts w:ascii="Jost" w:hAnsi="Jost" w:cs="Jost" w:eastAsia="Jost"/>
                <w:b/>
                <w:i w:val="0"/>
                <w:color w:val="FBF5EE"/>
                <w:sz w:val="17"/>
              </w:rPr>
              <w:t>Task</w:t>
            </w:r>
          </w:p>
        </w:tc>
      </w:tr>
      <w:tr>
        <w:tc>
          <w:tcPr>
            <w:tcW w:type="dxa" w:w="4706"/>
          </w:tcPr>
          <w:p>
            <w:pPr>
              <w:spacing w:before="40" w:after="40" w:line="276" w:lineRule="auto"/>
            </w:pPr>
            <w:r>
              <w:rPr>
                <w:rFonts w:ascii="Jost" w:hAnsi="Jost" w:cs="Jost" w:eastAsia="Jost"/>
                <w:b w:val="0"/>
                <w:i w:val="0"/>
                <w:color w:val="4A3A2C"/>
                <w:sz w:val="17"/>
              </w:rPr>
              <w:t>Between every guest</w:t>
            </w:r>
          </w:p>
        </w:tc>
        <w:tc>
          <w:tcPr>
            <w:tcW w:type="dxa" w:w="4706"/>
          </w:tcPr>
          <w:p>
            <w:pPr>
              <w:spacing w:before="40" w:after="40" w:line="276" w:lineRule="auto"/>
            </w:pPr>
            <w:r>
              <w:rPr>
                <w:rFonts w:ascii="Jost" w:hAnsi="Jost" w:cs="Jost" w:eastAsia="Jost"/>
                <w:b w:val="0"/>
                <w:i w:val="0"/>
                <w:color w:val="4A3A2C"/>
                <w:sz w:val="17"/>
              </w:rPr>
              <w:t xml:space="preserve">Wipe inside and outside of boots, hoses and controller with Elevé-approved disinfectant; use fresh disposable liners </w:t>
            </w:r>
            <w:r>
              <w:rPr>
                <w:rFonts w:ascii="Jost" w:hAnsi="Jost" w:cs="Jost" w:eastAsia="Jost"/>
                <w:b w:val="0"/>
                <w:i w:val="0"/>
                <w:color w:val="A6754C"/>
                <w:sz w:val="17"/>
              </w:rPr>
              <w:t>[if used]</w:t>
            </w:r>
          </w:p>
        </w:tc>
      </w:tr>
      <w:tr>
        <w:tc>
          <w:tcPr>
            <w:tcW w:type="dxa" w:w="4706"/>
            <w:shd w:val="clear" w:color="auto" w:fill="FBF5EE"/>
          </w:tcPr>
          <w:p>
            <w:pPr>
              <w:spacing w:before="40" w:after="40" w:line="276" w:lineRule="auto"/>
            </w:pPr>
            <w:r>
              <w:rPr>
                <w:rFonts w:ascii="Jost" w:hAnsi="Jost" w:cs="Jost" w:eastAsia="Jost"/>
                <w:b w:val="0"/>
                <w:i w:val="0"/>
                <w:color w:val="4A3A2C"/>
                <w:sz w:val="17"/>
              </w:rPr>
              <w:t>Daily</w:t>
            </w:r>
          </w:p>
        </w:tc>
        <w:tc>
          <w:tcPr>
            <w:tcW w:type="dxa" w:w="4706"/>
            <w:shd w:val="clear" w:color="auto" w:fill="FBF5EE"/>
          </w:tcPr>
          <w:p>
            <w:pPr>
              <w:spacing w:before="40" w:after="40" w:line="276" w:lineRule="auto"/>
            </w:pPr>
            <w:r>
              <w:rPr>
                <w:rFonts w:ascii="Jost" w:hAnsi="Jost" w:cs="Jost" w:eastAsia="Jost"/>
                <w:b w:val="0"/>
                <w:i w:val="0"/>
                <w:color w:val="4A3A2C"/>
                <w:sz w:val="17"/>
              </w:rPr>
              <w:t>Full wipe; check for tears and hose leaks</w:t>
            </w:r>
          </w:p>
        </w:tc>
      </w:tr>
      <w:tr>
        <w:tc>
          <w:tcPr>
            <w:tcW w:type="dxa" w:w="4706"/>
          </w:tcPr>
          <w:p>
            <w:pPr>
              <w:spacing w:before="40" w:after="40" w:line="276" w:lineRule="auto"/>
            </w:pPr>
            <w:r>
              <w:rPr>
                <w:rFonts w:ascii="Jost" w:hAnsi="Jost" w:cs="Jost" w:eastAsia="Jost"/>
                <w:b w:val="0"/>
                <w:i w:val="0"/>
                <w:color w:val="4A3A2C"/>
                <w:sz w:val="17"/>
              </w:rPr>
              <w:t>Weekly</w:t>
            </w:r>
          </w:p>
        </w:tc>
        <w:tc>
          <w:tcPr>
            <w:tcW w:type="dxa" w:w="4706"/>
          </w:tcPr>
          <w:p>
            <w:pPr>
              <w:spacing w:before="40" w:after="40" w:line="276" w:lineRule="auto"/>
            </w:pPr>
            <w:r>
              <w:rPr>
                <w:rFonts w:ascii="Jost" w:hAnsi="Jost" w:cs="Jost" w:eastAsia="Jost"/>
                <w:b w:val="0"/>
                <w:i w:val="0"/>
                <w:color w:val="4A3A2C"/>
                <w:sz w:val="17"/>
              </w:rPr>
              <w:t>Inspect zips and connectors</w:t>
            </w:r>
          </w:p>
        </w:tc>
      </w:tr>
      <w:tr>
        <w:tc>
          <w:tcPr>
            <w:tcW w:type="dxa" w:w="4706"/>
            <w:shd w:val="clear" w:color="auto" w:fill="FBF5EE"/>
          </w:tcPr>
          <w:p>
            <w:pPr>
              <w:spacing w:before="40" w:after="40" w:line="276" w:lineRule="auto"/>
            </w:pPr>
            <w:r>
              <w:rPr>
                <w:rFonts w:ascii="Jost" w:hAnsi="Jost" w:cs="Jost" w:eastAsia="Jost"/>
                <w:b w:val="0"/>
                <w:i w:val="0"/>
                <w:color w:val="4A3A2C"/>
                <w:sz w:val="17"/>
              </w:rPr>
              <w:t>Monthly</w:t>
            </w:r>
          </w:p>
        </w:tc>
        <w:tc>
          <w:tcPr>
            <w:tcW w:type="dxa" w:w="4706"/>
            <w:shd w:val="clear" w:color="auto" w:fill="FBF5EE"/>
          </w:tcPr>
          <w:p>
            <w:pPr>
              <w:spacing w:before="40" w:after="40" w:line="276" w:lineRule="auto"/>
            </w:pPr>
            <w:r>
              <w:rPr>
                <w:rFonts w:ascii="Jost" w:hAnsi="Jost" w:cs="Jost" w:eastAsia="Jost"/>
                <w:b w:val="0"/>
                <w:i w:val="0"/>
                <w:color w:val="4A3A2C"/>
                <w:sz w:val="17"/>
              </w:rPr>
              <w:t>Elevé inspection; record in maintenance log</w:t>
            </w:r>
          </w:p>
        </w:tc>
      </w:tr>
    </w:tbl>
    <w:p>
      <w:pPr>
        <w:spacing w:before="0" w:after="80" w:line="240" w:lineRule="auto"/>
      </w:pPr>
    </w:p>
    <w:p>
      <w:pPr>
        <w:keepNext/>
        <w:spacing w:before="200" w:after="60" w:line="264" w:lineRule="auto"/>
      </w:pPr>
      <w:r>
        <w:rPr>
          <w:rFonts w:ascii="Jost" w:hAnsi="Jost" w:cs="Jost" w:eastAsia="Jost"/>
          <w:b/>
          <w:color w:val="A6754C"/>
          <w:sz w:val="17"/>
        </w:rPr>
        <w:t>6.9 SOUND HEALING, GUIDED BREATHWORK AND HEALER CONSULTATION ROOMS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Frequency</w:t>
            </w:r>
          </w:p>
        </w:tc>
        <w:tc>
          <w:tcPr>
            <w:tcW w:type="dxa" w:w="4706"/>
            <w:shd w:val="clear" w:color="auto" w:fill="221913"/>
          </w:tcPr>
          <w:p>
            <w:pPr>
              <w:spacing w:before="40" w:after="40" w:line="276" w:lineRule="auto"/>
            </w:pPr>
            <w:r>
              <w:rPr>
                <w:rFonts w:ascii="Jost" w:hAnsi="Jost" w:cs="Jost" w:eastAsia="Jost"/>
                <w:b/>
                <w:i w:val="0"/>
                <w:color w:val="FBF5EE"/>
                <w:sz w:val="17"/>
              </w:rPr>
              <w:t>Task</w:t>
            </w:r>
          </w:p>
        </w:tc>
      </w:tr>
      <w:tr>
        <w:tc>
          <w:tcPr>
            <w:tcW w:type="dxa" w:w="4706"/>
          </w:tcPr>
          <w:p>
            <w:pPr>
              <w:spacing w:before="40" w:after="40" w:line="276" w:lineRule="auto"/>
            </w:pPr>
            <w:r>
              <w:rPr>
                <w:rFonts w:ascii="Jost" w:hAnsi="Jost" w:cs="Jost" w:eastAsia="Jost"/>
                <w:b w:val="0"/>
                <w:i w:val="0"/>
                <w:color w:val="4A3A2C"/>
                <w:sz w:val="17"/>
              </w:rPr>
              <w:t>Between every guest or group</w:t>
            </w:r>
          </w:p>
        </w:tc>
        <w:tc>
          <w:tcPr>
            <w:tcW w:type="dxa" w:w="4706"/>
          </w:tcPr>
          <w:p>
            <w:pPr>
              <w:spacing w:before="40" w:after="40" w:line="276" w:lineRule="auto"/>
            </w:pPr>
            <w:r>
              <w:rPr>
                <w:rFonts w:ascii="Jost" w:hAnsi="Jost" w:cs="Jost" w:eastAsia="Jost"/>
                <w:b w:val="0"/>
                <w:i w:val="0"/>
                <w:color w:val="4A3A2C"/>
                <w:sz w:val="17"/>
              </w:rPr>
              <w:t>Wipe mats, cushion covers, bolsters and eye pillows (or replace covers); wipe instruments to the maker's guidance; fresh blanket; air the room; wipe consultation table and chairs</w:t>
            </w:r>
          </w:p>
        </w:tc>
      </w:tr>
      <w:tr>
        <w:tc>
          <w:tcPr>
            <w:tcW w:type="dxa" w:w="4706"/>
            <w:shd w:val="clear" w:color="auto" w:fill="FBF5EE"/>
          </w:tcPr>
          <w:p>
            <w:pPr>
              <w:spacing w:before="40" w:after="40" w:line="276" w:lineRule="auto"/>
            </w:pPr>
            <w:r>
              <w:rPr>
                <w:rFonts w:ascii="Jost" w:hAnsi="Jost" w:cs="Jost" w:eastAsia="Jost"/>
                <w:b w:val="0"/>
                <w:i w:val="0"/>
                <w:color w:val="4A3A2C"/>
                <w:sz w:val="17"/>
              </w:rPr>
              <w:t>Daily</w:t>
            </w:r>
          </w:p>
        </w:tc>
        <w:tc>
          <w:tcPr>
            <w:tcW w:type="dxa" w:w="4706"/>
            <w:shd w:val="clear" w:color="auto" w:fill="FBF5EE"/>
          </w:tcPr>
          <w:p>
            <w:pPr>
              <w:spacing w:before="40" w:after="40" w:line="276" w:lineRule="auto"/>
            </w:pPr>
            <w:r>
              <w:rPr>
                <w:rFonts w:ascii="Jost" w:hAnsi="Jost" w:cs="Jost" w:eastAsia="Jost"/>
                <w:b w:val="0"/>
                <w:i w:val="0"/>
                <w:color w:val="4A3A2C"/>
                <w:sz w:val="17"/>
              </w:rPr>
              <w:t>Vacuum or mop floor; launder cushion covers and blankets; check instruments for damage</w:t>
            </w:r>
          </w:p>
        </w:tc>
      </w:tr>
      <w:tr>
        <w:tc>
          <w:tcPr>
            <w:tcW w:type="dxa" w:w="4706"/>
          </w:tcPr>
          <w:p>
            <w:pPr>
              <w:spacing w:before="40" w:after="40" w:line="276" w:lineRule="auto"/>
            </w:pPr>
            <w:r>
              <w:rPr>
                <w:rFonts w:ascii="Jost" w:hAnsi="Jost" w:cs="Jost" w:eastAsia="Jost"/>
                <w:b w:val="0"/>
                <w:i w:val="0"/>
                <w:color w:val="4A3A2C"/>
                <w:sz w:val="17"/>
              </w:rPr>
              <w:t>Weekly</w:t>
            </w:r>
          </w:p>
        </w:tc>
        <w:tc>
          <w:tcPr>
            <w:tcW w:type="dxa" w:w="4706"/>
          </w:tcPr>
          <w:p>
            <w:pPr>
              <w:spacing w:before="40" w:after="40" w:line="276" w:lineRule="auto"/>
            </w:pPr>
            <w:r>
              <w:rPr>
                <w:rFonts w:ascii="Jost" w:hAnsi="Jost" w:cs="Jost" w:eastAsia="Jost"/>
                <w:b w:val="0"/>
                <w:i w:val="0"/>
                <w:color w:val="4A3A2C"/>
                <w:sz w:val="17"/>
              </w:rPr>
              <w:t>Clean mats in full; dust shelves and speakers</w:t>
            </w:r>
          </w:p>
        </w:tc>
      </w:tr>
      <w:tr>
        <w:tc>
          <w:tcPr>
            <w:tcW w:type="dxa" w:w="4706"/>
            <w:shd w:val="clear" w:color="auto" w:fill="FBF5EE"/>
          </w:tcPr>
          <w:p>
            <w:pPr>
              <w:spacing w:before="40" w:after="40" w:line="276" w:lineRule="auto"/>
            </w:pPr>
            <w:r>
              <w:rPr>
                <w:rFonts w:ascii="Jost" w:hAnsi="Jost" w:cs="Jost" w:eastAsia="Jost"/>
                <w:b w:val="0"/>
                <w:i w:val="0"/>
                <w:color w:val="4A3A2C"/>
                <w:sz w:val="17"/>
              </w:rPr>
              <w:t>Monthly</w:t>
            </w:r>
          </w:p>
        </w:tc>
        <w:tc>
          <w:tcPr>
            <w:tcW w:type="dxa" w:w="4706"/>
            <w:shd w:val="clear" w:color="auto" w:fill="FBF5EE"/>
          </w:tcPr>
          <w:p>
            <w:pPr>
              <w:spacing w:before="40" w:after="40" w:line="276" w:lineRule="auto"/>
            </w:pPr>
            <w:r>
              <w:rPr>
                <w:rFonts w:ascii="Jost" w:hAnsi="Jost" w:cs="Jost" w:eastAsia="Jost"/>
                <w:b w:val="0"/>
                <w:i w:val="0"/>
                <w:color w:val="4A3A2C"/>
                <w:sz w:val="17"/>
              </w:rPr>
              <w:t>Deep clean soft furnishings</w:t>
            </w:r>
          </w:p>
        </w:tc>
      </w:tr>
    </w:tbl>
    <w:p>
      <w:pPr>
        <w:spacing w:before="0" w:after="80" w:line="240" w:lineRule="auto"/>
      </w:pP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IV Nutrient Therapy is not offered at launch, so there is no IV room. If clinical services are added in future, subject to DHA licensing, clinical cleaning standards would be added here under a Clinical Lead.</w:t>
      </w:r>
    </w:p>
    <w:p>
      <w:pPr>
        <w:keepNext/>
        <w:spacing w:before="200" w:after="60" w:line="264" w:lineRule="auto"/>
      </w:pPr>
      <w:r>
        <w:rPr>
          <w:rFonts w:ascii="Jost" w:hAnsi="Jost" w:cs="Jost" w:eastAsia="Jost"/>
          <w:b/>
          <w:color w:val="A6754C"/>
          <w:sz w:val="17"/>
        </w:rPr>
        <w:t>6.10 CHANGING ROOMS AND SHOWERS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Frequency</w:t>
            </w:r>
          </w:p>
        </w:tc>
        <w:tc>
          <w:tcPr>
            <w:tcW w:type="dxa" w:w="4706"/>
            <w:shd w:val="clear" w:color="auto" w:fill="221913"/>
          </w:tcPr>
          <w:p>
            <w:pPr>
              <w:spacing w:before="40" w:after="40" w:line="276" w:lineRule="auto"/>
            </w:pPr>
            <w:r>
              <w:rPr>
                <w:rFonts w:ascii="Jost" w:hAnsi="Jost" w:cs="Jost" w:eastAsia="Jost"/>
                <w:b/>
                <w:i w:val="0"/>
                <w:color w:val="FBF5EE"/>
                <w:sz w:val="17"/>
              </w:rPr>
              <w:t>Task</w:t>
            </w:r>
          </w:p>
        </w:tc>
      </w:tr>
      <w:tr>
        <w:tc>
          <w:tcPr>
            <w:tcW w:type="dxa" w:w="4706"/>
          </w:tcPr>
          <w:p>
            <w:pPr>
              <w:spacing w:before="40" w:after="40" w:line="276" w:lineRule="auto"/>
            </w:pPr>
            <w:r>
              <w:rPr>
                <w:rFonts w:ascii="Jost" w:hAnsi="Jost" w:cs="Jost" w:eastAsia="Jost"/>
                <w:b w:val="0"/>
                <w:i w:val="0"/>
                <w:color w:val="4A3A2C"/>
                <w:sz w:val="17"/>
              </w:rPr>
              <w:t>Between every guest (private changing / shower suites)</w:t>
            </w:r>
          </w:p>
        </w:tc>
        <w:tc>
          <w:tcPr>
            <w:tcW w:type="dxa" w:w="4706"/>
          </w:tcPr>
          <w:p>
            <w:pPr>
              <w:spacing w:before="40" w:after="40" w:line="276" w:lineRule="auto"/>
            </w:pPr>
            <w:r>
              <w:rPr>
                <w:rFonts w:ascii="Jost" w:hAnsi="Jost" w:cs="Jost" w:eastAsia="Jost"/>
                <w:b w:val="0"/>
                <w:i w:val="0"/>
                <w:color w:val="4A3A2C"/>
                <w:sz w:val="17"/>
              </w:rPr>
              <w:t>Remove used towels, robes, guest clothing and slippers; wipe bench, hooks and vanity; squeegee shower; dry floor; restock amenities</w:t>
            </w:r>
          </w:p>
        </w:tc>
      </w:tr>
      <w:tr>
        <w:tc>
          <w:tcPr>
            <w:tcW w:type="dxa" w:w="4706"/>
            <w:shd w:val="clear" w:color="auto" w:fill="FBF5EE"/>
          </w:tcPr>
          <w:p>
            <w:pPr>
              <w:spacing w:before="40" w:after="40" w:line="276" w:lineRule="auto"/>
            </w:pPr>
            <w:r>
              <w:rPr>
                <w:rFonts w:ascii="Jost" w:hAnsi="Jost" w:cs="Jost" w:eastAsia="Jost"/>
                <w:b w:val="0"/>
                <w:i w:val="0"/>
                <w:color w:val="4A3A2C"/>
                <w:sz w:val="17"/>
              </w:rPr>
              <w:t>Daily</w:t>
            </w:r>
          </w:p>
        </w:tc>
        <w:tc>
          <w:tcPr>
            <w:tcW w:type="dxa" w:w="4706"/>
            <w:shd w:val="clear" w:color="auto" w:fill="FBF5EE"/>
          </w:tcPr>
          <w:p>
            <w:pPr>
              <w:spacing w:before="40" w:after="40" w:line="276" w:lineRule="auto"/>
            </w:pPr>
            <w:r>
              <w:rPr>
                <w:rFonts w:ascii="Jost" w:hAnsi="Jost" w:cs="Jost" w:eastAsia="Jost"/>
                <w:b w:val="0"/>
                <w:i w:val="0"/>
                <w:color w:val="4A3A2C"/>
                <w:sz w:val="17"/>
              </w:rPr>
              <w:t>Full clean of showers, toilets, basins and floors (red cloths for toilets and shower floors); empty bins; check drains</w:t>
            </w:r>
          </w:p>
        </w:tc>
      </w:tr>
      <w:tr>
        <w:tc>
          <w:tcPr>
            <w:tcW w:type="dxa" w:w="4706"/>
          </w:tcPr>
          <w:p>
            <w:pPr>
              <w:spacing w:before="40" w:after="40" w:line="276" w:lineRule="auto"/>
            </w:pPr>
            <w:r>
              <w:rPr>
                <w:rFonts w:ascii="Jost" w:hAnsi="Jost" w:cs="Jost" w:eastAsia="Jost"/>
                <w:b w:val="0"/>
                <w:i w:val="0"/>
                <w:color w:val="4A3A2C"/>
                <w:sz w:val="17"/>
              </w:rPr>
              <w:t>Hourly during opening</w:t>
            </w:r>
          </w:p>
        </w:tc>
        <w:tc>
          <w:tcPr>
            <w:tcW w:type="dxa" w:w="4706"/>
          </w:tcPr>
          <w:p>
            <w:pPr>
              <w:spacing w:before="40" w:after="40" w:line="276" w:lineRule="auto"/>
            </w:pPr>
            <w:r>
              <w:rPr>
                <w:rFonts w:ascii="Jost" w:hAnsi="Jost" w:cs="Jost" w:eastAsia="Jost"/>
                <w:b w:val="0"/>
                <w:i w:val="0"/>
                <w:color w:val="4A3A2C"/>
                <w:sz w:val="17"/>
              </w:rPr>
              <w:t>Floor and toilet check; dry wet floors; sign the area checklist</w:t>
            </w:r>
          </w:p>
        </w:tc>
      </w:tr>
      <w:tr>
        <w:tc>
          <w:tcPr>
            <w:tcW w:type="dxa" w:w="4706"/>
            <w:shd w:val="clear" w:color="auto" w:fill="FBF5EE"/>
          </w:tcPr>
          <w:p>
            <w:pPr>
              <w:spacing w:before="40" w:after="40" w:line="276" w:lineRule="auto"/>
            </w:pPr>
            <w:r>
              <w:rPr>
                <w:rFonts w:ascii="Jost" w:hAnsi="Jost" w:cs="Jost" w:eastAsia="Jost"/>
                <w:b w:val="0"/>
                <w:i w:val="0"/>
                <w:color w:val="4A3A2C"/>
                <w:sz w:val="17"/>
              </w:rPr>
              <w:t>Weekly</w:t>
            </w:r>
          </w:p>
        </w:tc>
        <w:tc>
          <w:tcPr>
            <w:tcW w:type="dxa" w:w="4706"/>
            <w:shd w:val="clear" w:color="auto" w:fill="FBF5EE"/>
          </w:tcPr>
          <w:p>
            <w:pPr>
              <w:spacing w:before="40" w:after="40" w:line="276" w:lineRule="auto"/>
            </w:pPr>
            <w:r>
              <w:rPr>
                <w:rFonts w:ascii="Jost" w:hAnsi="Jost" w:cs="Jost" w:eastAsia="Jost"/>
                <w:b w:val="0"/>
                <w:i w:val="0"/>
                <w:color w:val="4A3A2C"/>
                <w:sz w:val="17"/>
              </w:rPr>
              <w:t>Descale shower heads and glass; clean lockers inside; deep-clean grout</w:t>
            </w:r>
          </w:p>
        </w:tc>
      </w:tr>
      <w:tr>
        <w:tc>
          <w:tcPr>
            <w:tcW w:type="dxa" w:w="4706"/>
          </w:tcPr>
          <w:p>
            <w:pPr>
              <w:spacing w:before="40" w:after="40" w:line="276" w:lineRule="auto"/>
            </w:pPr>
            <w:r>
              <w:rPr>
                <w:rFonts w:ascii="Jost" w:hAnsi="Jost" w:cs="Jost" w:eastAsia="Jost"/>
                <w:b w:val="0"/>
                <w:i w:val="0"/>
                <w:color w:val="4A3A2C"/>
                <w:sz w:val="17"/>
              </w:rPr>
              <w:t>Monthly</w:t>
            </w:r>
          </w:p>
        </w:tc>
        <w:tc>
          <w:tcPr>
            <w:tcW w:type="dxa" w:w="4706"/>
          </w:tcPr>
          <w:p>
            <w:pPr>
              <w:spacing w:before="40" w:after="40" w:line="276" w:lineRule="auto"/>
            </w:pPr>
            <w:r>
              <w:rPr>
                <w:rFonts w:ascii="Jost" w:hAnsi="Jost" w:cs="Jost" w:eastAsia="Jost"/>
                <w:b w:val="0"/>
                <w:i w:val="0"/>
                <w:color w:val="4A3A2C"/>
                <w:sz w:val="17"/>
              </w:rPr>
              <w:t>Clean extractor fans and vents; check for mould and report</w:t>
            </w:r>
          </w:p>
        </w:tc>
      </w:tr>
    </w:tbl>
    <w:p>
      <w:pPr>
        <w:spacing w:before="0" w:after="80" w:line="240" w:lineRule="auto"/>
      </w:pPr>
    </w:p>
    <w:p>
      <w:pPr>
        <w:keepNext/>
        <w:spacing w:before="200" w:after="60" w:line="264" w:lineRule="auto"/>
      </w:pPr>
      <w:r>
        <w:rPr>
          <w:rFonts w:ascii="Jost" w:hAnsi="Jost" w:cs="Jost" w:eastAsia="Jost"/>
          <w:b/>
          <w:color w:val="A6754C"/>
          <w:sz w:val="17"/>
        </w:rPr>
        <w:t>6.11 RECEPTION, LOUNGE, REFRESHMENTS AND RETAIL</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Frequency</w:t>
            </w:r>
          </w:p>
        </w:tc>
        <w:tc>
          <w:tcPr>
            <w:tcW w:type="dxa" w:w="4706"/>
            <w:shd w:val="clear" w:color="auto" w:fill="221913"/>
          </w:tcPr>
          <w:p>
            <w:pPr>
              <w:spacing w:before="40" w:after="40" w:line="276" w:lineRule="auto"/>
            </w:pPr>
            <w:r>
              <w:rPr>
                <w:rFonts w:ascii="Jost" w:hAnsi="Jost" w:cs="Jost" w:eastAsia="Jost"/>
                <w:b/>
                <w:i w:val="0"/>
                <w:color w:val="FBF5EE"/>
                <w:sz w:val="17"/>
              </w:rPr>
              <w:t>Task</w:t>
            </w:r>
          </w:p>
        </w:tc>
      </w:tr>
      <w:tr>
        <w:tc>
          <w:tcPr>
            <w:tcW w:type="dxa" w:w="4706"/>
          </w:tcPr>
          <w:p>
            <w:pPr>
              <w:spacing w:before="40" w:after="40" w:line="276" w:lineRule="auto"/>
            </w:pPr>
            <w:r>
              <w:rPr>
                <w:rFonts w:ascii="Jost" w:hAnsi="Jost" w:cs="Jost" w:eastAsia="Jost"/>
                <w:b w:val="0"/>
                <w:i w:val="0"/>
                <w:color w:val="4A3A2C"/>
                <w:sz w:val="17"/>
              </w:rPr>
              <w:t>Between every guest</w:t>
            </w:r>
          </w:p>
        </w:tc>
        <w:tc>
          <w:tcPr>
            <w:tcW w:type="dxa" w:w="4706"/>
          </w:tcPr>
          <w:p>
            <w:pPr>
              <w:spacing w:before="40" w:after="40" w:line="276" w:lineRule="auto"/>
            </w:pPr>
            <w:r>
              <w:rPr>
                <w:rFonts w:ascii="Jost" w:hAnsi="Jost" w:cs="Jost" w:eastAsia="Jost"/>
                <w:b w:val="0"/>
                <w:i w:val="0"/>
                <w:color w:val="4A3A2C"/>
                <w:sz w:val="17"/>
              </w:rPr>
              <w:t>Wipe check-in tablet or pen, counter and card / Apple Pay terminal; wash used cups and copper mugs (yellow cloths, food-contact sanitiser)</w:t>
            </w:r>
          </w:p>
        </w:tc>
      </w:tr>
      <w:tr>
        <w:tc>
          <w:tcPr>
            <w:tcW w:type="dxa" w:w="4706"/>
            <w:shd w:val="clear" w:color="auto" w:fill="FBF5EE"/>
          </w:tcPr>
          <w:p>
            <w:pPr>
              <w:spacing w:before="40" w:after="40" w:line="276" w:lineRule="auto"/>
            </w:pPr>
            <w:r>
              <w:rPr>
                <w:rFonts w:ascii="Jost" w:hAnsi="Jost" w:cs="Jost" w:eastAsia="Jost"/>
                <w:b w:val="0"/>
                <w:i w:val="0"/>
                <w:color w:val="4A3A2C"/>
                <w:sz w:val="17"/>
              </w:rPr>
              <w:t>Daily</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Dust and wipe all surfaces; clean glass and doors; vacuum or mop floors; empty bins; refresh herbal tea and infused water station </w:t>
            </w:r>
            <w:r>
              <w:rPr>
                <w:rFonts w:ascii="Jost" w:hAnsi="Jost" w:cs="Jost" w:eastAsia="Jost"/>
                <w:b w:val="0"/>
                <w:i w:val="0"/>
                <w:color w:val="A6754C"/>
                <w:sz w:val="17"/>
              </w:rPr>
              <w:t>[menu to confirm]</w:t>
            </w:r>
            <w:r>
              <w:rPr>
                <w:rFonts w:ascii="Jost" w:hAnsi="Jost" w:cs="Jost" w:eastAsia="Jost"/>
                <w:b w:val="0"/>
                <w:i w:val="0"/>
                <w:color w:val="4A3A2C"/>
                <w:sz w:val="17"/>
              </w:rPr>
              <w:t>; check refreshment stock dates</w:t>
            </w:r>
          </w:p>
        </w:tc>
      </w:tr>
      <w:tr>
        <w:tc>
          <w:tcPr>
            <w:tcW w:type="dxa" w:w="4706"/>
          </w:tcPr>
          <w:p>
            <w:pPr>
              <w:spacing w:before="40" w:after="40" w:line="276" w:lineRule="auto"/>
            </w:pPr>
            <w:r>
              <w:rPr>
                <w:rFonts w:ascii="Jost" w:hAnsi="Jost" w:cs="Jost" w:eastAsia="Jost"/>
                <w:b w:val="0"/>
                <w:i w:val="0"/>
                <w:color w:val="4A3A2C"/>
                <w:sz w:val="17"/>
              </w:rPr>
              <w:t>Weekly</w:t>
            </w:r>
          </w:p>
        </w:tc>
        <w:tc>
          <w:tcPr>
            <w:tcW w:type="dxa" w:w="4706"/>
          </w:tcPr>
          <w:p>
            <w:pPr>
              <w:spacing w:before="40" w:after="40" w:line="276" w:lineRule="auto"/>
            </w:pPr>
            <w:r>
              <w:rPr>
                <w:rFonts w:ascii="Jost" w:hAnsi="Jost" w:cs="Jost" w:eastAsia="Jost"/>
                <w:b w:val="0"/>
                <w:i w:val="0"/>
                <w:color w:val="4A3A2C"/>
                <w:sz w:val="17"/>
              </w:rPr>
              <w:t>Clean retail shelves and products (copper mugs, organic fragrances, wellness pillows, linen merchandise); wipe skirting and lighting</w:t>
            </w:r>
          </w:p>
        </w:tc>
      </w:tr>
      <w:tr>
        <w:tc>
          <w:tcPr>
            <w:tcW w:type="dxa" w:w="4706"/>
            <w:shd w:val="clear" w:color="auto" w:fill="FBF5EE"/>
          </w:tcPr>
          <w:p>
            <w:pPr>
              <w:spacing w:before="40" w:after="40" w:line="276" w:lineRule="auto"/>
            </w:pPr>
            <w:r>
              <w:rPr>
                <w:rFonts w:ascii="Jost" w:hAnsi="Jost" w:cs="Jost" w:eastAsia="Jost"/>
                <w:b w:val="0"/>
                <w:i w:val="0"/>
                <w:color w:val="4A3A2C"/>
                <w:sz w:val="17"/>
              </w:rPr>
              <w:t>Monthly</w:t>
            </w:r>
          </w:p>
        </w:tc>
        <w:tc>
          <w:tcPr>
            <w:tcW w:type="dxa" w:w="4706"/>
            <w:shd w:val="clear" w:color="auto" w:fill="FBF5EE"/>
          </w:tcPr>
          <w:p>
            <w:pPr>
              <w:spacing w:before="40" w:after="40" w:line="276" w:lineRule="auto"/>
            </w:pPr>
            <w:r>
              <w:rPr>
                <w:rFonts w:ascii="Jost" w:hAnsi="Jost" w:cs="Jost" w:eastAsia="Jost"/>
                <w:b w:val="0"/>
                <w:i w:val="0"/>
                <w:color w:val="4A3A2C"/>
                <w:sz w:val="17"/>
              </w:rPr>
              <w:t>Deep clean upholstery and rugs</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7. Laundry</w:t>
      </w:r>
    </w:p>
    <w:p>
      <w:pPr>
        <w:pStyle w:val="ListBullet"/>
        <w:spacing w:before="0" w:after="60" w:line="300" w:lineRule="auto"/>
      </w:pPr>
      <w:r>
        <w:rPr>
          <w:rFonts w:ascii="Jost" w:hAnsi="Jost" w:cs="Jost" w:eastAsia="Jost"/>
          <w:b w:val="0"/>
          <w:i w:val="0"/>
          <w:color w:val="4A3A2C"/>
          <w:sz w:val="20"/>
        </w:rPr>
        <w:t>Used linen goes into bags at the point of use, never on the floor.</w:t>
      </w:r>
    </w:p>
    <w:p>
      <w:pPr>
        <w:pStyle w:val="ListBullet"/>
        <w:spacing w:before="0" w:after="60" w:line="300" w:lineRule="auto"/>
      </w:pPr>
      <w:r>
        <w:rPr>
          <w:rFonts w:ascii="Jost" w:hAnsi="Jost" w:cs="Jost" w:eastAsia="Jost"/>
          <w:b w:val="0"/>
          <w:i w:val="0"/>
          <w:color w:val="4A3A2C"/>
          <w:sz w:val="20"/>
        </w:rPr>
        <w:t xml:space="preserve">Linen soiled with blood or body fluid is bagged separately in </w:t>
      </w:r>
      <w:r>
        <w:rPr>
          <w:rFonts w:ascii="Jost" w:hAnsi="Jost" w:cs="Jost" w:eastAsia="Jost"/>
          <w:b w:val="0"/>
          <w:i w:val="0"/>
          <w:color w:val="A6754C"/>
          <w:sz w:val="20"/>
        </w:rPr>
        <w:t>[water-soluble red]</w:t>
      </w:r>
      <w:r>
        <w:rPr>
          <w:rFonts w:ascii="Jost" w:hAnsi="Jost" w:cs="Jost" w:eastAsia="Jost"/>
          <w:b w:val="0"/>
          <w:i w:val="0"/>
          <w:color w:val="4A3A2C"/>
          <w:sz w:val="20"/>
        </w:rPr>
        <w:t xml:space="preserve"> bags.</w:t>
      </w:r>
    </w:p>
    <w:p>
      <w:pPr>
        <w:pStyle w:val="ListBullet"/>
        <w:spacing w:before="0" w:after="60" w:line="300" w:lineRule="auto"/>
      </w:pPr>
      <w:r>
        <w:rPr>
          <w:rFonts w:ascii="Jost" w:hAnsi="Jost" w:cs="Jost" w:eastAsia="Jost"/>
          <w:b w:val="0"/>
          <w:i w:val="0"/>
          <w:color w:val="4A3A2C"/>
          <w:sz w:val="20"/>
        </w:rPr>
        <w:t xml:space="preserve">Laundry is done in-house in the studio's own laundry machine(s), by the Hosts and </w:t>
      </w:r>
      <w:r>
        <w:rPr>
          <w:rFonts w:ascii="Jost" w:hAnsi="Jost" w:cs="Jost" w:eastAsia="Jost"/>
          <w:b w:val="0"/>
          <w:i w:val="0"/>
          <w:color w:val="A6754C"/>
          <w:sz w:val="20"/>
        </w:rPr>
        <w:t>[in-house attendant / outsourced cleaner — to be decided]</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 xml:space="preserve">Robes, Aura-branded towels and Aura-branded guest clothing are washed at </w:t>
      </w:r>
      <w:r>
        <w:rPr>
          <w:rFonts w:ascii="Jost" w:hAnsi="Jost" w:cs="Jost" w:eastAsia="Jost"/>
          <w:b w:val="0"/>
          <w:i w:val="0"/>
          <w:color w:val="A6754C"/>
          <w:sz w:val="20"/>
        </w:rPr>
        <w:t>[___ °C]</w:t>
      </w:r>
      <w:r>
        <w:rPr>
          <w:rFonts w:ascii="Jost" w:hAnsi="Jost" w:cs="Jost" w:eastAsia="Jost"/>
          <w:b w:val="0"/>
          <w:i w:val="0"/>
          <w:color w:val="4A3A2C"/>
          <w:sz w:val="20"/>
        </w:rPr>
        <w:t xml:space="preserve"> with </w:t>
      </w:r>
      <w:r>
        <w:rPr>
          <w:rFonts w:ascii="Jost" w:hAnsi="Jost" w:cs="Jost" w:eastAsia="Jost"/>
          <w:b w:val="0"/>
          <w:i w:val="0"/>
          <w:color w:val="A6754C"/>
          <w:sz w:val="20"/>
        </w:rPr>
        <w:t>[Product]</w:t>
      </w:r>
      <w:r>
        <w:rPr>
          <w:rFonts w:ascii="Jost" w:hAnsi="Jost" w:cs="Jost" w:eastAsia="Jost"/>
          <w:b w:val="0"/>
          <w:i w:val="0"/>
          <w:color w:val="4A3A2C"/>
          <w:sz w:val="20"/>
        </w:rPr>
        <w:t xml:space="preserve">; hotel-style slippers are </w:t>
      </w:r>
      <w:r>
        <w:rPr>
          <w:rFonts w:ascii="Jost" w:hAnsi="Jost" w:cs="Jost" w:eastAsia="Jost"/>
          <w:b w:val="0"/>
          <w:i w:val="0"/>
          <w:color w:val="A6754C"/>
          <w:sz w:val="20"/>
        </w:rPr>
        <w:t>[single-use / laundered at ___ °C — confirm]</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Branded items are washed to the care label to protect the colour and logo; faded or damaged items are withdrawn and recorded.</w:t>
      </w:r>
    </w:p>
    <w:p>
      <w:pPr>
        <w:pStyle w:val="ListBullet"/>
        <w:spacing w:before="0" w:after="60" w:line="300" w:lineRule="auto"/>
      </w:pPr>
      <w:r>
        <w:rPr>
          <w:rFonts w:ascii="Jost" w:hAnsi="Jost" w:cs="Jost" w:eastAsia="Jost"/>
          <w:b w:val="0"/>
          <w:i w:val="0"/>
          <w:color w:val="4A3A2C"/>
          <w:sz w:val="20"/>
        </w:rPr>
        <w:t>The closing shift runs the last loads, cleans the lint filter and leaves the machine door open to dry.</w:t>
      </w:r>
    </w:p>
    <w:p>
      <w:pPr>
        <w:pStyle w:val="ListBullet"/>
        <w:spacing w:before="0" w:after="60" w:line="300" w:lineRule="auto"/>
      </w:pPr>
      <w:r>
        <w:rPr>
          <w:rFonts w:ascii="Jost" w:hAnsi="Jost" w:cs="Jost" w:eastAsia="Jost"/>
          <w:b w:val="0"/>
          <w:i w:val="0"/>
          <w:color w:val="4A3A2C"/>
          <w:sz w:val="20"/>
        </w:rPr>
        <w:t xml:space="preserve">Clean linen is stored covered and away from used linen; par stock of </w:t>
      </w:r>
      <w:r>
        <w:rPr>
          <w:rFonts w:ascii="Jost" w:hAnsi="Jost" w:cs="Jost" w:eastAsia="Jost"/>
          <w:b w:val="0"/>
          <w:i w:val="0"/>
          <w:color w:val="A6754C"/>
          <w:sz w:val="20"/>
        </w:rPr>
        <w:t>[___]</w:t>
      </w:r>
      <w:r>
        <w:rPr>
          <w:rFonts w:ascii="Jost" w:hAnsi="Jost" w:cs="Jost" w:eastAsia="Jost"/>
          <w:b w:val="0"/>
          <w:i w:val="0"/>
          <w:color w:val="4A3A2C"/>
          <w:sz w:val="20"/>
        </w:rPr>
        <w:t xml:space="preserve"> sets is checked daily so every guest has fresh items.</w:t>
      </w:r>
    </w:p>
    <w:p>
      <w:pPr>
        <w:keepNext/>
        <w:spacing w:before="280" w:after="100" w:line="264" w:lineRule="auto"/>
      </w:pPr>
      <w:r>
        <w:rPr>
          <w:rFonts w:ascii="Marcellus" w:hAnsi="Marcellus" w:cs="Marcellus" w:eastAsia="Marcellus"/>
          <w:color w:val="221913"/>
          <w:sz w:val="28"/>
        </w:rPr>
        <w:t>8. Body fluid spills</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Put on PPE (double gloves, apron, goggles).</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Cover with absorbent granules or spill kit.</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 xml:space="preserve">Remove into a sealed, labelled waste bag </w:t>
      </w:r>
      <w:r>
        <w:rPr>
          <w:rFonts w:ascii="Jost" w:hAnsi="Jost" w:cs="Jost" w:eastAsia="Jost"/>
          <w:b w:val="0"/>
          <w:i w:val="0"/>
          <w:color w:val="A6754C"/>
          <w:sz w:val="20"/>
        </w:rPr>
        <w:t>[disposal route per Dubai Municipality — to confirm]</w:t>
      </w:r>
      <w:r>
        <w:rPr>
          <w:rFonts w:ascii="Jost" w:hAnsi="Jost" w:cs="Jost" w:eastAsia="Jost"/>
          <w:b w:val="0"/>
          <w:i w:val="0"/>
          <w:color w:val="4A3A2C"/>
          <w:sz w:val="20"/>
        </w:rPr>
        <w:t>.</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Clean the area, then disinfect with the body fluid spill disinfectant for the full contact time.</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Dispose of PPE in the same sealed bag. Wash hands. Record on the cleaning log.</w:t>
      </w:r>
    </w:p>
    <w:p>
      <w:r>
        <w:br w:type="page"/>
      </w:r>
    </w:p>
    <w:p>
      <w:pPr>
        <w:keepNext/>
        <w:spacing w:before="280" w:after="100" w:line="264" w:lineRule="auto"/>
      </w:pPr>
      <w:r>
        <w:rPr>
          <w:rFonts w:ascii="Marcellus" w:hAnsi="Marcellus" w:cs="Marcellus" w:eastAsia="Marcellus"/>
          <w:color w:val="221913"/>
          <w:sz w:val="28"/>
        </w:rPr>
        <w:t>9. Logs and sign-off</w:t>
      </w:r>
    </w:p>
    <w:p>
      <w:pPr>
        <w:keepNext/>
        <w:spacing w:before="200" w:after="60" w:line="264" w:lineRule="auto"/>
      </w:pPr>
      <w:r>
        <w:rPr>
          <w:rFonts w:ascii="Jost" w:hAnsi="Jost" w:cs="Jost" w:eastAsia="Jost"/>
          <w:b/>
          <w:color w:val="A6754C"/>
          <w:sz w:val="17"/>
        </w:rPr>
        <w:t>9.1 COLD PLUNGE TEMPERATURE AND WATER LOG</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569"/>
        <w:gridCol w:w="1569"/>
        <w:gridCol w:w="1569"/>
        <w:gridCol w:w="1569"/>
        <w:gridCol w:w="1569"/>
        <w:gridCol w:w="1569"/>
      </w:tblGrid>
      <w:tr>
        <w:trPr>
          <w:tblHeader w:val="true"/>
        </w:trPr>
        <w:tc>
          <w:tcPr>
            <w:tcW w:type="dxa" w:w="1569"/>
            <w:shd w:val="clear" w:color="auto" w:fill="221913"/>
          </w:tcPr>
          <w:p>
            <w:pPr>
              <w:spacing w:before="40" w:after="40" w:line="276" w:lineRule="auto"/>
            </w:pPr>
            <w:r>
              <w:rPr>
                <w:rFonts w:ascii="Jost" w:hAnsi="Jost" w:cs="Jost" w:eastAsia="Jost"/>
                <w:b/>
                <w:i w:val="0"/>
                <w:color w:val="FBF5EE"/>
                <w:sz w:val="17"/>
              </w:rPr>
              <w:t>Date</w:t>
            </w:r>
          </w:p>
        </w:tc>
        <w:tc>
          <w:tcPr>
            <w:tcW w:type="dxa" w:w="1569"/>
            <w:shd w:val="clear" w:color="auto" w:fill="221913"/>
          </w:tcPr>
          <w:p>
            <w:pPr>
              <w:spacing w:before="40" w:after="40" w:line="276" w:lineRule="auto"/>
            </w:pPr>
            <w:r>
              <w:rPr>
                <w:rFonts w:ascii="Jost" w:hAnsi="Jost" w:cs="Jost" w:eastAsia="Jost"/>
                <w:b/>
                <w:i w:val="0"/>
                <w:color w:val="FBF5EE"/>
                <w:sz w:val="17"/>
              </w:rPr>
              <w:t>Open (°C)</w:t>
            </w:r>
          </w:p>
        </w:tc>
        <w:tc>
          <w:tcPr>
            <w:tcW w:type="dxa" w:w="1569"/>
            <w:shd w:val="clear" w:color="auto" w:fill="221913"/>
          </w:tcPr>
          <w:p>
            <w:pPr>
              <w:spacing w:before="40" w:after="40" w:line="276" w:lineRule="auto"/>
            </w:pPr>
            <w:r>
              <w:rPr>
                <w:rFonts w:ascii="Jost" w:hAnsi="Jost" w:cs="Jost" w:eastAsia="Jost"/>
                <w:b/>
                <w:i w:val="0"/>
                <w:color w:val="FBF5EE"/>
                <w:sz w:val="17"/>
              </w:rPr>
              <w:t>Midday (°C)</w:t>
            </w:r>
          </w:p>
        </w:tc>
        <w:tc>
          <w:tcPr>
            <w:tcW w:type="dxa" w:w="1569"/>
            <w:shd w:val="clear" w:color="auto" w:fill="221913"/>
          </w:tcPr>
          <w:p>
            <w:pPr>
              <w:spacing w:before="40" w:after="40" w:line="276" w:lineRule="auto"/>
            </w:pPr>
            <w:r>
              <w:rPr>
                <w:rFonts w:ascii="Jost" w:hAnsi="Jost" w:cs="Jost" w:eastAsia="Jost"/>
                <w:b/>
                <w:i w:val="0"/>
                <w:color w:val="FBF5EE"/>
                <w:sz w:val="17"/>
              </w:rPr>
              <w:t>Close (°C)</w:t>
            </w:r>
          </w:p>
        </w:tc>
        <w:tc>
          <w:tcPr>
            <w:tcW w:type="dxa" w:w="1569"/>
            <w:shd w:val="clear" w:color="auto" w:fill="221913"/>
          </w:tcPr>
          <w:p>
            <w:pPr>
              <w:spacing w:before="40" w:after="40" w:line="276" w:lineRule="auto"/>
            </w:pPr>
            <w:r>
              <w:rPr>
                <w:rFonts w:ascii="Jost" w:hAnsi="Jost" w:cs="Jost" w:eastAsia="Jost"/>
                <w:b/>
                <w:i w:val="0"/>
                <w:color w:val="FBF5EE"/>
                <w:sz w:val="17"/>
              </w:rPr>
              <w:t>pH / sanitiser</w:t>
            </w:r>
          </w:p>
        </w:tc>
        <w:tc>
          <w:tcPr>
            <w:tcW w:type="dxa" w:w="1569"/>
            <w:shd w:val="clear" w:color="auto" w:fill="221913"/>
          </w:tcPr>
          <w:p>
            <w:pPr>
              <w:spacing w:before="40" w:after="40" w:line="276" w:lineRule="auto"/>
            </w:pPr>
            <w:r>
              <w:rPr>
                <w:rFonts w:ascii="Jost" w:hAnsi="Jost" w:cs="Jost" w:eastAsia="Jost"/>
                <w:b/>
                <w:i w:val="0"/>
                <w:color w:val="FBF5EE"/>
                <w:sz w:val="17"/>
              </w:rPr>
              <w:t>Initials</w:t>
            </w:r>
          </w:p>
        </w:tc>
      </w:tr>
      <w:tr>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w:t>
            </w:r>
          </w:p>
        </w:tc>
      </w:tr>
      <w:tr>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w:t>
            </w:r>
          </w:p>
        </w:tc>
        <w:tc>
          <w:tcPr>
            <w:tcW w:type="dxa" w:w="1569"/>
            <w:shd w:val="clear" w:color="auto" w:fill="FBF5EE"/>
          </w:tcPr>
          <w:p>
            <w:pPr>
              <w:spacing w:before="40" w:after="40" w:line="276" w:lineRule="auto"/>
            </w:pPr>
            <w:r>
              <w:rPr>
                <w:rFonts w:ascii="Jost" w:hAnsi="Jost" w:cs="Jost" w:eastAsia="Jost"/>
                <w:b w:val="0"/>
                <w:i w:val="0"/>
                <w:color w:val="4A3A2C"/>
                <w:sz w:val="17"/>
              </w:rPr>
              <w:t>______</w:t>
            </w:r>
          </w:p>
        </w:tc>
        <w:tc>
          <w:tcPr>
            <w:tcW w:type="dxa" w:w="1569"/>
            <w:shd w:val="clear" w:color="auto" w:fill="FBF5EE"/>
          </w:tcPr>
          <w:p>
            <w:pPr>
              <w:spacing w:before="40" w:after="40" w:line="276" w:lineRule="auto"/>
            </w:pPr>
            <w:r>
              <w:rPr>
                <w:rFonts w:ascii="Jost" w:hAnsi="Jost" w:cs="Jost" w:eastAsia="Jost"/>
                <w:b w:val="0"/>
                <w:i w:val="0"/>
                <w:color w:val="4A3A2C"/>
                <w:sz w:val="17"/>
              </w:rPr>
              <w:t>______</w:t>
            </w:r>
          </w:p>
        </w:tc>
        <w:tc>
          <w:tcPr>
            <w:tcW w:type="dxa" w:w="1569"/>
            <w:shd w:val="clear" w:color="auto" w:fill="FBF5EE"/>
          </w:tcPr>
          <w:p>
            <w:pPr>
              <w:spacing w:before="40" w:after="40" w:line="276" w:lineRule="auto"/>
            </w:pPr>
            <w:r>
              <w:rPr>
                <w:rFonts w:ascii="Jost" w:hAnsi="Jost" w:cs="Jost" w:eastAsia="Jost"/>
                <w:b w:val="0"/>
                <w:i w:val="0"/>
                <w:color w:val="4A3A2C"/>
                <w:sz w:val="17"/>
              </w:rPr>
              <w:t>______</w:t>
            </w:r>
          </w:p>
        </w:tc>
        <w:tc>
          <w:tcPr>
            <w:tcW w:type="dxa" w:w="1569"/>
            <w:shd w:val="clear" w:color="auto" w:fill="FBF5EE"/>
          </w:tcPr>
          <w:p>
            <w:pPr>
              <w:spacing w:before="40" w:after="40" w:line="276" w:lineRule="auto"/>
            </w:pPr>
            <w:r>
              <w:rPr>
                <w:rFonts w:ascii="Jost" w:hAnsi="Jost" w:cs="Jost" w:eastAsia="Jost"/>
                <w:b w:val="0"/>
                <w:i w:val="0"/>
                <w:color w:val="4A3A2C"/>
                <w:sz w:val="17"/>
              </w:rPr>
              <w:t>______</w:t>
            </w:r>
          </w:p>
        </w:tc>
      </w:tr>
      <w:tr>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w:t>
            </w:r>
          </w:p>
        </w:tc>
      </w:tr>
    </w:tbl>
    <w:p>
      <w:pPr>
        <w:spacing w:before="0" w:after="80" w:line="240" w:lineRule="auto"/>
      </w:pPr>
    </w:p>
    <w:p>
      <w:pPr>
        <w:keepNext/>
        <w:spacing w:before="200" w:after="60" w:line="264" w:lineRule="auto"/>
      </w:pPr>
      <w:r>
        <w:rPr>
          <w:rFonts w:ascii="Jost" w:hAnsi="Jost" w:cs="Jost" w:eastAsia="Jost"/>
          <w:b/>
          <w:color w:val="A6754C"/>
          <w:sz w:val="17"/>
        </w:rPr>
        <w:t>9.2 DAILY CLEANING SIGN-OFF LOG</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569"/>
        <w:gridCol w:w="1569"/>
        <w:gridCol w:w="1569"/>
        <w:gridCol w:w="1569"/>
        <w:gridCol w:w="1569"/>
        <w:gridCol w:w="1569"/>
      </w:tblGrid>
      <w:tr>
        <w:trPr>
          <w:tblHeader w:val="true"/>
        </w:trPr>
        <w:tc>
          <w:tcPr>
            <w:tcW w:type="dxa" w:w="1569"/>
            <w:shd w:val="clear" w:color="auto" w:fill="221913"/>
          </w:tcPr>
          <w:p>
            <w:pPr>
              <w:spacing w:before="40" w:after="40" w:line="276" w:lineRule="auto"/>
            </w:pPr>
            <w:r>
              <w:rPr>
                <w:rFonts w:ascii="Jost" w:hAnsi="Jost" w:cs="Jost" w:eastAsia="Jost"/>
                <w:b/>
                <w:i w:val="0"/>
                <w:color w:val="FBF5EE"/>
                <w:sz w:val="17"/>
              </w:rPr>
              <w:t>Area / device</w:t>
            </w:r>
          </w:p>
        </w:tc>
        <w:tc>
          <w:tcPr>
            <w:tcW w:type="dxa" w:w="1569"/>
            <w:shd w:val="clear" w:color="auto" w:fill="221913"/>
          </w:tcPr>
          <w:p>
            <w:pPr>
              <w:spacing w:before="40" w:after="40" w:line="276" w:lineRule="auto"/>
            </w:pPr>
            <w:r>
              <w:rPr>
                <w:rFonts w:ascii="Jost" w:hAnsi="Jost" w:cs="Jost" w:eastAsia="Jost"/>
                <w:b/>
                <w:i w:val="0"/>
                <w:color w:val="FBF5EE"/>
                <w:sz w:val="17"/>
              </w:rPr>
              <w:t>Between-guest checks complete</w:t>
            </w:r>
          </w:p>
        </w:tc>
        <w:tc>
          <w:tcPr>
            <w:tcW w:type="dxa" w:w="1569"/>
            <w:shd w:val="clear" w:color="auto" w:fill="221913"/>
          </w:tcPr>
          <w:p>
            <w:pPr>
              <w:spacing w:before="40" w:after="40" w:line="276" w:lineRule="auto"/>
            </w:pPr>
            <w:r>
              <w:rPr>
                <w:rFonts w:ascii="Jost" w:hAnsi="Jost" w:cs="Jost" w:eastAsia="Jost"/>
                <w:b/>
                <w:i w:val="0"/>
                <w:color w:val="FBF5EE"/>
                <w:sz w:val="17"/>
              </w:rPr>
              <w:t>Daily clean complete</w:t>
            </w:r>
          </w:p>
        </w:tc>
        <w:tc>
          <w:tcPr>
            <w:tcW w:type="dxa" w:w="1569"/>
            <w:shd w:val="clear" w:color="auto" w:fill="221913"/>
          </w:tcPr>
          <w:p>
            <w:pPr>
              <w:spacing w:before="40" w:after="40" w:line="276" w:lineRule="auto"/>
            </w:pPr>
            <w:r>
              <w:rPr>
                <w:rFonts w:ascii="Jost" w:hAnsi="Jost" w:cs="Jost" w:eastAsia="Jost"/>
                <w:b/>
                <w:i w:val="0"/>
                <w:color w:val="FBF5EE"/>
                <w:sz w:val="17"/>
              </w:rPr>
              <w:t>Issue noted</w:t>
            </w:r>
          </w:p>
        </w:tc>
        <w:tc>
          <w:tcPr>
            <w:tcW w:type="dxa" w:w="1569"/>
            <w:shd w:val="clear" w:color="auto" w:fill="221913"/>
          </w:tcPr>
          <w:p>
            <w:pPr>
              <w:spacing w:before="40" w:after="40" w:line="276" w:lineRule="auto"/>
            </w:pPr>
            <w:r>
              <w:rPr>
                <w:rFonts w:ascii="Jost" w:hAnsi="Jost" w:cs="Jost" w:eastAsia="Jost"/>
                <w:b/>
                <w:i w:val="0"/>
                <w:color w:val="FBF5EE"/>
                <w:sz w:val="17"/>
              </w:rPr>
              <w:t>Cleaned by</w:t>
            </w:r>
          </w:p>
        </w:tc>
        <w:tc>
          <w:tcPr>
            <w:tcW w:type="dxa" w:w="1569"/>
            <w:shd w:val="clear" w:color="auto" w:fill="221913"/>
          </w:tcPr>
          <w:p>
            <w:pPr>
              <w:spacing w:before="40" w:after="40" w:line="276" w:lineRule="auto"/>
            </w:pPr>
            <w:r>
              <w:rPr>
                <w:rFonts w:ascii="Jost" w:hAnsi="Jost" w:cs="Jost" w:eastAsia="Jost"/>
                <w:b/>
                <w:i w:val="0"/>
                <w:color w:val="FBF5EE"/>
                <w:sz w:val="17"/>
              </w:rPr>
              <w:t>Checked by</w:t>
            </w:r>
          </w:p>
        </w:tc>
      </w:tr>
      <w:tr>
        <w:tc>
          <w:tcPr>
            <w:tcW w:type="dxa" w:w="1569"/>
          </w:tcPr>
          <w:p>
            <w:pPr>
              <w:spacing w:before="40" w:after="40" w:line="276" w:lineRule="auto"/>
            </w:pPr>
            <w:r>
              <w:rPr>
                <w:rFonts w:ascii="Jost" w:hAnsi="Jost" w:cs="Jost" w:eastAsia="Jost"/>
                <w:b w:val="0"/>
                <w:i w:val="0"/>
                <w:color w:val="4A3A2C"/>
                <w:sz w:val="17"/>
              </w:rPr>
              <w:t>Cryo chamber</w:t>
            </w:r>
          </w:p>
        </w:tc>
        <w:tc>
          <w:tcPr>
            <w:tcW w:type="dxa" w:w="1569"/>
          </w:tcPr>
          <w:p>
            <w:pPr>
              <w:spacing w:before="40" w:after="40" w:line="276" w:lineRule="auto"/>
            </w:pPr>
            <w:r>
              <w:rPr>
                <w:rFonts w:ascii="Jost" w:hAnsi="Jost" w:cs="Jost" w:eastAsia="Jost"/>
                <w:b w:val="0"/>
                <w:i w:val="0"/>
                <w:color w:val="4A3A2C"/>
                <w:sz w:val="17"/>
              </w:rPr>
              <w:t>☐</w:t>
            </w:r>
          </w:p>
        </w:tc>
        <w:tc>
          <w:tcPr>
            <w:tcW w:type="dxa" w:w="1569"/>
          </w:tcPr>
          <w:p>
            <w:pPr>
              <w:spacing w:before="40" w:after="40" w:line="276" w:lineRule="auto"/>
            </w:pPr>
            <w:r>
              <w:rPr>
                <w:rFonts w:ascii="Jost" w:hAnsi="Jost" w:cs="Jost" w:eastAsia="Jost"/>
                <w:b w:val="0"/>
                <w:i w:val="0"/>
                <w:color w:val="4A3A2C"/>
                <w:sz w:val="17"/>
              </w:rPr>
              <w:t>☐</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w:t>
            </w:r>
          </w:p>
        </w:tc>
      </w:tr>
      <w:tr>
        <w:tc>
          <w:tcPr>
            <w:tcW w:type="dxa" w:w="1569"/>
            <w:shd w:val="clear" w:color="auto" w:fill="FBF5EE"/>
          </w:tcPr>
          <w:p>
            <w:pPr>
              <w:spacing w:before="40" w:after="40" w:line="276" w:lineRule="auto"/>
            </w:pPr>
            <w:r>
              <w:rPr>
                <w:rFonts w:ascii="Jost" w:hAnsi="Jost" w:cs="Jost" w:eastAsia="Jost"/>
                <w:b w:val="0"/>
                <w:i w:val="0"/>
                <w:color w:val="4A3A2C"/>
                <w:sz w:val="17"/>
              </w:rPr>
              <w:t>Red-light bed</w:t>
            </w:r>
          </w:p>
        </w:tc>
        <w:tc>
          <w:tcPr>
            <w:tcW w:type="dxa" w:w="1569"/>
            <w:shd w:val="clear" w:color="auto" w:fill="FBF5EE"/>
          </w:tcPr>
          <w:p>
            <w:pPr>
              <w:spacing w:before="40" w:after="40" w:line="276" w:lineRule="auto"/>
            </w:pPr>
            <w:r>
              <w:rPr>
                <w:rFonts w:ascii="Jost" w:hAnsi="Jost" w:cs="Jost" w:eastAsia="Jost"/>
                <w:b w:val="0"/>
                <w:i w:val="0"/>
                <w:color w:val="4A3A2C"/>
                <w:sz w:val="17"/>
              </w:rPr>
              <w:t>☐</w:t>
            </w:r>
          </w:p>
        </w:tc>
        <w:tc>
          <w:tcPr>
            <w:tcW w:type="dxa" w:w="1569"/>
            <w:shd w:val="clear" w:color="auto" w:fill="FBF5EE"/>
          </w:tcPr>
          <w:p>
            <w:pPr>
              <w:spacing w:before="40" w:after="40" w:line="276" w:lineRule="auto"/>
            </w:pPr>
            <w:r>
              <w:rPr>
                <w:rFonts w:ascii="Jost" w:hAnsi="Jost" w:cs="Jost" w:eastAsia="Jost"/>
                <w:b w:val="0"/>
                <w:i w:val="0"/>
                <w:color w:val="4A3A2C"/>
                <w:sz w:val="17"/>
              </w:rPr>
              <w:t>☐</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w:t>
            </w:r>
          </w:p>
        </w:tc>
        <w:tc>
          <w:tcPr>
            <w:tcW w:type="dxa" w:w="1569"/>
            <w:shd w:val="clear" w:color="auto" w:fill="FBF5EE"/>
          </w:tcPr>
          <w:p>
            <w:pPr>
              <w:spacing w:before="40" w:after="40" w:line="276" w:lineRule="auto"/>
            </w:pPr>
            <w:r>
              <w:rPr>
                <w:rFonts w:ascii="Jost" w:hAnsi="Jost" w:cs="Jost" w:eastAsia="Jost"/>
                <w:b w:val="0"/>
                <w:i w:val="0"/>
                <w:color w:val="4A3A2C"/>
                <w:sz w:val="17"/>
              </w:rPr>
              <w:t>______</w:t>
            </w:r>
          </w:p>
        </w:tc>
      </w:tr>
      <w:tr>
        <w:tc>
          <w:tcPr>
            <w:tcW w:type="dxa" w:w="1569"/>
          </w:tcPr>
          <w:p>
            <w:pPr>
              <w:spacing w:before="40" w:after="40" w:line="276" w:lineRule="auto"/>
            </w:pPr>
            <w:r>
              <w:rPr>
                <w:rFonts w:ascii="Jost" w:hAnsi="Jost" w:cs="Jost" w:eastAsia="Jost"/>
                <w:b w:val="0"/>
                <w:i w:val="0"/>
                <w:color w:val="4A3A2C"/>
                <w:sz w:val="17"/>
              </w:rPr>
              <w:t>Infrared sauna</w:t>
            </w:r>
          </w:p>
        </w:tc>
        <w:tc>
          <w:tcPr>
            <w:tcW w:type="dxa" w:w="1569"/>
          </w:tcPr>
          <w:p>
            <w:pPr>
              <w:spacing w:before="40" w:after="40" w:line="276" w:lineRule="auto"/>
            </w:pPr>
            <w:r>
              <w:rPr>
                <w:rFonts w:ascii="Jost" w:hAnsi="Jost" w:cs="Jost" w:eastAsia="Jost"/>
                <w:b w:val="0"/>
                <w:i w:val="0"/>
                <w:color w:val="4A3A2C"/>
                <w:sz w:val="17"/>
              </w:rPr>
              <w:t>☐</w:t>
            </w:r>
          </w:p>
        </w:tc>
        <w:tc>
          <w:tcPr>
            <w:tcW w:type="dxa" w:w="1569"/>
          </w:tcPr>
          <w:p>
            <w:pPr>
              <w:spacing w:before="40" w:after="40" w:line="276" w:lineRule="auto"/>
            </w:pPr>
            <w:r>
              <w:rPr>
                <w:rFonts w:ascii="Jost" w:hAnsi="Jost" w:cs="Jost" w:eastAsia="Jost"/>
                <w:b w:val="0"/>
                <w:i w:val="0"/>
                <w:color w:val="4A3A2C"/>
                <w:sz w:val="17"/>
              </w:rPr>
              <w:t>☐</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w:t>
            </w:r>
          </w:p>
        </w:tc>
      </w:tr>
      <w:tr>
        <w:tc>
          <w:tcPr>
            <w:tcW w:type="dxa" w:w="1569"/>
            <w:shd w:val="clear" w:color="auto" w:fill="FBF5EE"/>
          </w:tcPr>
          <w:p>
            <w:pPr>
              <w:spacing w:before="40" w:after="40" w:line="276" w:lineRule="auto"/>
            </w:pPr>
            <w:r>
              <w:rPr>
                <w:rFonts w:ascii="Jost" w:hAnsi="Jost" w:cs="Jost" w:eastAsia="Jost"/>
                <w:b w:val="0"/>
                <w:i w:val="0"/>
                <w:color w:val="4A3A2C"/>
                <w:sz w:val="17"/>
              </w:rPr>
              <w:t>Hyperbaric chamber</w:t>
            </w:r>
          </w:p>
        </w:tc>
        <w:tc>
          <w:tcPr>
            <w:tcW w:type="dxa" w:w="1569"/>
            <w:shd w:val="clear" w:color="auto" w:fill="FBF5EE"/>
          </w:tcPr>
          <w:p>
            <w:pPr>
              <w:spacing w:before="40" w:after="40" w:line="276" w:lineRule="auto"/>
            </w:pPr>
            <w:r>
              <w:rPr>
                <w:rFonts w:ascii="Jost" w:hAnsi="Jost" w:cs="Jost" w:eastAsia="Jost"/>
                <w:b w:val="0"/>
                <w:i w:val="0"/>
                <w:color w:val="4A3A2C"/>
                <w:sz w:val="17"/>
              </w:rPr>
              <w:t>☐</w:t>
            </w:r>
          </w:p>
        </w:tc>
        <w:tc>
          <w:tcPr>
            <w:tcW w:type="dxa" w:w="1569"/>
            <w:shd w:val="clear" w:color="auto" w:fill="FBF5EE"/>
          </w:tcPr>
          <w:p>
            <w:pPr>
              <w:spacing w:before="40" w:after="40" w:line="276" w:lineRule="auto"/>
            </w:pPr>
            <w:r>
              <w:rPr>
                <w:rFonts w:ascii="Jost" w:hAnsi="Jost" w:cs="Jost" w:eastAsia="Jost"/>
                <w:b w:val="0"/>
                <w:i w:val="0"/>
                <w:color w:val="4A3A2C"/>
                <w:sz w:val="17"/>
              </w:rPr>
              <w:t>☐</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w:t>
            </w:r>
          </w:p>
        </w:tc>
        <w:tc>
          <w:tcPr>
            <w:tcW w:type="dxa" w:w="1569"/>
            <w:shd w:val="clear" w:color="auto" w:fill="FBF5EE"/>
          </w:tcPr>
          <w:p>
            <w:pPr>
              <w:spacing w:before="40" w:after="40" w:line="276" w:lineRule="auto"/>
            </w:pPr>
            <w:r>
              <w:rPr>
                <w:rFonts w:ascii="Jost" w:hAnsi="Jost" w:cs="Jost" w:eastAsia="Jost"/>
                <w:b w:val="0"/>
                <w:i w:val="0"/>
                <w:color w:val="4A3A2C"/>
                <w:sz w:val="17"/>
              </w:rPr>
              <w:t>______</w:t>
            </w:r>
          </w:p>
        </w:tc>
      </w:tr>
      <w:tr>
        <w:tc>
          <w:tcPr>
            <w:tcW w:type="dxa" w:w="1569"/>
          </w:tcPr>
          <w:p>
            <w:pPr>
              <w:spacing w:before="40" w:after="40" w:line="276" w:lineRule="auto"/>
            </w:pPr>
            <w:r>
              <w:rPr>
                <w:rFonts w:ascii="Jost" w:hAnsi="Jost" w:cs="Jost" w:eastAsia="Jost"/>
                <w:b w:val="0"/>
                <w:i w:val="0"/>
                <w:color w:val="4A3A2C"/>
                <w:sz w:val="17"/>
              </w:rPr>
              <w:t>Dry float bed</w:t>
            </w:r>
          </w:p>
        </w:tc>
        <w:tc>
          <w:tcPr>
            <w:tcW w:type="dxa" w:w="1569"/>
          </w:tcPr>
          <w:p>
            <w:pPr>
              <w:spacing w:before="40" w:after="40" w:line="276" w:lineRule="auto"/>
            </w:pPr>
            <w:r>
              <w:rPr>
                <w:rFonts w:ascii="Jost" w:hAnsi="Jost" w:cs="Jost" w:eastAsia="Jost"/>
                <w:b w:val="0"/>
                <w:i w:val="0"/>
                <w:color w:val="4A3A2C"/>
                <w:sz w:val="17"/>
              </w:rPr>
              <w:t>☐</w:t>
            </w:r>
          </w:p>
        </w:tc>
        <w:tc>
          <w:tcPr>
            <w:tcW w:type="dxa" w:w="1569"/>
          </w:tcPr>
          <w:p>
            <w:pPr>
              <w:spacing w:before="40" w:after="40" w:line="276" w:lineRule="auto"/>
            </w:pPr>
            <w:r>
              <w:rPr>
                <w:rFonts w:ascii="Jost" w:hAnsi="Jost" w:cs="Jost" w:eastAsia="Jost"/>
                <w:b w:val="0"/>
                <w:i w:val="0"/>
                <w:color w:val="4A3A2C"/>
                <w:sz w:val="17"/>
              </w:rPr>
              <w:t>☐</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w:t>
            </w:r>
          </w:p>
        </w:tc>
      </w:tr>
      <w:tr>
        <w:tc>
          <w:tcPr>
            <w:tcW w:type="dxa" w:w="1569"/>
            <w:shd w:val="clear" w:color="auto" w:fill="FBF5EE"/>
          </w:tcPr>
          <w:p>
            <w:pPr>
              <w:spacing w:before="40" w:after="40" w:line="276" w:lineRule="auto"/>
            </w:pPr>
            <w:r>
              <w:rPr>
                <w:rFonts w:ascii="Jost" w:hAnsi="Jost" w:cs="Jost" w:eastAsia="Jost"/>
                <w:b w:val="0"/>
                <w:i w:val="0"/>
                <w:color w:val="4A3A2C"/>
                <w:sz w:val="17"/>
              </w:rPr>
              <w:t>Salt cabin</w:t>
            </w:r>
          </w:p>
        </w:tc>
        <w:tc>
          <w:tcPr>
            <w:tcW w:type="dxa" w:w="1569"/>
            <w:shd w:val="clear" w:color="auto" w:fill="FBF5EE"/>
          </w:tcPr>
          <w:p>
            <w:pPr>
              <w:spacing w:before="40" w:after="40" w:line="276" w:lineRule="auto"/>
            </w:pPr>
            <w:r>
              <w:rPr>
                <w:rFonts w:ascii="Jost" w:hAnsi="Jost" w:cs="Jost" w:eastAsia="Jost"/>
                <w:b w:val="0"/>
                <w:i w:val="0"/>
                <w:color w:val="4A3A2C"/>
                <w:sz w:val="17"/>
              </w:rPr>
              <w:t>☐</w:t>
            </w:r>
          </w:p>
        </w:tc>
        <w:tc>
          <w:tcPr>
            <w:tcW w:type="dxa" w:w="1569"/>
            <w:shd w:val="clear" w:color="auto" w:fill="FBF5EE"/>
          </w:tcPr>
          <w:p>
            <w:pPr>
              <w:spacing w:before="40" w:after="40" w:line="276" w:lineRule="auto"/>
            </w:pPr>
            <w:r>
              <w:rPr>
                <w:rFonts w:ascii="Jost" w:hAnsi="Jost" w:cs="Jost" w:eastAsia="Jost"/>
                <w:b w:val="0"/>
                <w:i w:val="0"/>
                <w:color w:val="4A3A2C"/>
                <w:sz w:val="17"/>
              </w:rPr>
              <w:t>☐</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w:t>
            </w:r>
          </w:p>
        </w:tc>
        <w:tc>
          <w:tcPr>
            <w:tcW w:type="dxa" w:w="1569"/>
            <w:shd w:val="clear" w:color="auto" w:fill="FBF5EE"/>
          </w:tcPr>
          <w:p>
            <w:pPr>
              <w:spacing w:before="40" w:after="40" w:line="276" w:lineRule="auto"/>
            </w:pPr>
            <w:r>
              <w:rPr>
                <w:rFonts w:ascii="Jost" w:hAnsi="Jost" w:cs="Jost" w:eastAsia="Jost"/>
                <w:b w:val="0"/>
                <w:i w:val="0"/>
                <w:color w:val="4A3A2C"/>
                <w:sz w:val="17"/>
              </w:rPr>
              <w:t>______</w:t>
            </w:r>
          </w:p>
        </w:tc>
      </w:tr>
      <w:tr>
        <w:tc>
          <w:tcPr>
            <w:tcW w:type="dxa" w:w="1569"/>
          </w:tcPr>
          <w:p>
            <w:pPr>
              <w:spacing w:before="40" w:after="40" w:line="276" w:lineRule="auto"/>
            </w:pPr>
            <w:r>
              <w:rPr>
                <w:rFonts w:ascii="Jost" w:hAnsi="Jost" w:cs="Jost" w:eastAsia="Jost"/>
                <w:b w:val="0"/>
                <w:i w:val="0"/>
                <w:color w:val="4A3A2C"/>
                <w:sz w:val="17"/>
              </w:rPr>
              <w:t>Cold plunge</w:t>
            </w:r>
          </w:p>
        </w:tc>
        <w:tc>
          <w:tcPr>
            <w:tcW w:type="dxa" w:w="1569"/>
          </w:tcPr>
          <w:p>
            <w:pPr>
              <w:spacing w:before="40" w:after="40" w:line="276" w:lineRule="auto"/>
            </w:pPr>
            <w:r>
              <w:rPr>
                <w:rFonts w:ascii="Jost" w:hAnsi="Jost" w:cs="Jost" w:eastAsia="Jost"/>
                <w:b w:val="0"/>
                <w:i w:val="0"/>
                <w:color w:val="4A3A2C"/>
                <w:sz w:val="17"/>
              </w:rPr>
              <w:t>☐</w:t>
            </w:r>
          </w:p>
        </w:tc>
        <w:tc>
          <w:tcPr>
            <w:tcW w:type="dxa" w:w="1569"/>
          </w:tcPr>
          <w:p>
            <w:pPr>
              <w:spacing w:before="40" w:after="40" w:line="276" w:lineRule="auto"/>
            </w:pPr>
            <w:r>
              <w:rPr>
                <w:rFonts w:ascii="Jost" w:hAnsi="Jost" w:cs="Jost" w:eastAsia="Jost"/>
                <w:b w:val="0"/>
                <w:i w:val="0"/>
                <w:color w:val="4A3A2C"/>
                <w:sz w:val="17"/>
              </w:rPr>
              <w:t>☐</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w:t>
            </w:r>
          </w:p>
        </w:tc>
      </w:tr>
      <w:tr>
        <w:tc>
          <w:tcPr>
            <w:tcW w:type="dxa" w:w="1569"/>
            <w:shd w:val="clear" w:color="auto" w:fill="FBF5EE"/>
          </w:tcPr>
          <w:p>
            <w:pPr>
              <w:spacing w:before="40" w:after="40" w:line="276" w:lineRule="auto"/>
            </w:pPr>
            <w:r>
              <w:rPr>
                <w:rFonts w:ascii="Jost" w:hAnsi="Jost" w:cs="Jost" w:eastAsia="Jost"/>
                <w:b w:val="0"/>
                <w:i w:val="0"/>
                <w:color w:val="4A3A2C"/>
                <w:sz w:val="17"/>
              </w:rPr>
              <w:t>Compression boots</w:t>
            </w:r>
          </w:p>
        </w:tc>
        <w:tc>
          <w:tcPr>
            <w:tcW w:type="dxa" w:w="1569"/>
            <w:shd w:val="clear" w:color="auto" w:fill="FBF5EE"/>
          </w:tcPr>
          <w:p>
            <w:pPr>
              <w:spacing w:before="40" w:after="40" w:line="276" w:lineRule="auto"/>
            </w:pPr>
            <w:r>
              <w:rPr>
                <w:rFonts w:ascii="Jost" w:hAnsi="Jost" w:cs="Jost" w:eastAsia="Jost"/>
                <w:b w:val="0"/>
                <w:i w:val="0"/>
                <w:color w:val="4A3A2C"/>
                <w:sz w:val="17"/>
              </w:rPr>
              <w:t>☐</w:t>
            </w:r>
          </w:p>
        </w:tc>
        <w:tc>
          <w:tcPr>
            <w:tcW w:type="dxa" w:w="1569"/>
            <w:shd w:val="clear" w:color="auto" w:fill="FBF5EE"/>
          </w:tcPr>
          <w:p>
            <w:pPr>
              <w:spacing w:before="40" w:after="40" w:line="276" w:lineRule="auto"/>
            </w:pPr>
            <w:r>
              <w:rPr>
                <w:rFonts w:ascii="Jost" w:hAnsi="Jost" w:cs="Jost" w:eastAsia="Jost"/>
                <w:b w:val="0"/>
                <w:i w:val="0"/>
                <w:color w:val="4A3A2C"/>
                <w:sz w:val="17"/>
              </w:rPr>
              <w:t>☐</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w:t>
            </w:r>
          </w:p>
        </w:tc>
        <w:tc>
          <w:tcPr>
            <w:tcW w:type="dxa" w:w="1569"/>
            <w:shd w:val="clear" w:color="auto" w:fill="FBF5EE"/>
          </w:tcPr>
          <w:p>
            <w:pPr>
              <w:spacing w:before="40" w:after="40" w:line="276" w:lineRule="auto"/>
            </w:pPr>
            <w:r>
              <w:rPr>
                <w:rFonts w:ascii="Jost" w:hAnsi="Jost" w:cs="Jost" w:eastAsia="Jost"/>
                <w:b w:val="0"/>
                <w:i w:val="0"/>
                <w:color w:val="4A3A2C"/>
                <w:sz w:val="17"/>
              </w:rPr>
              <w:t>______</w:t>
            </w:r>
          </w:p>
        </w:tc>
      </w:tr>
      <w:tr>
        <w:tc>
          <w:tcPr>
            <w:tcW w:type="dxa" w:w="1569"/>
          </w:tcPr>
          <w:p>
            <w:pPr>
              <w:spacing w:before="40" w:after="40" w:line="276" w:lineRule="auto"/>
            </w:pPr>
            <w:r>
              <w:rPr>
                <w:rFonts w:ascii="Jost" w:hAnsi="Jost" w:cs="Jost" w:eastAsia="Jost"/>
                <w:b w:val="0"/>
                <w:i w:val="0"/>
                <w:color w:val="4A3A2C"/>
                <w:sz w:val="17"/>
              </w:rPr>
              <w:t>Sound Healing / breathwork / consultation rooms</w:t>
            </w:r>
          </w:p>
        </w:tc>
        <w:tc>
          <w:tcPr>
            <w:tcW w:type="dxa" w:w="1569"/>
          </w:tcPr>
          <w:p>
            <w:pPr>
              <w:spacing w:before="40" w:after="40" w:line="276" w:lineRule="auto"/>
            </w:pPr>
            <w:r>
              <w:rPr>
                <w:rFonts w:ascii="Jost" w:hAnsi="Jost" w:cs="Jost" w:eastAsia="Jost"/>
                <w:b w:val="0"/>
                <w:i w:val="0"/>
                <w:color w:val="4A3A2C"/>
                <w:sz w:val="17"/>
              </w:rPr>
              <w:t>☐</w:t>
            </w:r>
          </w:p>
        </w:tc>
        <w:tc>
          <w:tcPr>
            <w:tcW w:type="dxa" w:w="1569"/>
          </w:tcPr>
          <w:p>
            <w:pPr>
              <w:spacing w:before="40" w:after="40" w:line="276" w:lineRule="auto"/>
            </w:pPr>
            <w:r>
              <w:rPr>
                <w:rFonts w:ascii="Jost" w:hAnsi="Jost" w:cs="Jost" w:eastAsia="Jost"/>
                <w:b w:val="0"/>
                <w:i w:val="0"/>
                <w:color w:val="4A3A2C"/>
                <w:sz w:val="17"/>
              </w:rPr>
              <w:t>☐</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w:t>
            </w:r>
          </w:p>
        </w:tc>
      </w:tr>
      <w:tr>
        <w:tc>
          <w:tcPr>
            <w:tcW w:type="dxa" w:w="1569"/>
            <w:shd w:val="clear" w:color="auto" w:fill="FBF5EE"/>
          </w:tcPr>
          <w:p>
            <w:pPr>
              <w:spacing w:before="40" w:after="40" w:line="276" w:lineRule="auto"/>
            </w:pPr>
            <w:r>
              <w:rPr>
                <w:rFonts w:ascii="Jost" w:hAnsi="Jost" w:cs="Jost" w:eastAsia="Jost"/>
                <w:b w:val="0"/>
                <w:i w:val="0"/>
                <w:color w:val="4A3A2C"/>
                <w:sz w:val="17"/>
              </w:rPr>
              <w:t>Laundry machine and linen store</w:t>
            </w:r>
          </w:p>
        </w:tc>
        <w:tc>
          <w:tcPr>
            <w:tcW w:type="dxa" w:w="1569"/>
            <w:shd w:val="clear" w:color="auto" w:fill="FBF5EE"/>
          </w:tcPr>
          <w:p>
            <w:pPr>
              <w:spacing w:before="40" w:after="40" w:line="276" w:lineRule="auto"/>
            </w:pPr>
            <w:r>
              <w:rPr>
                <w:rFonts w:ascii="Jost" w:hAnsi="Jost" w:cs="Jost" w:eastAsia="Jost"/>
                <w:b w:val="0"/>
                <w:i w:val="0"/>
                <w:color w:val="4A3A2C"/>
                <w:sz w:val="17"/>
              </w:rPr>
              <w:t>☐</w:t>
            </w:r>
          </w:p>
        </w:tc>
        <w:tc>
          <w:tcPr>
            <w:tcW w:type="dxa" w:w="1569"/>
            <w:shd w:val="clear" w:color="auto" w:fill="FBF5EE"/>
          </w:tcPr>
          <w:p>
            <w:pPr>
              <w:spacing w:before="40" w:after="40" w:line="276" w:lineRule="auto"/>
            </w:pPr>
            <w:r>
              <w:rPr>
                <w:rFonts w:ascii="Jost" w:hAnsi="Jost" w:cs="Jost" w:eastAsia="Jost"/>
                <w:b w:val="0"/>
                <w:i w:val="0"/>
                <w:color w:val="4A3A2C"/>
                <w:sz w:val="17"/>
              </w:rPr>
              <w:t>☐</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w:t>
            </w:r>
          </w:p>
        </w:tc>
        <w:tc>
          <w:tcPr>
            <w:tcW w:type="dxa" w:w="1569"/>
            <w:shd w:val="clear" w:color="auto" w:fill="FBF5EE"/>
          </w:tcPr>
          <w:p>
            <w:pPr>
              <w:spacing w:before="40" w:after="40" w:line="276" w:lineRule="auto"/>
            </w:pPr>
            <w:r>
              <w:rPr>
                <w:rFonts w:ascii="Jost" w:hAnsi="Jost" w:cs="Jost" w:eastAsia="Jost"/>
                <w:b w:val="0"/>
                <w:i w:val="0"/>
                <w:color w:val="4A3A2C"/>
                <w:sz w:val="17"/>
              </w:rPr>
              <w:t>______</w:t>
            </w:r>
          </w:p>
        </w:tc>
      </w:tr>
      <w:tr>
        <w:tc>
          <w:tcPr>
            <w:tcW w:type="dxa" w:w="1569"/>
          </w:tcPr>
          <w:p>
            <w:pPr>
              <w:spacing w:before="40" w:after="40" w:line="276" w:lineRule="auto"/>
            </w:pPr>
            <w:r>
              <w:rPr>
                <w:rFonts w:ascii="Jost" w:hAnsi="Jost" w:cs="Jost" w:eastAsia="Jost"/>
                <w:b w:val="0"/>
                <w:i w:val="0"/>
                <w:color w:val="4A3A2C"/>
                <w:sz w:val="17"/>
              </w:rPr>
              <w:t>Refreshment station</w:t>
            </w:r>
          </w:p>
        </w:tc>
        <w:tc>
          <w:tcPr>
            <w:tcW w:type="dxa" w:w="1569"/>
          </w:tcPr>
          <w:p>
            <w:pPr>
              <w:spacing w:before="40" w:after="40" w:line="276" w:lineRule="auto"/>
            </w:pPr>
            <w:r>
              <w:rPr>
                <w:rFonts w:ascii="Jost" w:hAnsi="Jost" w:cs="Jost" w:eastAsia="Jost"/>
                <w:b w:val="0"/>
                <w:i w:val="0"/>
                <w:color w:val="4A3A2C"/>
                <w:sz w:val="17"/>
              </w:rPr>
              <w:t>☐</w:t>
            </w:r>
          </w:p>
        </w:tc>
        <w:tc>
          <w:tcPr>
            <w:tcW w:type="dxa" w:w="1569"/>
          </w:tcPr>
          <w:p>
            <w:pPr>
              <w:spacing w:before="40" w:after="40" w:line="276" w:lineRule="auto"/>
            </w:pPr>
            <w:r>
              <w:rPr>
                <w:rFonts w:ascii="Jost" w:hAnsi="Jost" w:cs="Jost" w:eastAsia="Jost"/>
                <w:b w:val="0"/>
                <w:i w:val="0"/>
                <w:color w:val="4A3A2C"/>
                <w:sz w:val="17"/>
              </w:rPr>
              <w:t>☐</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w:t>
            </w:r>
          </w:p>
        </w:tc>
      </w:tr>
      <w:tr>
        <w:tc>
          <w:tcPr>
            <w:tcW w:type="dxa" w:w="1569"/>
            <w:shd w:val="clear" w:color="auto" w:fill="FBF5EE"/>
          </w:tcPr>
          <w:p>
            <w:pPr>
              <w:spacing w:before="40" w:after="40" w:line="276" w:lineRule="auto"/>
            </w:pPr>
            <w:r>
              <w:rPr>
                <w:rFonts w:ascii="Jost" w:hAnsi="Jost" w:cs="Jost" w:eastAsia="Jost"/>
                <w:b w:val="0"/>
                <w:i w:val="0"/>
                <w:color w:val="4A3A2C"/>
                <w:sz w:val="17"/>
              </w:rPr>
              <w:t>Changing rooms and showers</w:t>
            </w:r>
          </w:p>
        </w:tc>
        <w:tc>
          <w:tcPr>
            <w:tcW w:type="dxa" w:w="1569"/>
            <w:shd w:val="clear" w:color="auto" w:fill="FBF5EE"/>
          </w:tcPr>
          <w:p>
            <w:pPr>
              <w:spacing w:before="40" w:after="40" w:line="276" w:lineRule="auto"/>
            </w:pPr>
            <w:r>
              <w:rPr>
                <w:rFonts w:ascii="Jost" w:hAnsi="Jost" w:cs="Jost" w:eastAsia="Jost"/>
                <w:b w:val="0"/>
                <w:i w:val="0"/>
                <w:color w:val="4A3A2C"/>
                <w:sz w:val="17"/>
              </w:rPr>
              <w:t>☐</w:t>
            </w:r>
          </w:p>
        </w:tc>
        <w:tc>
          <w:tcPr>
            <w:tcW w:type="dxa" w:w="1569"/>
            <w:shd w:val="clear" w:color="auto" w:fill="FBF5EE"/>
          </w:tcPr>
          <w:p>
            <w:pPr>
              <w:spacing w:before="40" w:after="40" w:line="276" w:lineRule="auto"/>
            </w:pPr>
            <w:r>
              <w:rPr>
                <w:rFonts w:ascii="Jost" w:hAnsi="Jost" w:cs="Jost" w:eastAsia="Jost"/>
                <w:b w:val="0"/>
                <w:i w:val="0"/>
                <w:color w:val="4A3A2C"/>
                <w:sz w:val="17"/>
              </w:rPr>
              <w:t>☐</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w:t>
            </w:r>
          </w:p>
        </w:tc>
        <w:tc>
          <w:tcPr>
            <w:tcW w:type="dxa" w:w="1569"/>
            <w:shd w:val="clear" w:color="auto" w:fill="FBF5EE"/>
          </w:tcPr>
          <w:p>
            <w:pPr>
              <w:spacing w:before="40" w:after="40" w:line="276" w:lineRule="auto"/>
            </w:pPr>
            <w:r>
              <w:rPr>
                <w:rFonts w:ascii="Jost" w:hAnsi="Jost" w:cs="Jost" w:eastAsia="Jost"/>
                <w:b w:val="0"/>
                <w:i w:val="0"/>
                <w:color w:val="4A3A2C"/>
                <w:sz w:val="17"/>
              </w:rPr>
              <w:t>______</w:t>
            </w:r>
          </w:p>
        </w:tc>
      </w:tr>
      <w:tr>
        <w:tc>
          <w:tcPr>
            <w:tcW w:type="dxa" w:w="1569"/>
          </w:tcPr>
          <w:p>
            <w:pPr>
              <w:spacing w:before="40" w:after="40" w:line="276" w:lineRule="auto"/>
            </w:pPr>
            <w:r>
              <w:rPr>
                <w:rFonts w:ascii="Jost" w:hAnsi="Jost" w:cs="Jost" w:eastAsia="Jost"/>
                <w:b w:val="0"/>
                <w:i w:val="0"/>
                <w:color w:val="4A3A2C"/>
                <w:sz w:val="17"/>
              </w:rPr>
              <w:t>Reception and lounge</w:t>
            </w:r>
          </w:p>
        </w:tc>
        <w:tc>
          <w:tcPr>
            <w:tcW w:type="dxa" w:w="1569"/>
          </w:tcPr>
          <w:p>
            <w:pPr>
              <w:spacing w:before="40" w:after="40" w:line="276" w:lineRule="auto"/>
            </w:pPr>
            <w:r>
              <w:rPr>
                <w:rFonts w:ascii="Jost" w:hAnsi="Jost" w:cs="Jost" w:eastAsia="Jost"/>
                <w:b w:val="0"/>
                <w:i w:val="0"/>
                <w:color w:val="4A3A2C"/>
                <w:sz w:val="17"/>
              </w:rPr>
              <w:t>☐</w:t>
            </w:r>
          </w:p>
        </w:tc>
        <w:tc>
          <w:tcPr>
            <w:tcW w:type="dxa" w:w="1569"/>
          </w:tcPr>
          <w:p>
            <w:pPr>
              <w:spacing w:before="40" w:after="40" w:line="276" w:lineRule="auto"/>
            </w:pPr>
            <w:r>
              <w:rPr>
                <w:rFonts w:ascii="Jost" w:hAnsi="Jost" w:cs="Jost" w:eastAsia="Jost"/>
                <w:b w:val="0"/>
                <w:i w:val="0"/>
                <w:color w:val="4A3A2C"/>
                <w:sz w:val="17"/>
              </w:rPr>
              <w:t>☐</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w:t>
            </w:r>
          </w:p>
        </w:tc>
      </w:tr>
    </w:tbl>
    <w:p>
      <w:pPr>
        <w:spacing w:before="0" w:after="80" w:line="240" w:lineRule="auto"/>
      </w:pPr>
    </w:p>
    <w:p>
      <w:pPr>
        <w:spacing w:before="0" w:after="120" w:line="312" w:lineRule="auto"/>
      </w:pPr>
      <w:r>
        <w:rPr>
          <w:rFonts w:ascii="Jost" w:hAnsi="Jost" w:cs="Jost" w:eastAsia="Jost"/>
          <w:b w:val="0"/>
          <w:i w:val="0"/>
          <w:color w:val="4A3A2C"/>
          <w:sz w:val="20"/>
        </w:rPr>
        <w:t>Date: __________ Duty Manager: __________</w:t>
      </w:r>
    </w:p>
    <w:p>
      <w:pPr>
        <w:keepNext/>
        <w:spacing w:before="200" w:after="60" w:line="264" w:lineRule="auto"/>
      </w:pPr>
      <w:r>
        <w:rPr>
          <w:rFonts w:ascii="Jost" w:hAnsi="Jost" w:cs="Jost" w:eastAsia="Jost"/>
          <w:b/>
          <w:color w:val="A6754C"/>
          <w:sz w:val="17"/>
        </w:rPr>
        <w:t>9.3 WEEKLY AND MONTHLY SIGN-OFF</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569"/>
        <w:gridCol w:w="1569"/>
        <w:gridCol w:w="1569"/>
        <w:gridCol w:w="1569"/>
        <w:gridCol w:w="1569"/>
        <w:gridCol w:w="1569"/>
      </w:tblGrid>
      <w:tr>
        <w:trPr>
          <w:tblHeader w:val="true"/>
        </w:trPr>
        <w:tc>
          <w:tcPr>
            <w:tcW w:type="dxa" w:w="1569"/>
            <w:shd w:val="clear" w:color="auto" w:fill="221913"/>
          </w:tcPr>
          <w:p>
            <w:pPr>
              <w:spacing w:before="40" w:after="40" w:line="276" w:lineRule="auto"/>
            </w:pPr>
            <w:r>
              <w:rPr>
                <w:rFonts w:ascii="Jost" w:hAnsi="Jost" w:cs="Jost" w:eastAsia="Jost"/>
                <w:b/>
                <w:i w:val="0"/>
                <w:color w:val="FBF5EE"/>
                <w:sz w:val="17"/>
              </w:rPr>
              <w:t>Week / month</w:t>
            </w:r>
          </w:p>
        </w:tc>
        <w:tc>
          <w:tcPr>
            <w:tcW w:type="dxa" w:w="1569"/>
            <w:shd w:val="clear" w:color="auto" w:fill="221913"/>
          </w:tcPr>
          <w:p>
            <w:pPr>
              <w:spacing w:before="40" w:after="40" w:line="276" w:lineRule="auto"/>
            </w:pPr>
            <w:r>
              <w:rPr>
                <w:rFonts w:ascii="Jost" w:hAnsi="Jost" w:cs="Jost" w:eastAsia="Jost"/>
                <w:b/>
                <w:i w:val="0"/>
                <w:color w:val="FBF5EE"/>
                <w:sz w:val="17"/>
              </w:rPr>
              <w:t>Area / device</w:t>
            </w:r>
          </w:p>
        </w:tc>
        <w:tc>
          <w:tcPr>
            <w:tcW w:type="dxa" w:w="1569"/>
            <w:shd w:val="clear" w:color="auto" w:fill="221913"/>
          </w:tcPr>
          <w:p>
            <w:pPr>
              <w:spacing w:before="40" w:after="40" w:line="276" w:lineRule="auto"/>
            </w:pPr>
            <w:r>
              <w:rPr>
                <w:rFonts w:ascii="Jost" w:hAnsi="Jost" w:cs="Jost" w:eastAsia="Jost"/>
                <w:b/>
                <w:i w:val="0"/>
                <w:color w:val="FBF5EE"/>
                <w:sz w:val="17"/>
              </w:rPr>
              <w:t>Task completed</w:t>
            </w:r>
          </w:p>
        </w:tc>
        <w:tc>
          <w:tcPr>
            <w:tcW w:type="dxa" w:w="1569"/>
            <w:shd w:val="clear" w:color="auto" w:fill="221913"/>
          </w:tcPr>
          <w:p>
            <w:pPr>
              <w:spacing w:before="40" w:after="40" w:line="276" w:lineRule="auto"/>
            </w:pPr>
            <w:r>
              <w:rPr>
                <w:rFonts w:ascii="Jost" w:hAnsi="Jost" w:cs="Jost" w:eastAsia="Jost"/>
                <w:b/>
                <w:i w:val="0"/>
                <w:color w:val="FBF5EE"/>
                <w:sz w:val="17"/>
              </w:rPr>
              <w:t>Cleaned by</w:t>
            </w:r>
          </w:p>
        </w:tc>
        <w:tc>
          <w:tcPr>
            <w:tcW w:type="dxa" w:w="1569"/>
            <w:shd w:val="clear" w:color="auto" w:fill="221913"/>
          </w:tcPr>
          <w:p>
            <w:pPr>
              <w:spacing w:before="40" w:after="40" w:line="276" w:lineRule="auto"/>
            </w:pPr>
            <w:r>
              <w:rPr>
                <w:rFonts w:ascii="Jost" w:hAnsi="Jost" w:cs="Jost" w:eastAsia="Jost"/>
                <w:b/>
                <w:i w:val="0"/>
                <w:color w:val="FBF5EE"/>
                <w:sz w:val="17"/>
              </w:rPr>
              <w:t>Checked by</w:t>
            </w:r>
          </w:p>
        </w:tc>
        <w:tc>
          <w:tcPr>
            <w:tcW w:type="dxa" w:w="1569"/>
            <w:shd w:val="clear" w:color="auto" w:fill="221913"/>
          </w:tcPr>
          <w:p>
            <w:pPr>
              <w:spacing w:before="40" w:after="40" w:line="276" w:lineRule="auto"/>
            </w:pPr>
            <w:r>
              <w:rPr>
                <w:rFonts w:ascii="Jost" w:hAnsi="Jost" w:cs="Jost" w:eastAsia="Jost"/>
                <w:b/>
                <w:i w:val="0"/>
                <w:color w:val="FBF5EE"/>
                <w:sz w:val="17"/>
              </w:rPr>
              <w:t>Date</w:t>
            </w:r>
          </w:p>
        </w:tc>
      </w:tr>
      <w:tr>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w:t>
            </w:r>
          </w:p>
        </w:tc>
      </w:tr>
      <w:tr>
        <w:tc>
          <w:tcPr>
            <w:tcW w:type="dxa" w:w="1569"/>
            <w:shd w:val="clear" w:color="auto" w:fill="FBF5EE"/>
          </w:tcPr>
          <w:p>
            <w:pPr>
              <w:spacing w:before="40" w:after="40" w:line="276" w:lineRule="auto"/>
            </w:pPr>
            <w:r>
              <w:rPr>
                <w:rFonts w:ascii="Jost" w:hAnsi="Jost" w:cs="Jost" w:eastAsia="Jost"/>
                <w:b w:val="0"/>
                <w:i w:val="0"/>
                <w:color w:val="4A3A2C"/>
                <w:sz w:val="17"/>
              </w:rPr>
              <w:t>______</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w:t>
            </w:r>
          </w:p>
        </w:tc>
        <w:tc>
          <w:tcPr>
            <w:tcW w:type="dxa" w:w="1569"/>
            <w:shd w:val="clear" w:color="auto" w:fill="FBF5EE"/>
          </w:tcPr>
          <w:p>
            <w:pPr>
              <w:spacing w:before="40" w:after="40" w:line="276" w:lineRule="auto"/>
            </w:pPr>
            <w:r>
              <w:rPr>
                <w:rFonts w:ascii="Jost" w:hAnsi="Jost" w:cs="Jost" w:eastAsia="Jost"/>
                <w:b w:val="0"/>
                <w:i w:val="0"/>
                <w:color w:val="4A3A2C"/>
                <w:sz w:val="17"/>
              </w:rPr>
              <w:t>______</w:t>
            </w:r>
          </w:p>
        </w:tc>
        <w:tc>
          <w:tcPr>
            <w:tcW w:type="dxa" w:w="1569"/>
            <w:shd w:val="clear" w:color="auto" w:fill="FBF5EE"/>
          </w:tcPr>
          <w:p>
            <w:pPr>
              <w:spacing w:before="40" w:after="40" w:line="276" w:lineRule="auto"/>
            </w:pPr>
            <w:r>
              <w:rPr>
                <w:rFonts w:ascii="Jost" w:hAnsi="Jost" w:cs="Jost" w:eastAsia="Jost"/>
                <w:b w:val="0"/>
                <w:i w:val="0"/>
                <w:color w:val="4A3A2C"/>
                <w:sz w:val="17"/>
              </w:rPr>
              <w:t>______</w:t>
            </w:r>
          </w:p>
        </w:tc>
      </w:tr>
      <w:tr>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w:t>
            </w:r>
          </w:p>
        </w:tc>
        <w:tc>
          <w:tcPr>
            <w:tcW w:type="dxa" w:w="1569"/>
          </w:tcPr>
          <w:p>
            <w:pPr>
              <w:spacing w:before="40" w:after="40" w:line="276" w:lineRule="auto"/>
            </w:pPr>
            <w:r>
              <w:rPr>
                <w:rFonts w:ascii="Jost" w:hAnsi="Jost" w:cs="Jost" w:eastAsia="Jost"/>
                <w:b w:val="0"/>
                <w:i w:val="0"/>
                <w:color w:val="4A3A2C"/>
                <w:sz w:val="17"/>
              </w:rPr>
              <w:t>______</w:t>
            </w:r>
          </w:p>
        </w:tc>
      </w:tr>
    </w:tbl>
    <w:p>
      <w:pPr>
        <w:spacing w:before="0" w:after="80" w:line="240" w:lineRule="auto"/>
      </w:pPr>
    </w:p>
    <w:p>
      <w:pPr>
        <w:spacing w:before="0" w:after="120" w:line="312" w:lineRule="auto"/>
      </w:pPr>
      <w:r>
        <w:rPr>
          <w:rFonts w:ascii="Jost" w:hAnsi="Jost" w:cs="Jost" w:eastAsia="Jost"/>
          <w:b w:val="0"/>
          <w:i w:val="0"/>
          <w:color w:val="4A3A2C"/>
          <w:sz w:val="20"/>
        </w:rPr>
        <w:t xml:space="preserve">Logs are kept for at least </w:t>
      </w:r>
      <w:r>
        <w:rPr>
          <w:rFonts w:ascii="Jost" w:hAnsi="Jost" w:cs="Jost" w:eastAsia="Jost"/>
          <w:b w:val="0"/>
          <w:i w:val="0"/>
          <w:color w:val="A6754C"/>
          <w:sz w:val="20"/>
        </w:rPr>
        <w:t>[___]</w:t>
      </w:r>
      <w:r>
        <w:rPr>
          <w:rFonts w:ascii="Jost" w:hAnsi="Jost" w:cs="Jost" w:eastAsia="Jost"/>
          <w:b w:val="0"/>
          <w:i w:val="0"/>
          <w:color w:val="4A3A2C"/>
          <w:sz w:val="20"/>
        </w:rPr>
        <w:t xml:space="preserve"> years and are available to Dubai Municipality inspectors on request.</w:t>
      </w:r>
    </w:p>
    <w:p>
      <w:pPr>
        <w:keepNext/>
        <w:spacing w:before="280" w:after="100" w:line="264" w:lineRule="auto"/>
      </w:pPr>
      <w:r>
        <w:rPr>
          <w:rFonts w:ascii="Marcellus" w:hAnsi="Marcellus" w:cs="Marcellus" w:eastAsia="Marcellus"/>
          <w:color w:val="221913"/>
          <w:sz w:val="28"/>
        </w:rPr>
        <w:t>10. Audit</w:t>
      </w:r>
    </w:p>
    <w:p>
      <w:pPr>
        <w:spacing w:before="0" w:after="120" w:line="312" w:lineRule="auto"/>
      </w:pPr>
      <w:r>
        <w:rPr>
          <w:rFonts w:ascii="Jost" w:hAnsi="Jost" w:cs="Jost" w:eastAsia="Jost"/>
          <w:b w:val="0"/>
          <w:i w:val="0"/>
          <w:color w:val="4A3A2C"/>
          <w:sz w:val="20"/>
        </w:rPr>
        <w:t xml:space="preserve">The General Manager walks the studio with the cleaning checklist at least </w:t>
      </w:r>
      <w:r>
        <w:rPr>
          <w:rFonts w:ascii="Jost" w:hAnsi="Jost" w:cs="Jost" w:eastAsia="Jost"/>
          <w:b w:val="0"/>
          <w:i w:val="0"/>
          <w:color w:val="A6754C"/>
          <w:sz w:val="20"/>
        </w:rPr>
        <w:t>[weekly]</w:t>
      </w:r>
      <w:r>
        <w:rPr>
          <w:rFonts w:ascii="Jost" w:hAnsi="Jost" w:cs="Jost" w:eastAsia="Jost"/>
          <w:b w:val="0"/>
          <w:i w:val="0"/>
          <w:color w:val="4A3A2C"/>
          <w:sz w:val="20"/>
        </w:rPr>
        <w:t xml:space="preserve">. Findings are recorded and actions are closed within </w:t>
      </w:r>
      <w:r>
        <w:rPr>
          <w:rFonts w:ascii="Jost" w:hAnsi="Jost" w:cs="Jost" w:eastAsia="Jost"/>
          <w:b w:val="0"/>
          <w:i w:val="0"/>
          <w:color w:val="A6754C"/>
          <w:sz w:val="20"/>
        </w:rPr>
        <w:t>[7]</w:t>
      </w:r>
      <w:r>
        <w:rPr>
          <w:rFonts w:ascii="Jost" w:hAnsi="Jost" w:cs="Jost" w:eastAsia="Jost"/>
          <w:b w:val="0"/>
          <w:i w:val="0"/>
          <w:color w:val="4A3A2C"/>
          <w:sz w:val="20"/>
        </w:rPr>
        <w:t xml:space="preserve"> days.</w:t>
      </w: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AUR-SAF-02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Cleaning &amp; Sanitation Procedures</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