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Opening, Closing &amp; Shift Handover Checklists</w:t>
      </w:r>
    </w:p>
    <w:p>
      <w:pPr>
        <w:spacing w:before="0" w:after="280" w:line="264" w:lineRule="auto"/>
        <w:pBdr>
          <w:bottom w:val="single" w:sz="6" w:space="8" w:color="A6754C"/>
        </w:pBdr>
      </w:pPr>
      <w:r>
        <w:rPr>
          <w:rFonts w:ascii="Jost" w:hAnsi="Jost" w:cs="Jost" w:eastAsia="Jost"/>
          <w:b w:val="0"/>
          <w:i w:val="0"/>
          <w:color w:val="7A6753"/>
          <w:sz w:val="16"/>
        </w:rPr>
        <w:t xml:space="preserve">Document No. AUR-SOP-01 · Version 0.1 (Draft) · Owner: General Manager · Effective: </w:t>
      </w:r>
      <w:r>
        <w:rPr>
          <w:rFonts w:ascii="Jost" w:hAnsi="Jost" w:cs="Jost" w:eastAsia="Jost"/>
          <w:b w:val="0"/>
          <w:i w:val="0"/>
          <w:color w:val="A6754C"/>
          <w:sz w:val="16"/>
        </w:rPr>
        <w:t>[Date]</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This SOP sets out what the Hosts do to open The Aura Reset Center each morning, hand over between shifts and close each night. It applies every day of the week at our Jumeirah 1 studio, 332 Jumeirah First, Jumeirah Beach Road.</w:t>
      </w:r>
    </w:p>
    <w:p>
      <w:pPr>
        <w:spacing w:before="0" w:after="120" w:line="312" w:lineRule="auto"/>
      </w:pPr>
      <w:r>
        <w:rPr>
          <w:rFonts w:ascii="Jost" w:hAnsi="Jost" w:cs="Jost" w:eastAsia="Jost"/>
          <w:b w:val="0"/>
          <w:i w:val="0"/>
          <w:color w:val="4A3A2C"/>
          <w:sz w:val="20"/>
        </w:rPr>
        <w:t xml:space="preserve">The studio is open to guests </w:t>
      </w:r>
      <w:r>
        <w:rPr>
          <w:rFonts w:ascii="Jost" w:hAnsi="Jost" w:cs="Jost" w:eastAsia="Jost"/>
          <w:b/>
          <w:i w:val="0"/>
          <w:color w:val="4A3A2C"/>
          <w:sz w:val="20"/>
        </w:rPr>
        <w:t>7 days a week, 9:00am to 9:00pm</w:t>
      </w:r>
      <w:r>
        <w:rPr>
          <w:rFonts w:ascii="Jost" w:hAnsi="Jost" w:cs="Jost" w:eastAsia="Jost"/>
          <w:b w:val="0"/>
          <w:i w:val="0"/>
          <w:color w:val="4A3A2C"/>
          <w:sz w:val="20"/>
        </w:rPr>
        <w:t xml:space="preserve">. There are </w:t>
      </w:r>
      <w:r>
        <w:rPr>
          <w:rFonts w:ascii="Jost" w:hAnsi="Jost" w:cs="Jost" w:eastAsia="Jost"/>
          <w:b/>
          <w:i w:val="0"/>
          <w:color w:val="4A3A2C"/>
          <w:sz w:val="20"/>
        </w:rPr>
        <w:t>2 Hosts on each shift</w:t>
      </w:r>
      <w:r>
        <w:rPr>
          <w:rFonts w:ascii="Jost" w:hAnsi="Jost" w:cs="Jost" w:eastAsia="Jost"/>
          <w:b w:val="0"/>
          <w:i w:val="0"/>
          <w:color w:val="4A3A2C"/>
          <w:sz w:val="20"/>
        </w:rPr>
        <w:t xml:space="preserve">. One of them is the </w:t>
      </w:r>
      <w:r>
        <w:rPr>
          <w:rFonts w:ascii="Jost" w:hAnsi="Jost" w:cs="Jost" w:eastAsia="Jost"/>
          <w:b/>
          <w:i w:val="0"/>
          <w:color w:val="4A3A2C"/>
          <w:sz w:val="20"/>
        </w:rPr>
        <w:t>senior Host</w:t>
      </w:r>
      <w:r>
        <w:rPr>
          <w:rFonts w:ascii="Jost" w:hAnsi="Jost" w:cs="Jost" w:eastAsia="Jost"/>
          <w:b w:val="0"/>
          <w:i w:val="0"/>
          <w:color w:val="4A3A2C"/>
          <w:sz w:val="20"/>
        </w:rPr>
        <w:t xml:space="preserve"> for the shift and signs off each checklist.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Shift</w:t>
            </w:r>
          </w:p>
        </w:tc>
        <w:tc>
          <w:tcPr>
            <w:tcW w:type="dxa" w:w="3137"/>
            <w:shd w:val="clear" w:color="auto" w:fill="221913"/>
          </w:tcPr>
          <w:p>
            <w:pPr>
              <w:spacing w:before="40" w:after="40" w:line="276" w:lineRule="auto"/>
            </w:pPr>
            <w:r>
              <w:rPr>
                <w:rFonts w:ascii="Jost" w:hAnsi="Jost" w:cs="Jost" w:eastAsia="Jost"/>
                <w:b/>
                <w:i w:val="0"/>
                <w:color w:val="FBF5EE"/>
                <w:sz w:val="17"/>
              </w:rPr>
              <w:t>Proposed times</w:t>
            </w:r>
          </w:p>
        </w:tc>
        <w:tc>
          <w:tcPr>
            <w:tcW w:type="dxa" w:w="3137"/>
            <w:shd w:val="clear" w:color="auto" w:fill="221913"/>
          </w:tcPr>
          <w:p>
            <w:pPr>
              <w:spacing w:before="40" w:after="40" w:line="276" w:lineRule="auto"/>
            </w:pPr>
            <w:r>
              <w:rPr>
                <w:rFonts w:ascii="Jost" w:hAnsi="Jost" w:cs="Jost" w:eastAsia="Jost"/>
                <w:b/>
                <w:i w:val="0"/>
                <w:color w:val="FBF5EE"/>
                <w:sz w:val="17"/>
              </w:rPr>
              <w:t>Main checklist</w:t>
            </w:r>
          </w:p>
        </w:tc>
      </w:tr>
      <w:tr>
        <w:tc>
          <w:tcPr>
            <w:tcW w:type="dxa" w:w="3137"/>
          </w:tcPr>
          <w:p>
            <w:pPr>
              <w:spacing w:before="40" w:after="40" w:line="276" w:lineRule="auto"/>
            </w:pPr>
            <w:r>
              <w:rPr>
                <w:rFonts w:ascii="Jost" w:hAnsi="Jost" w:cs="Jost" w:eastAsia="Jost"/>
                <w:b w:val="0"/>
                <w:i w:val="0"/>
                <w:color w:val="4A3A2C"/>
                <w:sz w:val="17"/>
              </w:rPr>
              <w:t>Opening shift</w:t>
            </w:r>
          </w:p>
        </w:tc>
        <w:tc>
          <w:tcPr>
            <w:tcW w:type="dxa" w:w="3137"/>
          </w:tcPr>
          <w:p>
            <w:pPr>
              <w:spacing w:before="40" w:after="40" w:line="276" w:lineRule="auto"/>
            </w:pPr>
            <w:r>
              <w:rPr>
                <w:rFonts w:ascii="Jost" w:hAnsi="Jost" w:cs="Jost" w:eastAsia="Jost"/>
                <w:b w:val="0"/>
                <w:i w:val="0"/>
                <w:color w:val="4A3A2C"/>
                <w:sz w:val="17"/>
              </w:rPr>
              <w:t xml:space="preserve">9:00am – 3:30pm </w:t>
            </w:r>
            <w:r>
              <w:rPr>
                <w:rFonts w:ascii="Jost" w:hAnsi="Jost" w:cs="Jost" w:eastAsia="Jost"/>
                <w:b w:val="0"/>
                <w:i w:val="0"/>
                <w:color w:val="A6754C"/>
                <w:sz w:val="17"/>
              </w:rPr>
              <w:t>[confirm]</w:t>
            </w:r>
            <w:r>
              <w:rPr>
                <w:rFonts w:ascii="Jost" w:hAnsi="Jost" w:cs="Jost" w:eastAsia="Jost"/>
                <w:b w:val="0"/>
                <w:i w:val="0"/>
                <w:color w:val="4A3A2C"/>
                <w:sz w:val="17"/>
              </w:rPr>
              <w:t xml:space="preserve">; Hosts arrive at </w:t>
            </w:r>
            <w:r>
              <w:rPr>
                <w:rFonts w:ascii="Jost" w:hAnsi="Jost" w:cs="Jost" w:eastAsia="Jost"/>
                <w:b w:val="0"/>
                <w:i w:val="0"/>
                <w:color w:val="A6754C"/>
                <w:sz w:val="17"/>
              </w:rPr>
              <w:t>[8:15am — confirm]</w:t>
            </w:r>
          </w:p>
        </w:tc>
        <w:tc>
          <w:tcPr>
            <w:tcW w:type="dxa" w:w="3137"/>
          </w:tcPr>
          <w:p>
            <w:pPr>
              <w:spacing w:before="40" w:after="40" w:line="276" w:lineRule="auto"/>
            </w:pPr>
            <w:r>
              <w:rPr>
                <w:rFonts w:ascii="Jost" w:hAnsi="Jost" w:cs="Jost" w:eastAsia="Jost"/>
                <w:b w:val="0"/>
                <w:i w:val="0"/>
                <w:color w:val="4A3A2C"/>
                <w:sz w:val="17"/>
              </w:rPr>
              <w:t>Opening checklist (section 3)</w:t>
            </w:r>
          </w:p>
        </w:tc>
      </w:tr>
      <w:tr>
        <w:tc>
          <w:tcPr>
            <w:tcW w:type="dxa" w:w="3137"/>
            <w:shd w:val="clear" w:color="auto" w:fill="FBF5EE"/>
          </w:tcPr>
          <w:p>
            <w:pPr>
              <w:spacing w:before="40" w:after="40" w:line="276" w:lineRule="auto"/>
            </w:pPr>
            <w:r>
              <w:rPr>
                <w:rFonts w:ascii="Jost" w:hAnsi="Jost" w:cs="Jost" w:eastAsia="Jost"/>
                <w:b w:val="0"/>
                <w:i w:val="0"/>
                <w:color w:val="4A3A2C"/>
                <w:sz w:val="17"/>
              </w:rPr>
              <w:t>Overlap</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2:30pm – 3:30pm </w:t>
            </w:r>
            <w:r>
              <w:rPr>
                <w:rFonts w:ascii="Jost" w:hAnsi="Jost" w:cs="Jost" w:eastAsia="Jost"/>
                <w:b w:val="0"/>
                <w:i w:val="0"/>
                <w:color w:val="A6754C"/>
                <w:sz w:val="17"/>
              </w:rPr>
              <w:t>[confirm]</w:t>
            </w:r>
          </w:p>
        </w:tc>
        <w:tc>
          <w:tcPr>
            <w:tcW w:type="dxa" w:w="3137"/>
            <w:shd w:val="clear" w:color="auto" w:fill="FBF5EE"/>
          </w:tcPr>
          <w:p>
            <w:pPr>
              <w:spacing w:before="40" w:after="40" w:line="276" w:lineRule="auto"/>
            </w:pPr>
            <w:r>
              <w:rPr>
                <w:rFonts w:ascii="Jost" w:hAnsi="Jost" w:cs="Jost" w:eastAsia="Jost"/>
                <w:b w:val="0"/>
                <w:i w:val="0"/>
                <w:color w:val="4A3A2C"/>
                <w:sz w:val="17"/>
              </w:rPr>
              <w:t>Shift handover checklist (section 4)</w:t>
            </w:r>
          </w:p>
        </w:tc>
      </w:tr>
      <w:tr>
        <w:tc>
          <w:tcPr>
            <w:tcW w:type="dxa" w:w="3137"/>
          </w:tcPr>
          <w:p>
            <w:pPr>
              <w:spacing w:before="40" w:after="40" w:line="276" w:lineRule="auto"/>
            </w:pPr>
            <w:r>
              <w:rPr>
                <w:rFonts w:ascii="Jost" w:hAnsi="Jost" w:cs="Jost" w:eastAsia="Jost"/>
                <w:b w:val="0"/>
                <w:i w:val="0"/>
                <w:color w:val="4A3A2C"/>
                <w:sz w:val="17"/>
              </w:rPr>
              <w:t>Closing shift</w:t>
            </w:r>
          </w:p>
        </w:tc>
        <w:tc>
          <w:tcPr>
            <w:tcW w:type="dxa" w:w="3137"/>
          </w:tcPr>
          <w:p>
            <w:pPr>
              <w:spacing w:before="40" w:after="40" w:line="276" w:lineRule="auto"/>
            </w:pPr>
            <w:r>
              <w:rPr>
                <w:rFonts w:ascii="Jost" w:hAnsi="Jost" w:cs="Jost" w:eastAsia="Jost"/>
                <w:b w:val="0"/>
                <w:i w:val="0"/>
                <w:color w:val="4A3A2C"/>
                <w:sz w:val="17"/>
              </w:rPr>
              <w:t xml:space="preserve">2:30pm – 9:00pm </w:t>
            </w:r>
            <w:r>
              <w:rPr>
                <w:rFonts w:ascii="Jost" w:hAnsi="Jost" w:cs="Jost" w:eastAsia="Jost"/>
                <w:b w:val="0"/>
                <w:i w:val="0"/>
                <w:color w:val="A6754C"/>
                <w:sz w:val="17"/>
              </w:rPr>
              <w:t>[confirm]</w:t>
            </w:r>
            <w:r>
              <w:rPr>
                <w:rFonts w:ascii="Jost" w:hAnsi="Jost" w:cs="Jost" w:eastAsia="Jost"/>
                <w:b w:val="0"/>
                <w:i w:val="0"/>
                <w:color w:val="4A3A2C"/>
                <w:sz w:val="17"/>
              </w:rPr>
              <w:t xml:space="preserve">; Hosts stay until </w:t>
            </w:r>
            <w:r>
              <w:rPr>
                <w:rFonts w:ascii="Jost" w:hAnsi="Jost" w:cs="Jost" w:eastAsia="Jost"/>
                <w:b w:val="0"/>
                <w:i w:val="0"/>
                <w:color w:val="A6754C"/>
                <w:sz w:val="17"/>
              </w:rPr>
              <w:t>[9:45pm — confirm]</w:t>
            </w:r>
          </w:p>
        </w:tc>
        <w:tc>
          <w:tcPr>
            <w:tcW w:type="dxa" w:w="3137"/>
          </w:tcPr>
          <w:p>
            <w:pPr>
              <w:spacing w:before="40" w:after="40" w:line="276" w:lineRule="auto"/>
            </w:pPr>
            <w:r>
              <w:rPr>
                <w:rFonts w:ascii="Jost" w:hAnsi="Jost" w:cs="Jost" w:eastAsia="Jost"/>
                <w:b w:val="0"/>
                <w:i w:val="0"/>
                <w:color w:val="4A3A2C"/>
                <w:sz w:val="17"/>
              </w:rPr>
              <w:t>Closing checklist (section 5)</w:t>
            </w:r>
          </w:p>
        </w:tc>
      </w:tr>
    </w:tbl>
    <w:p>
      <w:pPr>
        <w:spacing w:before="0" w:after="80" w:line="240" w:lineRule="auto"/>
      </w:pP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Every machine setting, warm-up time, session limit and cleaning product in this SOP is </w:t>
      </w:r>
      <w:r>
        <w:rPr>
          <w:rFonts w:ascii="Jost" w:hAnsi="Jost" w:cs="Jost" w:eastAsia="Jost"/>
          <w:b/>
          <w:i w:val="0"/>
          <w:color w:val="4A3A2C"/>
          <w:sz w:val="18"/>
        </w:rPr>
        <w:t>[per Elevé protocol — pending]</w:t>
      </w:r>
      <w:r>
        <w:rPr>
          <w:rFonts w:ascii="Jost" w:hAnsi="Jost" w:cs="Jost" w:eastAsia="Jost"/>
          <w:b w:val="0"/>
          <w:i w:val="0"/>
          <w:color w:val="4A3A2C"/>
          <w:sz w:val="18"/>
        </w:rPr>
        <w:t>. Elevé Health operating instructions have not yet been received. Update this SOP when they arrive.</w:t>
      </w:r>
    </w:p>
    <w:p>
      <w:pPr>
        <w:keepNext/>
        <w:spacing w:before="280" w:after="100" w:line="264" w:lineRule="auto"/>
      </w:pPr>
      <w:r>
        <w:rPr>
          <w:rFonts w:ascii="Marcellus" w:hAnsi="Marcellus" w:cs="Marcellus" w:eastAsia="Marcellus"/>
          <w:color w:val="221913"/>
          <w:sz w:val="28"/>
        </w:rPr>
        <w:t>2. How to use the checklists</w:t>
      </w:r>
    </w:p>
    <w:p>
      <w:pPr>
        <w:pStyle w:val="ListBullet"/>
        <w:spacing w:before="0" w:after="60" w:line="300" w:lineRule="auto"/>
      </w:pPr>
      <w:r>
        <w:rPr>
          <w:rFonts w:ascii="Jost" w:hAnsi="Jost" w:cs="Jost" w:eastAsia="Jost"/>
          <w:b w:val="0"/>
          <w:i w:val="0"/>
          <w:color w:val="4A3A2C"/>
          <w:sz w:val="20"/>
        </w:rPr>
        <w:t xml:space="preserve">Print one copy of each checklist per day, or use the digital version in </w:t>
      </w:r>
      <w:r>
        <w:rPr>
          <w:rFonts w:ascii="Jost" w:hAnsi="Jost" w:cs="Jost" w:eastAsia="Jost"/>
          <w:b w:val="0"/>
          <w:i w:val="0"/>
          <w:color w:val="A6754C"/>
          <w:sz w:val="20"/>
        </w:rPr>
        <w:t>[Booking system — to be chosen / shared drive]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Write the time and your initials against each line as you complete it. Do not tick ahead.</w:t>
      </w:r>
    </w:p>
    <w:p>
      <w:pPr>
        <w:pStyle w:val="ListBullet"/>
        <w:spacing w:before="0" w:after="60" w:line="300" w:lineRule="auto"/>
      </w:pPr>
      <w:r>
        <w:rPr>
          <w:rFonts w:ascii="Jost" w:hAnsi="Jost" w:cs="Jost" w:eastAsia="Jost"/>
          <w:b w:val="0"/>
          <w:i w:val="0"/>
          <w:color w:val="4A3A2C"/>
          <w:sz w:val="20"/>
        </w:rPr>
        <w:t xml:space="preserve">Mark anything not done as </w:t>
      </w:r>
      <w:r>
        <w:rPr>
          <w:rFonts w:ascii="Jost" w:hAnsi="Jost" w:cs="Jost" w:eastAsia="Jost"/>
          <w:b/>
          <w:i w:val="0"/>
          <w:color w:val="4A3A2C"/>
          <w:sz w:val="20"/>
        </w:rPr>
        <w:t>N</w:t>
      </w:r>
      <w:r>
        <w:rPr>
          <w:rFonts w:ascii="Jost" w:hAnsi="Jost" w:cs="Jost" w:eastAsia="Jost"/>
          <w:b w:val="0"/>
          <w:i w:val="0"/>
          <w:color w:val="4A3A2C"/>
          <w:sz w:val="20"/>
        </w:rPr>
        <w:t xml:space="preserve"> and write the reason in the notes row.</w:t>
      </w:r>
    </w:p>
    <w:p>
      <w:pPr>
        <w:pStyle w:val="ListBullet"/>
        <w:spacing w:before="0" w:after="60" w:line="300" w:lineRule="auto"/>
      </w:pPr>
      <w:r>
        <w:rPr>
          <w:rFonts w:ascii="Jost" w:hAnsi="Jost" w:cs="Jost" w:eastAsia="Jost"/>
          <w:b w:val="0"/>
          <w:i w:val="0"/>
          <w:color w:val="4A3A2C"/>
          <w:sz w:val="20"/>
        </w:rPr>
        <w:t xml:space="preserve">A unit that fails its check is </w:t>
      </w:r>
      <w:r>
        <w:rPr>
          <w:rFonts w:ascii="Jost" w:hAnsi="Jost" w:cs="Jost" w:eastAsia="Jost"/>
          <w:b/>
          <w:i w:val="0"/>
          <w:color w:val="4A3A2C"/>
          <w:sz w:val="20"/>
        </w:rPr>
        <w:t>not used</w:t>
      </w:r>
      <w:r>
        <w:rPr>
          <w:rFonts w:ascii="Jost" w:hAnsi="Jost" w:cs="Jost" w:eastAsia="Jost"/>
          <w:b w:val="0"/>
          <w:i w:val="0"/>
          <w:color w:val="4A3A2C"/>
          <w:sz w:val="20"/>
        </w:rPr>
        <w:t>. Tag it out and follow the Equipment Care, Maintenance &amp; Fault Log (AUR-SOP-09).</w:t>
      </w:r>
    </w:p>
    <w:p>
      <w:pPr>
        <w:pStyle w:val="ListBullet"/>
        <w:spacing w:before="0" w:after="60" w:line="300" w:lineRule="auto"/>
      </w:pPr>
      <w:r>
        <w:rPr>
          <w:rFonts w:ascii="Jost" w:hAnsi="Jost" w:cs="Jost" w:eastAsia="Jost"/>
          <w:b w:val="0"/>
          <w:i w:val="0"/>
          <w:color w:val="4A3A2C"/>
          <w:sz w:val="20"/>
        </w:rPr>
        <w:t>The senior Host signs the bottom of each checklist. The General Manager reviews the previous day's sheets each morning.</w:t>
      </w:r>
    </w:p>
    <w:p>
      <w:pPr>
        <w:pStyle w:val="ListBullet"/>
        <w:spacing w:before="0" w:after="60" w:line="300" w:lineRule="auto"/>
      </w:pPr>
      <w:r>
        <w:rPr>
          <w:rFonts w:ascii="Jost" w:hAnsi="Jost" w:cs="Jost" w:eastAsia="Jost"/>
          <w:b w:val="0"/>
          <w:i w:val="0"/>
          <w:color w:val="4A3A2C"/>
          <w:sz w:val="20"/>
        </w:rPr>
        <w:t xml:space="preserve">Completed sheets are kept for </w:t>
      </w:r>
      <w:r>
        <w:rPr>
          <w:rFonts w:ascii="Jost" w:hAnsi="Jost" w:cs="Jost" w:eastAsia="Jost"/>
          <w:b w:val="0"/>
          <w:i w:val="0"/>
          <w:color w:val="A6754C"/>
          <w:sz w:val="20"/>
        </w:rPr>
        <w:t>[12 months]</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Date: __________  Opening senior Host: __________  Second Host: __________</w:t>
      </w:r>
    </w:p>
    <w:p>
      <w:r>
        <w:br w:type="page"/>
      </w:r>
    </w:p>
    <w:p>
      <w:pPr>
        <w:keepNext/>
        <w:spacing w:before="280" w:after="100" w:line="264" w:lineRule="auto"/>
      </w:pPr>
      <w:r>
        <w:rPr>
          <w:rFonts w:ascii="Marcellus" w:hAnsi="Marcellus" w:cs="Marcellus" w:eastAsia="Marcellus"/>
          <w:color w:val="221913"/>
          <w:sz w:val="28"/>
        </w:rPr>
        <w:t>3. Opening checklist (target: complete by 8:55am)</w:t>
      </w:r>
    </w:p>
    <w:p>
      <w:pPr>
        <w:keepNext/>
        <w:spacing w:before="200" w:after="60" w:line="264" w:lineRule="auto"/>
      </w:pPr>
      <w:r>
        <w:rPr>
          <w:rFonts w:ascii="Jost" w:hAnsi="Jost" w:cs="Jost" w:eastAsia="Jost"/>
          <w:b/>
          <w:color w:val="A6754C"/>
          <w:sz w:val="17"/>
        </w:rPr>
        <w:t>3.1 BUILDING, LIGHTS, MUSIC AND SCENT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Task</w:t>
            </w:r>
          </w:p>
        </w:tc>
        <w:tc>
          <w:tcPr>
            <w:tcW w:type="dxa" w:w="2353"/>
            <w:shd w:val="clear" w:color="auto" w:fill="221913"/>
          </w:tcPr>
          <w:p>
            <w:pPr>
              <w:spacing w:before="40" w:after="40" w:line="276" w:lineRule="auto"/>
            </w:pPr>
            <w:r>
              <w:rPr>
                <w:rFonts w:ascii="Jost" w:hAnsi="Jost" w:cs="Jost" w:eastAsia="Jost"/>
                <w:b/>
                <w:i w:val="0"/>
                <w:color w:val="FBF5EE"/>
                <w:sz w:val="17"/>
              </w:rPr>
              <w:t>Standard</w:t>
            </w:r>
          </w:p>
        </w:tc>
        <w:tc>
          <w:tcPr>
            <w:tcW w:type="dxa" w:w="2353"/>
            <w:shd w:val="clear" w:color="auto" w:fill="221913"/>
          </w:tcPr>
          <w:p>
            <w:pPr>
              <w:spacing w:before="40" w:after="40" w:line="276" w:lineRule="auto"/>
            </w:pPr>
            <w:r>
              <w:rPr>
                <w:rFonts w:ascii="Jost" w:hAnsi="Jost" w:cs="Jost" w:eastAsia="Jost"/>
                <w:b/>
                <w:i w:val="0"/>
                <w:color w:val="FBF5EE"/>
                <w:sz w:val="17"/>
              </w:rPr>
              <w:t>Time</w:t>
            </w:r>
          </w:p>
        </w:tc>
        <w:tc>
          <w:tcPr>
            <w:tcW w:type="dxa" w:w="2353"/>
            <w:shd w:val="clear" w:color="auto" w:fill="221913"/>
          </w:tcPr>
          <w:p>
            <w:pPr>
              <w:spacing w:before="40" w:after="40" w:line="276" w:lineRule="auto"/>
            </w:pPr>
            <w:r>
              <w:rPr>
                <w:rFonts w:ascii="Jost" w:hAnsi="Jost" w:cs="Jost" w:eastAsia="Jost"/>
                <w:b/>
                <w:i w:val="0"/>
                <w:color w:val="FBF5EE"/>
                <w:sz w:val="17"/>
              </w:rPr>
              <w:t>Initials</w:t>
            </w:r>
          </w:p>
        </w:tc>
      </w:tr>
      <w:tr>
        <w:tc>
          <w:tcPr>
            <w:tcW w:type="dxa" w:w="2353"/>
          </w:tcPr>
          <w:p>
            <w:pPr>
              <w:spacing w:before="40" w:after="40" w:line="276" w:lineRule="auto"/>
            </w:pPr>
            <w:r>
              <w:rPr>
                <w:rFonts w:ascii="Jost" w:hAnsi="Jost" w:cs="Jost" w:eastAsia="Jost"/>
                <w:b w:val="0"/>
                <w:i w:val="0"/>
                <w:color w:val="4A3A2C"/>
                <w:sz w:val="17"/>
              </w:rPr>
              <w:t>Disarm alarm, unlock staff entrance</w:t>
            </w:r>
          </w:p>
        </w:tc>
        <w:tc>
          <w:tcPr>
            <w:tcW w:type="dxa" w:w="2353"/>
          </w:tcPr>
          <w:p>
            <w:pPr>
              <w:spacing w:before="40" w:after="40" w:line="276" w:lineRule="auto"/>
            </w:pPr>
            <w:r>
              <w:rPr>
                <w:rFonts w:ascii="Jost" w:hAnsi="Jost" w:cs="Jost" w:eastAsia="Jost"/>
                <w:b w:val="0"/>
                <w:i w:val="0"/>
                <w:color w:val="4A3A2C"/>
                <w:sz w:val="17"/>
              </w:rPr>
              <w:t>Use your own code; never share it</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Walk-through of all rooms</w:t>
            </w:r>
          </w:p>
        </w:tc>
        <w:tc>
          <w:tcPr>
            <w:tcW w:type="dxa" w:w="2353"/>
            <w:shd w:val="clear" w:color="auto" w:fill="FBF5EE"/>
          </w:tcPr>
          <w:p>
            <w:pPr>
              <w:spacing w:before="40" w:after="40" w:line="276" w:lineRule="auto"/>
            </w:pPr>
            <w:r>
              <w:rPr>
                <w:rFonts w:ascii="Jost" w:hAnsi="Jost" w:cs="Jost" w:eastAsia="Jost"/>
                <w:b w:val="0"/>
                <w:i w:val="0"/>
                <w:color w:val="4A3A2C"/>
                <w:sz w:val="17"/>
              </w:rPr>
              <w:t>No damage, leaks, odours or overnight issues; report anything to the General Manager</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Air conditioning on</w:t>
            </w:r>
          </w:p>
        </w:tc>
        <w:tc>
          <w:tcPr>
            <w:tcW w:type="dxa" w:w="2353"/>
          </w:tcPr>
          <w:p>
            <w:pPr>
              <w:spacing w:before="40" w:after="40" w:line="276" w:lineRule="auto"/>
            </w:pPr>
            <w:r>
              <w:rPr>
                <w:rFonts w:ascii="Jost" w:hAnsi="Jost" w:cs="Jost" w:eastAsia="Jost"/>
                <w:b w:val="0"/>
                <w:i w:val="0"/>
                <w:color w:val="4A3A2C"/>
                <w:sz w:val="17"/>
              </w:rPr>
              <w:t xml:space="preserve">Lounge and treatment rooms at </w:t>
            </w:r>
            <w:r>
              <w:rPr>
                <w:rFonts w:ascii="Jost" w:hAnsi="Jost" w:cs="Jost" w:eastAsia="Jost"/>
                <w:b w:val="0"/>
                <w:i w:val="0"/>
                <w:color w:val="A6754C"/>
                <w:sz w:val="17"/>
              </w:rPr>
              <w:t>[__ °C]</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Lights on to "Open" scene</w:t>
            </w:r>
          </w:p>
        </w:tc>
        <w:tc>
          <w:tcPr>
            <w:tcW w:type="dxa" w:w="2353"/>
            <w:shd w:val="clear" w:color="auto" w:fill="FBF5EE"/>
          </w:tcPr>
          <w:p>
            <w:pPr>
              <w:spacing w:before="40" w:after="40" w:line="276" w:lineRule="auto"/>
            </w:pPr>
            <w:r>
              <w:rPr>
                <w:rFonts w:ascii="Jost" w:hAnsi="Jost" w:cs="Jost" w:eastAsia="Jost"/>
                <w:b w:val="0"/>
                <w:i w:val="0"/>
                <w:color w:val="4A3A2C"/>
                <w:sz w:val="17"/>
              </w:rPr>
              <w:t>Warm, low lighting in lounge; full task light in plant areas only</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Music on</w:t>
            </w:r>
          </w:p>
        </w:tc>
        <w:tc>
          <w:tcPr>
            <w:tcW w:type="dxa" w:w="2353"/>
          </w:tcPr>
          <w:p>
            <w:pPr>
              <w:spacing w:before="40" w:after="40" w:line="276" w:lineRule="auto"/>
            </w:pPr>
            <w:r>
              <w:rPr>
                <w:rFonts w:ascii="Jost" w:hAnsi="Jost" w:cs="Jost" w:eastAsia="Jost"/>
                <w:b w:val="0"/>
                <w:i w:val="0"/>
                <w:color w:val="4A3A2C"/>
                <w:sz w:val="17"/>
              </w:rPr>
              <w:t xml:space="preserve">Approved playlist </w:t>
            </w:r>
            <w:r>
              <w:rPr>
                <w:rFonts w:ascii="Jost" w:hAnsi="Jost" w:cs="Jost" w:eastAsia="Jost"/>
                <w:b w:val="0"/>
                <w:i w:val="0"/>
                <w:color w:val="A6754C"/>
                <w:sz w:val="17"/>
              </w:rPr>
              <w:t>[name]</w:t>
            </w:r>
            <w:r>
              <w:rPr>
                <w:rFonts w:ascii="Jost" w:hAnsi="Jost" w:cs="Jost" w:eastAsia="Jost"/>
                <w:b w:val="0"/>
                <w:i w:val="0"/>
                <w:color w:val="4A3A2C"/>
                <w:sz w:val="17"/>
              </w:rPr>
              <w:t xml:space="preserve">, volume at </w:t>
            </w:r>
            <w:r>
              <w:rPr>
                <w:rFonts w:ascii="Jost" w:hAnsi="Jost" w:cs="Jost" w:eastAsia="Jost"/>
                <w:b w:val="0"/>
                <w:i w:val="0"/>
                <w:color w:val="A6754C"/>
                <w:sz w:val="17"/>
              </w:rPr>
              <w:t>[__]</w:t>
            </w:r>
            <w:r>
              <w:rPr>
                <w:rFonts w:ascii="Jost" w:hAnsi="Jost" w:cs="Jost" w:eastAsia="Jost"/>
                <w:b w:val="0"/>
                <w:i w:val="0"/>
                <w:color w:val="4A3A2C"/>
                <w:sz w:val="17"/>
              </w:rPr>
              <w:t xml:space="preserve"> in lounge, off or low in treatment rooms</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Scent</w:t>
            </w:r>
          </w:p>
        </w:tc>
        <w:tc>
          <w:tcPr>
            <w:tcW w:type="dxa" w:w="2353"/>
            <w:shd w:val="clear" w:color="auto" w:fill="FBF5EE"/>
          </w:tcPr>
          <w:p>
            <w:pPr>
              <w:spacing w:before="40" w:after="40" w:line="276" w:lineRule="auto"/>
            </w:pPr>
            <w:r>
              <w:rPr>
                <w:rFonts w:ascii="Jost" w:hAnsi="Jost" w:cs="Jost" w:eastAsia="Jost"/>
                <w:b/>
                <w:i w:val="0"/>
                <w:color w:val="4A3A2C"/>
                <w:sz w:val="17"/>
              </w:rPr>
              <w:t>Low-scent rule:</w:t>
            </w:r>
            <w:r>
              <w:rPr>
                <w:rFonts w:ascii="Jost" w:hAnsi="Jost" w:cs="Jost" w:eastAsia="Jost"/>
                <w:b w:val="0"/>
                <w:i w:val="0"/>
                <w:color w:val="4A3A2C"/>
                <w:sz w:val="17"/>
              </w:rPr>
              <w:t xml:space="preserve"> one approved diffuser in the lounge only, on the lowest setting. No scent in the salt cabin, hyperbaric room or cryo area. Turn off for any guest who asks</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Fire exits and corridors</w:t>
            </w:r>
          </w:p>
        </w:tc>
        <w:tc>
          <w:tcPr>
            <w:tcW w:type="dxa" w:w="2353"/>
          </w:tcPr>
          <w:p>
            <w:pPr>
              <w:spacing w:before="40" w:after="40" w:line="276" w:lineRule="auto"/>
            </w:pPr>
            <w:r>
              <w:rPr>
                <w:rFonts w:ascii="Jost" w:hAnsi="Jost" w:cs="Jost" w:eastAsia="Jost"/>
                <w:b w:val="0"/>
                <w:i w:val="0"/>
                <w:color w:val="4A3A2C"/>
                <w:sz w:val="17"/>
              </w:rPr>
              <w:t>Clear and unlocked from inside; extinguishers and first-aid kit in place (AUR-SAF-04)</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Changing rooms and showers</w:t>
            </w:r>
          </w:p>
        </w:tc>
        <w:tc>
          <w:tcPr>
            <w:tcW w:type="dxa" w:w="2353"/>
            <w:shd w:val="clear" w:color="auto" w:fill="FBF5EE"/>
          </w:tcPr>
          <w:p>
            <w:pPr>
              <w:spacing w:before="40" w:after="40" w:line="276" w:lineRule="auto"/>
            </w:pPr>
            <w:r>
              <w:rPr>
                <w:rFonts w:ascii="Jost" w:hAnsi="Jost" w:cs="Jost" w:eastAsia="Jost"/>
                <w:b w:val="0"/>
                <w:i w:val="0"/>
                <w:color w:val="4A3A2C"/>
                <w:sz w:val="17"/>
              </w:rPr>
              <w:t>Clean, dry, stocked (AUR-SAF-02)</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Front entrance</w:t>
            </w:r>
          </w:p>
        </w:tc>
        <w:tc>
          <w:tcPr>
            <w:tcW w:type="dxa" w:w="2353"/>
          </w:tcPr>
          <w:p>
            <w:pPr>
              <w:spacing w:before="40" w:after="40" w:line="276" w:lineRule="auto"/>
            </w:pPr>
            <w:r>
              <w:rPr>
                <w:rFonts w:ascii="Jost" w:hAnsi="Jost" w:cs="Jost" w:eastAsia="Jost"/>
                <w:b w:val="0"/>
                <w:i w:val="0"/>
                <w:color w:val="4A3A2C"/>
                <w:sz w:val="17"/>
              </w:rPr>
              <w:t>Glass clean, mat straight, signage on; unlock at 9:00am</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bl>
    <w:p>
      <w:pPr>
        <w:spacing w:before="0" w:after="80" w:line="240" w:lineRule="auto"/>
      </w:pPr>
    </w:p>
    <w:p>
      <w:pPr>
        <w:keepNext/>
        <w:spacing w:before="200" w:after="60" w:line="264" w:lineRule="auto"/>
      </w:pPr>
      <w:r>
        <w:rPr>
          <w:rFonts w:ascii="Jost" w:hAnsi="Jost" w:cs="Jost" w:eastAsia="Jost"/>
          <w:b/>
          <w:color w:val="A6754C"/>
          <w:sz w:val="17"/>
        </w:rPr>
        <w:t>3.2 EACH SINGLE UNIT POWERED ON AND CHECKED</w:t>
      </w:r>
    </w:p>
    <w:p>
      <w:pPr>
        <w:spacing w:before="0" w:after="120" w:line="312" w:lineRule="auto"/>
      </w:pPr>
      <w:r>
        <w:rPr>
          <w:rFonts w:ascii="Jost" w:hAnsi="Jost" w:cs="Jost" w:eastAsia="Jost"/>
          <w:b w:val="0"/>
          <w:i w:val="0"/>
          <w:color w:val="4A3A2C"/>
          <w:sz w:val="20"/>
        </w:rPr>
        <w:t xml:space="preserve">We have </w:t>
      </w:r>
      <w:r>
        <w:rPr>
          <w:rFonts w:ascii="Jost" w:hAnsi="Jost" w:cs="Jost" w:eastAsia="Jost"/>
          <w:b/>
          <w:i w:val="0"/>
          <w:color w:val="4A3A2C"/>
          <w:sz w:val="20"/>
        </w:rPr>
        <w:t>one unit of each machine</w:t>
      </w:r>
      <w:r>
        <w:rPr>
          <w:rFonts w:ascii="Jost" w:hAnsi="Jost" w:cs="Jost" w:eastAsia="Jost"/>
          <w:b w:val="0"/>
          <w:i w:val="0"/>
          <w:color w:val="4A3A2C"/>
          <w:sz w:val="20"/>
        </w:rPr>
        <w:t>. If a unit fails, that modality is unavailable until it is fixed, so check carefully and early.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Unit</w:t>
            </w:r>
          </w:p>
        </w:tc>
        <w:tc>
          <w:tcPr>
            <w:tcW w:type="dxa" w:w="1882"/>
            <w:shd w:val="clear" w:color="auto" w:fill="221913"/>
          </w:tcPr>
          <w:p>
            <w:pPr>
              <w:spacing w:before="40" w:after="40" w:line="276" w:lineRule="auto"/>
            </w:pPr>
            <w:r>
              <w:rPr>
                <w:rFonts w:ascii="Jost" w:hAnsi="Jost" w:cs="Jost" w:eastAsia="Jost"/>
                <w:b/>
                <w:i w:val="0"/>
                <w:color w:val="FBF5EE"/>
                <w:sz w:val="17"/>
              </w:rPr>
              <w:t>Opening check</w:t>
            </w:r>
          </w:p>
        </w:tc>
        <w:tc>
          <w:tcPr>
            <w:tcW w:type="dxa" w:w="1882"/>
            <w:shd w:val="clear" w:color="auto" w:fill="221913"/>
          </w:tcPr>
          <w:p>
            <w:pPr>
              <w:spacing w:before="40" w:after="40" w:line="276" w:lineRule="auto"/>
            </w:pPr>
            <w:r>
              <w:rPr>
                <w:rFonts w:ascii="Jost" w:hAnsi="Jost" w:cs="Jost" w:eastAsia="Jost"/>
                <w:b/>
                <w:i w:val="0"/>
                <w:color w:val="FBF5EE"/>
                <w:sz w:val="17"/>
              </w:rPr>
              <w:t>Reading / result</w:t>
            </w:r>
          </w:p>
        </w:tc>
        <w:tc>
          <w:tcPr>
            <w:tcW w:type="dxa" w:w="1882"/>
            <w:shd w:val="clear" w:color="auto" w:fill="221913"/>
          </w:tcPr>
          <w:p>
            <w:pPr>
              <w:spacing w:before="40" w:after="40" w:line="276" w:lineRule="auto"/>
            </w:pPr>
            <w:r>
              <w:rPr>
                <w:rFonts w:ascii="Jost" w:hAnsi="Jost" w:cs="Jost" w:eastAsia="Jost"/>
                <w:b/>
                <w:i w:val="0"/>
                <w:color w:val="FBF5EE"/>
                <w:sz w:val="17"/>
              </w:rPr>
              <w:t>Time</w:t>
            </w:r>
          </w:p>
        </w:tc>
        <w:tc>
          <w:tcPr>
            <w:tcW w:type="dxa" w:w="1882"/>
            <w:shd w:val="clear" w:color="auto" w:fill="221913"/>
          </w:tcPr>
          <w:p>
            <w:pPr>
              <w:spacing w:before="40" w:after="40" w:line="276" w:lineRule="auto"/>
            </w:pPr>
            <w:r>
              <w:rPr>
                <w:rFonts w:ascii="Jost" w:hAnsi="Jost" w:cs="Jost" w:eastAsia="Jost"/>
                <w:b/>
                <w:i w:val="0"/>
                <w:color w:val="FBF5EE"/>
                <w:sz w:val="17"/>
              </w:rPr>
              <w:t>Initials</w:t>
            </w:r>
          </w:p>
        </w:tc>
      </w:tr>
      <w:tr>
        <w:tc>
          <w:tcPr>
            <w:tcW w:type="dxa" w:w="1882"/>
          </w:tcPr>
          <w:p>
            <w:pPr>
              <w:spacing w:before="40" w:after="40" w:line="276" w:lineRule="auto"/>
            </w:pPr>
            <w:r>
              <w:rPr>
                <w:rFonts w:ascii="Jost" w:hAnsi="Jost" w:cs="Jost" w:eastAsia="Jost"/>
                <w:b w:val="0"/>
                <w:i w:val="0"/>
                <w:color w:val="4A3A2C"/>
                <w:sz w:val="17"/>
              </w:rPr>
              <w:t>Whole-Body Cryotherapy (E-CRYO PRO)</w:t>
            </w:r>
          </w:p>
        </w:tc>
        <w:tc>
          <w:tcPr>
            <w:tcW w:type="dxa" w:w="1882"/>
          </w:tcPr>
          <w:p>
            <w:pPr>
              <w:spacing w:before="40" w:after="40" w:line="276" w:lineRule="auto"/>
            </w:pPr>
            <w:r>
              <w:rPr>
                <w:rFonts w:ascii="Jost" w:hAnsi="Jost" w:cs="Jost" w:eastAsia="Jost"/>
                <w:b w:val="0"/>
                <w:i w:val="0"/>
                <w:color w:val="4A3A2C"/>
                <w:sz w:val="17"/>
              </w:rPr>
              <w:t xml:space="preserve">Power on; start cool-down </w:t>
            </w:r>
            <w:r>
              <w:rPr>
                <w:rFonts w:ascii="Jost" w:hAnsi="Jost" w:cs="Jost" w:eastAsia="Jost"/>
                <w:b w:val="0"/>
                <w:i w:val="0"/>
                <w:color w:val="A6754C"/>
                <w:sz w:val="17"/>
              </w:rPr>
              <w:t>[per Elevé protocol — pending]</w:t>
            </w:r>
            <w:r>
              <w:rPr>
                <w:rFonts w:ascii="Jost" w:hAnsi="Jost" w:cs="Jost" w:eastAsia="Jost"/>
                <w:b w:val="0"/>
                <w:i w:val="0"/>
                <w:color w:val="4A3A2C"/>
                <w:sz w:val="17"/>
              </w:rPr>
              <w:t>; screen and thermal-vision camera working; door seal intact</w:t>
            </w:r>
          </w:p>
        </w:tc>
        <w:tc>
          <w:tcPr>
            <w:tcW w:type="dxa" w:w="1882"/>
          </w:tcPr>
          <w:p>
            <w:pPr>
              <w:spacing w:before="40" w:after="40" w:line="276" w:lineRule="auto"/>
            </w:pPr>
            <w:r>
              <w:rPr>
                <w:rFonts w:ascii="Jost" w:hAnsi="Jost" w:cs="Jost" w:eastAsia="Jost"/>
                <w:b w:val="0"/>
                <w:i w:val="0"/>
                <w:color w:val="4A3A2C"/>
                <w:sz w:val="17"/>
              </w:rPr>
              <w:t>Chamber temp: ____ °C</w:t>
            </w:r>
          </w:p>
        </w:tc>
        <w:tc>
          <w:tcPr>
            <w:tcW w:type="dxa" w:w="1882"/>
          </w:tcPr>
          <w:p>
            <w:pPr>
              <w:spacing w:before="40" w:after="40" w:line="276" w:lineRule="auto"/>
            </w:pPr>
            <w:r>
              <w:rPr>
                <w:rFonts w:ascii="Jost" w:hAnsi="Jost" w:cs="Jost" w:eastAsia="Jost"/>
                <w:b w:val="0"/>
                <w:i w:val="0"/>
                <w:color w:val="4A3A2C"/>
                <w:sz w:val="17"/>
              </w:rPr>
              <w:t>____</w:t>
            </w:r>
          </w:p>
        </w:tc>
        <w:tc>
          <w:tcPr>
            <w:tcW w:type="dxa" w:w="1882"/>
          </w:tcPr>
          <w:p>
            <w:pPr>
              <w:spacing w:before="40" w:after="40" w:line="276" w:lineRule="auto"/>
            </w:pPr>
            <w:r>
              <w:rPr>
                <w:rFonts w:ascii="Jost" w:hAnsi="Jost" w:cs="Jost" w:eastAsia="Jost"/>
                <w:b w:val="0"/>
                <w:i w:val="0"/>
                <w:color w:val="4A3A2C"/>
                <w:sz w:val="17"/>
              </w:rPr>
              <w:t>____</w:t>
            </w:r>
          </w:p>
        </w:tc>
      </w:tr>
      <w:tr>
        <w:tc>
          <w:tcPr>
            <w:tcW w:type="dxa" w:w="1882"/>
            <w:shd w:val="clear" w:color="auto" w:fill="FBF5EE"/>
          </w:tcPr>
          <w:p>
            <w:pPr>
              <w:spacing w:before="40" w:after="40" w:line="276" w:lineRule="auto"/>
            </w:pPr>
            <w:r>
              <w:rPr>
                <w:rFonts w:ascii="Jost" w:hAnsi="Jost" w:cs="Jost" w:eastAsia="Jost"/>
                <w:b w:val="0"/>
                <w:i w:val="0"/>
                <w:color w:val="4A3A2C"/>
                <w:sz w:val="17"/>
              </w:rPr>
              <w:t>Red-Light Bed</w:t>
            </w:r>
          </w:p>
        </w:tc>
        <w:tc>
          <w:tcPr>
            <w:tcW w:type="dxa" w:w="1882"/>
            <w:shd w:val="clear" w:color="auto" w:fill="FBF5EE"/>
          </w:tcPr>
          <w:p>
            <w:pPr>
              <w:spacing w:before="40" w:after="40" w:line="276" w:lineRule="auto"/>
            </w:pPr>
            <w:r>
              <w:rPr>
                <w:rFonts w:ascii="Jost" w:hAnsi="Jost" w:cs="Jost" w:eastAsia="Jost"/>
                <w:b w:val="0"/>
                <w:i w:val="0"/>
                <w:color w:val="4A3A2C"/>
                <w:sz w:val="17"/>
              </w:rPr>
              <w:t>Power on; all panels light; bed surface clean; eyewear clean and ready</w:t>
            </w:r>
          </w:p>
        </w:tc>
        <w:tc>
          <w:tcPr>
            <w:tcW w:type="dxa" w:w="1882"/>
            <w:shd w:val="clear" w:color="auto" w:fill="FBF5EE"/>
          </w:tcPr>
          <w:p>
            <w:pPr>
              <w:spacing w:before="40" w:after="40" w:line="276" w:lineRule="auto"/>
            </w:pPr>
            <w:r>
              <w:rPr>
                <w:rFonts w:ascii="Jost" w:hAnsi="Jost" w:cs="Jost" w:eastAsia="Jost"/>
                <w:b w:val="0"/>
                <w:i w:val="0"/>
                <w:color w:val="4A3A2C"/>
                <w:sz w:val="17"/>
              </w:rPr>
              <w:t>Panels OK ☐</w:t>
            </w:r>
          </w:p>
        </w:tc>
        <w:tc>
          <w:tcPr>
            <w:tcW w:type="dxa" w:w="1882"/>
            <w:shd w:val="clear" w:color="auto" w:fill="FBF5EE"/>
          </w:tcPr>
          <w:p>
            <w:pPr>
              <w:spacing w:before="40" w:after="40" w:line="276" w:lineRule="auto"/>
            </w:pPr>
            <w:r>
              <w:rPr>
                <w:rFonts w:ascii="Jost" w:hAnsi="Jost" w:cs="Jost" w:eastAsia="Jost"/>
                <w:b w:val="0"/>
                <w:i w:val="0"/>
                <w:color w:val="4A3A2C"/>
                <w:sz w:val="17"/>
              </w:rPr>
              <w:t>____</w:t>
            </w:r>
          </w:p>
        </w:tc>
        <w:tc>
          <w:tcPr>
            <w:tcW w:type="dxa" w:w="1882"/>
            <w:shd w:val="clear" w:color="auto" w:fill="FBF5EE"/>
          </w:tcPr>
          <w:p>
            <w:pPr>
              <w:spacing w:before="40" w:after="40" w:line="276" w:lineRule="auto"/>
            </w:pPr>
            <w:r>
              <w:rPr>
                <w:rFonts w:ascii="Jost" w:hAnsi="Jost" w:cs="Jost" w:eastAsia="Jost"/>
                <w:b w:val="0"/>
                <w:i w:val="0"/>
                <w:color w:val="4A3A2C"/>
                <w:sz w:val="17"/>
              </w:rPr>
              <w:t>____</w:t>
            </w:r>
          </w:p>
        </w:tc>
      </w:tr>
      <w:tr>
        <w:tc>
          <w:tcPr>
            <w:tcW w:type="dxa" w:w="1882"/>
          </w:tcPr>
          <w:p>
            <w:pPr>
              <w:spacing w:before="40" w:after="40" w:line="276" w:lineRule="auto"/>
            </w:pPr>
            <w:r>
              <w:rPr>
                <w:rFonts w:ascii="Jost" w:hAnsi="Jost" w:cs="Jost" w:eastAsia="Jost"/>
                <w:b w:val="0"/>
                <w:i w:val="0"/>
                <w:color w:val="4A3A2C"/>
                <w:sz w:val="17"/>
              </w:rPr>
              <w:t>Infrared Sauna</w:t>
            </w:r>
          </w:p>
        </w:tc>
        <w:tc>
          <w:tcPr>
            <w:tcW w:type="dxa" w:w="1882"/>
          </w:tcPr>
          <w:p>
            <w:pPr>
              <w:spacing w:before="40" w:after="40" w:line="276" w:lineRule="auto"/>
            </w:pPr>
            <w:r>
              <w:rPr>
                <w:rFonts w:ascii="Jost" w:hAnsi="Jost" w:cs="Jost" w:eastAsia="Jost"/>
                <w:b w:val="0"/>
                <w:i w:val="0"/>
                <w:color w:val="4A3A2C"/>
                <w:sz w:val="17"/>
              </w:rPr>
              <w:t xml:space="preserve">Pre-heat started </w:t>
            </w:r>
            <w:r>
              <w:rPr>
                <w:rFonts w:ascii="Jost" w:hAnsi="Jost" w:cs="Jost" w:eastAsia="Jost"/>
                <w:b w:val="0"/>
                <w:i w:val="0"/>
                <w:color w:val="A6754C"/>
                <w:sz w:val="17"/>
              </w:rPr>
              <w:t>[__ minutes]</w:t>
            </w:r>
            <w:r>
              <w:rPr>
                <w:rFonts w:ascii="Jost" w:hAnsi="Jost" w:cs="Jost" w:eastAsia="Jost"/>
                <w:b w:val="0"/>
                <w:i w:val="0"/>
                <w:color w:val="4A3A2C"/>
                <w:sz w:val="17"/>
              </w:rPr>
              <w:t xml:space="preserve"> before first booking; bench, backrest and floor clean; towels ready</w:t>
            </w:r>
          </w:p>
        </w:tc>
        <w:tc>
          <w:tcPr>
            <w:tcW w:type="dxa" w:w="1882"/>
          </w:tcPr>
          <w:p>
            <w:pPr>
              <w:spacing w:before="40" w:after="40" w:line="276" w:lineRule="auto"/>
            </w:pPr>
            <w:r>
              <w:rPr>
                <w:rFonts w:ascii="Jost" w:hAnsi="Jost" w:cs="Jost" w:eastAsia="Jost"/>
                <w:b w:val="0"/>
                <w:i w:val="0"/>
                <w:color w:val="4A3A2C"/>
                <w:sz w:val="17"/>
              </w:rPr>
              <w:t>Temp at 8:55am: ____ °C</w:t>
            </w:r>
          </w:p>
        </w:tc>
        <w:tc>
          <w:tcPr>
            <w:tcW w:type="dxa" w:w="1882"/>
          </w:tcPr>
          <w:p>
            <w:pPr>
              <w:spacing w:before="40" w:after="40" w:line="276" w:lineRule="auto"/>
            </w:pPr>
            <w:r>
              <w:rPr>
                <w:rFonts w:ascii="Jost" w:hAnsi="Jost" w:cs="Jost" w:eastAsia="Jost"/>
                <w:b w:val="0"/>
                <w:i w:val="0"/>
                <w:color w:val="4A3A2C"/>
                <w:sz w:val="17"/>
              </w:rPr>
              <w:t>____</w:t>
            </w:r>
          </w:p>
        </w:tc>
        <w:tc>
          <w:tcPr>
            <w:tcW w:type="dxa" w:w="1882"/>
          </w:tcPr>
          <w:p>
            <w:pPr>
              <w:spacing w:before="40" w:after="40" w:line="276" w:lineRule="auto"/>
            </w:pPr>
            <w:r>
              <w:rPr>
                <w:rFonts w:ascii="Jost" w:hAnsi="Jost" w:cs="Jost" w:eastAsia="Jost"/>
                <w:b w:val="0"/>
                <w:i w:val="0"/>
                <w:color w:val="4A3A2C"/>
                <w:sz w:val="17"/>
              </w:rPr>
              <w:t>____</w:t>
            </w:r>
          </w:p>
        </w:tc>
      </w:tr>
      <w:tr>
        <w:tc>
          <w:tcPr>
            <w:tcW w:type="dxa" w:w="1882"/>
            <w:shd w:val="clear" w:color="auto" w:fill="FBF5EE"/>
          </w:tcPr>
          <w:p>
            <w:pPr>
              <w:spacing w:before="40" w:after="40" w:line="276" w:lineRule="auto"/>
            </w:pPr>
            <w:r>
              <w:rPr>
                <w:rFonts w:ascii="Jost" w:hAnsi="Jost" w:cs="Jost" w:eastAsia="Jost"/>
                <w:b w:val="0"/>
                <w:i w:val="0"/>
                <w:color w:val="4A3A2C"/>
                <w:sz w:val="17"/>
              </w:rPr>
              <w:t>Hyperbaric Oxygen chamber</w:t>
            </w:r>
          </w:p>
        </w:tc>
        <w:tc>
          <w:tcPr>
            <w:tcW w:type="dxa" w:w="1882"/>
            <w:shd w:val="clear" w:color="auto" w:fill="FBF5EE"/>
          </w:tcPr>
          <w:p>
            <w:pPr>
              <w:spacing w:before="40" w:after="40" w:line="276" w:lineRule="auto"/>
            </w:pPr>
            <w:r>
              <w:rPr>
                <w:rFonts w:ascii="Jost" w:hAnsi="Jost" w:cs="Jost" w:eastAsia="Jost"/>
                <w:b w:val="0"/>
                <w:i w:val="0"/>
                <w:color w:val="4A3A2C"/>
                <w:sz w:val="17"/>
              </w:rPr>
              <w:t xml:space="preserve">Power on; seals and zip/door checked; pressure display normal; intercom tested </w:t>
            </w:r>
            <w:r>
              <w:rPr>
                <w:rFonts w:ascii="Jost" w:hAnsi="Jost" w:cs="Jost" w:eastAsia="Jost"/>
                <w:b w:val="0"/>
                <w:i w:val="0"/>
                <w:color w:val="A6754C"/>
                <w:sz w:val="17"/>
              </w:rPr>
              <w:t>[per Elevé protocol — pending]</w:t>
            </w:r>
          </w:p>
        </w:tc>
        <w:tc>
          <w:tcPr>
            <w:tcW w:type="dxa" w:w="1882"/>
            <w:shd w:val="clear" w:color="auto" w:fill="FBF5EE"/>
          </w:tcPr>
          <w:p>
            <w:pPr>
              <w:spacing w:before="40" w:after="40" w:line="276" w:lineRule="auto"/>
            </w:pPr>
            <w:r>
              <w:rPr>
                <w:rFonts w:ascii="Jost" w:hAnsi="Jost" w:cs="Jost" w:eastAsia="Jost"/>
                <w:b w:val="0"/>
                <w:i w:val="0"/>
                <w:color w:val="4A3A2C"/>
                <w:sz w:val="17"/>
              </w:rPr>
              <w:t>Self-test passed ☐</w:t>
            </w:r>
          </w:p>
        </w:tc>
        <w:tc>
          <w:tcPr>
            <w:tcW w:type="dxa" w:w="1882"/>
            <w:shd w:val="clear" w:color="auto" w:fill="FBF5EE"/>
          </w:tcPr>
          <w:p>
            <w:pPr>
              <w:spacing w:before="40" w:after="40" w:line="276" w:lineRule="auto"/>
            </w:pPr>
            <w:r>
              <w:rPr>
                <w:rFonts w:ascii="Jost" w:hAnsi="Jost" w:cs="Jost" w:eastAsia="Jost"/>
                <w:b w:val="0"/>
                <w:i w:val="0"/>
                <w:color w:val="4A3A2C"/>
                <w:sz w:val="17"/>
              </w:rPr>
              <w:t>____</w:t>
            </w:r>
          </w:p>
        </w:tc>
        <w:tc>
          <w:tcPr>
            <w:tcW w:type="dxa" w:w="1882"/>
            <w:shd w:val="clear" w:color="auto" w:fill="FBF5EE"/>
          </w:tcPr>
          <w:p>
            <w:pPr>
              <w:spacing w:before="40" w:after="40" w:line="276" w:lineRule="auto"/>
            </w:pPr>
            <w:r>
              <w:rPr>
                <w:rFonts w:ascii="Jost" w:hAnsi="Jost" w:cs="Jost" w:eastAsia="Jost"/>
                <w:b w:val="0"/>
                <w:i w:val="0"/>
                <w:color w:val="4A3A2C"/>
                <w:sz w:val="17"/>
              </w:rPr>
              <w:t>____</w:t>
            </w:r>
          </w:p>
        </w:tc>
      </w:tr>
      <w:tr>
        <w:tc>
          <w:tcPr>
            <w:tcW w:type="dxa" w:w="1882"/>
          </w:tcPr>
          <w:p>
            <w:pPr>
              <w:spacing w:before="40" w:after="40" w:line="276" w:lineRule="auto"/>
            </w:pPr>
            <w:r>
              <w:rPr>
                <w:rFonts w:ascii="Jost" w:hAnsi="Jost" w:cs="Jost" w:eastAsia="Jost"/>
                <w:b w:val="0"/>
                <w:i w:val="0"/>
                <w:color w:val="4A3A2C"/>
                <w:sz w:val="17"/>
              </w:rPr>
              <w:t>Dry Float Bed</w:t>
            </w:r>
          </w:p>
        </w:tc>
        <w:tc>
          <w:tcPr>
            <w:tcW w:type="dxa" w:w="1882"/>
          </w:tcPr>
          <w:p>
            <w:pPr>
              <w:spacing w:before="40" w:after="40" w:line="276" w:lineRule="auto"/>
            </w:pPr>
            <w:r>
              <w:rPr>
                <w:rFonts w:ascii="Jost" w:hAnsi="Jost" w:cs="Jost" w:eastAsia="Jost"/>
                <w:b w:val="0"/>
                <w:i w:val="0"/>
                <w:color w:val="4A3A2C"/>
                <w:sz w:val="17"/>
              </w:rPr>
              <w:t>Power on; water heating started; membrane clean and dry, no tears</w:t>
            </w:r>
          </w:p>
        </w:tc>
        <w:tc>
          <w:tcPr>
            <w:tcW w:type="dxa" w:w="1882"/>
          </w:tcPr>
          <w:p>
            <w:pPr>
              <w:spacing w:before="40" w:after="40" w:line="276" w:lineRule="auto"/>
            </w:pPr>
            <w:r>
              <w:rPr>
                <w:rFonts w:ascii="Jost" w:hAnsi="Jost" w:cs="Jost" w:eastAsia="Jost"/>
                <w:b w:val="0"/>
                <w:i w:val="0"/>
                <w:color w:val="4A3A2C"/>
                <w:sz w:val="17"/>
              </w:rPr>
              <w:t>Water temp: ____ °C</w:t>
            </w:r>
          </w:p>
        </w:tc>
        <w:tc>
          <w:tcPr>
            <w:tcW w:type="dxa" w:w="1882"/>
          </w:tcPr>
          <w:p>
            <w:pPr>
              <w:spacing w:before="40" w:after="40" w:line="276" w:lineRule="auto"/>
            </w:pPr>
            <w:r>
              <w:rPr>
                <w:rFonts w:ascii="Jost" w:hAnsi="Jost" w:cs="Jost" w:eastAsia="Jost"/>
                <w:b w:val="0"/>
                <w:i w:val="0"/>
                <w:color w:val="4A3A2C"/>
                <w:sz w:val="17"/>
              </w:rPr>
              <w:t>____</w:t>
            </w:r>
          </w:p>
        </w:tc>
        <w:tc>
          <w:tcPr>
            <w:tcW w:type="dxa" w:w="1882"/>
          </w:tcPr>
          <w:p>
            <w:pPr>
              <w:spacing w:before="40" w:after="40" w:line="276" w:lineRule="auto"/>
            </w:pPr>
            <w:r>
              <w:rPr>
                <w:rFonts w:ascii="Jost" w:hAnsi="Jost" w:cs="Jost" w:eastAsia="Jost"/>
                <w:b w:val="0"/>
                <w:i w:val="0"/>
                <w:color w:val="4A3A2C"/>
                <w:sz w:val="17"/>
              </w:rPr>
              <w:t>____</w:t>
            </w:r>
          </w:p>
        </w:tc>
      </w:tr>
      <w:tr>
        <w:tc>
          <w:tcPr>
            <w:tcW w:type="dxa" w:w="1882"/>
            <w:shd w:val="clear" w:color="auto" w:fill="FBF5EE"/>
          </w:tcPr>
          <w:p>
            <w:pPr>
              <w:spacing w:before="40" w:after="40" w:line="276" w:lineRule="auto"/>
            </w:pPr>
            <w:r>
              <w:rPr>
                <w:rFonts w:ascii="Jost" w:hAnsi="Jost" w:cs="Jost" w:eastAsia="Jost"/>
                <w:b w:val="0"/>
                <w:i w:val="0"/>
                <w:color w:val="4A3A2C"/>
                <w:sz w:val="17"/>
              </w:rPr>
              <w:t>Salt Cabin (E-Salt Cabin)</w:t>
            </w:r>
          </w:p>
        </w:tc>
        <w:tc>
          <w:tcPr>
            <w:tcW w:type="dxa" w:w="1882"/>
            <w:shd w:val="clear" w:color="auto" w:fill="FBF5EE"/>
          </w:tcPr>
          <w:p>
            <w:pPr>
              <w:spacing w:before="40" w:after="40" w:line="276" w:lineRule="auto"/>
            </w:pPr>
            <w:r>
              <w:rPr>
                <w:rFonts w:ascii="Jost" w:hAnsi="Jost" w:cs="Jost" w:eastAsia="Jost"/>
                <w:b w:val="0"/>
                <w:i w:val="0"/>
                <w:color w:val="4A3A2C"/>
                <w:sz w:val="17"/>
              </w:rPr>
              <w:t>Power on; salt level, red light, oxygen and aromatherapy functions checked; cabin door seal intact</w:t>
            </w:r>
          </w:p>
        </w:tc>
        <w:tc>
          <w:tcPr>
            <w:tcW w:type="dxa" w:w="1882"/>
            <w:shd w:val="clear" w:color="auto" w:fill="FBF5EE"/>
          </w:tcPr>
          <w:p>
            <w:pPr>
              <w:spacing w:before="40" w:after="40" w:line="276" w:lineRule="auto"/>
            </w:pPr>
            <w:r>
              <w:rPr>
                <w:rFonts w:ascii="Jost" w:hAnsi="Jost" w:cs="Jost" w:eastAsia="Jost"/>
                <w:b w:val="0"/>
                <w:i w:val="0"/>
                <w:color w:val="4A3A2C"/>
                <w:sz w:val="17"/>
              </w:rPr>
              <w:t>Self-test passed ☐</w:t>
            </w:r>
          </w:p>
        </w:tc>
        <w:tc>
          <w:tcPr>
            <w:tcW w:type="dxa" w:w="1882"/>
            <w:shd w:val="clear" w:color="auto" w:fill="FBF5EE"/>
          </w:tcPr>
          <w:p>
            <w:pPr>
              <w:spacing w:before="40" w:after="40" w:line="276" w:lineRule="auto"/>
            </w:pPr>
            <w:r>
              <w:rPr>
                <w:rFonts w:ascii="Jost" w:hAnsi="Jost" w:cs="Jost" w:eastAsia="Jost"/>
                <w:b w:val="0"/>
                <w:i w:val="0"/>
                <w:color w:val="4A3A2C"/>
                <w:sz w:val="17"/>
              </w:rPr>
              <w:t>____</w:t>
            </w:r>
          </w:p>
        </w:tc>
        <w:tc>
          <w:tcPr>
            <w:tcW w:type="dxa" w:w="1882"/>
            <w:shd w:val="clear" w:color="auto" w:fill="FBF5EE"/>
          </w:tcPr>
          <w:p>
            <w:pPr>
              <w:spacing w:before="40" w:after="40" w:line="276" w:lineRule="auto"/>
            </w:pPr>
            <w:r>
              <w:rPr>
                <w:rFonts w:ascii="Jost" w:hAnsi="Jost" w:cs="Jost" w:eastAsia="Jost"/>
                <w:b w:val="0"/>
                <w:i w:val="0"/>
                <w:color w:val="4A3A2C"/>
                <w:sz w:val="17"/>
              </w:rPr>
              <w:t>____</w:t>
            </w:r>
          </w:p>
        </w:tc>
      </w:tr>
      <w:tr>
        <w:tc>
          <w:tcPr>
            <w:tcW w:type="dxa" w:w="1882"/>
          </w:tcPr>
          <w:p>
            <w:pPr>
              <w:spacing w:before="40" w:after="40" w:line="276" w:lineRule="auto"/>
            </w:pPr>
            <w:r>
              <w:rPr>
                <w:rFonts w:ascii="Jost" w:hAnsi="Jost" w:cs="Jost" w:eastAsia="Jost"/>
                <w:b w:val="0"/>
                <w:i w:val="0"/>
                <w:color w:val="4A3A2C"/>
                <w:sz w:val="17"/>
              </w:rPr>
              <w:t>Cold Plunge (Elevé · Polar Recovery)</w:t>
            </w:r>
          </w:p>
        </w:tc>
        <w:tc>
          <w:tcPr>
            <w:tcW w:type="dxa" w:w="1882"/>
          </w:tcPr>
          <w:p>
            <w:pPr>
              <w:spacing w:before="40" w:after="40" w:line="276" w:lineRule="auto"/>
            </w:pPr>
            <w:r>
              <w:rPr>
                <w:rFonts w:ascii="Jost" w:hAnsi="Jost" w:cs="Jost" w:eastAsia="Jost"/>
                <w:b w:val="0"/>
                <w:i w:val="0"/>
                <w:color w:val="4A3A2C"/>
                <w:sz w:val="17"/>
              </w:rPr>
              <w:t>Water clear; cover removed; temperature recorded in the log (section 3.3)</w:t>
            </w:r>
          </w:p>
        </w:tc>
        <w:tc>
          <w:tcPr>
            <w:tcW w:type="dxa" w:w="1882"/>
          </w:tcPr>
          <w:p>
            <w:pPr>
              <w:spacing w:before="40" w:after="40" w:line="276" w:lineRule="auto"/>
            </w:pPr>
            <w:r>
              <w:rPr>
                <w:rFonts w:ascii="Jost" w:hAnsi="Jost" w:cs="Jost" w:eastAsia="Jost"/>
                <w:b w:val="0"/>
                <w:i w:val="0"/>
                <w:color w:val="4A3A2C"/>
                <w:sz w:val="17"/>
              </w:rPr>
              <w:t>Water temp: ____ °C</w:t>
            </w:r>
          </w:p>
        </w:tc>
        <w:tc>
          <w:tcPr>
            <w:tcW w:type="dxa" w:w="1882"/>
          </w:tcPr>
          <w:p>
            <w:pPr>
              <w:spacing w:before="40" w:after="40" w:line="276" w:lineRule="auto"/>
            </w:pPr>
            <w:r>
              <w:rPr>
                <w:rFonts w:ascii="Jost" w:hAnsi="Jost" w:cs="Jost" w:eastAsia="Jost"/>
                <w:b w:val="0"/>
                <w:i w:val="0"/>
                <w:color w:val="4A3A2C"/>
                <w:sz w:val="17"/>
              </w:rPr>
              <w:t>____</w:t>
            </w:r>
          </w:p>
        </w:tc>
        <w:tc>
          <w:tcPr>
            <w:tcW w:type="dxa" w:w="1882"/>
          </w:tcPr>
          <w:p>
            <w:pPr>
              <w:spacing w:before="40" w:after="40" w:line="276" w:lineRule="auto"/>
            </w:pPr>
            <w:r>
              <w:rPr>
                <w:rFonts w:ascii="Jost" w:hAnsi="Jost" w:cs="Jost" w:eastAsia="Jost"/>
                <w:b w:val="0"/>
                <w:i w:val="0"/>
                <w:color w:val="4A3A2C"/>
                <w:sz w:val="17"/>
              </w:rPr>
              <w:t>____</w:t>
            </w:r>
          </w:p>
        </w:tc>
      </w:tr>
      <w:tr>
        <w:tc>
          <w:tcPr>
            <w:tcW w:type="dxa" w:w="1882"/>
            <w:shd w:val="clear" w:color="auto" w:fill="FBF5EE"/>
          </w:tcPr>
          <w:p>
            <w:pPr>
              <w:spacing w:before="40" w:after="40" w:line="276" w:lineRule="auto"/>
            </w:pPr>
            <w:r>
              <w:rPr>
                <w:rFonts w:ascii="Jost" w:hAnsi="Jost" w:cs="Jost" w:eastAsia="Jost"/>
                <w:b w:val="0"/>
                <w:i w:val="0"/>
                <w:color w:val="4A3A2C"/>
                <w:sz w:val="17"/>
              </w:rPr>
              <w:t>Compression Recovery boots</w:t>
            </w:r>
          </w:p>
        </w:tc>
        <w:tc>
          <w:tcPr>
            <w:tcW w:type="dxa" w:w="1882"/>
            <w:shd w:val="clear" w:color="auto" w:fill="FBF5EE"/>
          </w:tcPr>
          <w:p>
            <w:pPr>
              <w:spacing w:before="40" w:after="40" w:line="276" w:lineRule="auto"/>
            </w:pPr>
            <w:r>
              <w:rPr>
                <w:rFonts w:ascii="Jost" w:hAnsi="Jost" w:cs="Jost" w:eastAsia="Jost"/>
                <w:b w:val="0"/>
                <w:i w:val="0"/>
                <w:color w:val="4A3A2C"/>
                <w:sz w:val="17"/>
              </w:rPr>
              <w:t>Fully charged; all 7 zones inflate on test; liners/covers clean</w:t>
            </w:r>
          </w:p>
        </w:tc>
        <w:tc>
          <w:tcPr>
            <w:tcW w:type="dxa" w:w="1882"/>
            <w:shd w:val="clear" w:color="auto" w:fill="FBF5EE"/>
          </w:tcPr>
          <w:p>
            <w:pPr>
              <w:spacing w:before="40" w:after="40" w:line="276" w:lineRule="auto"/>
            </w:pPr>
            <w:r>
              <w:rPr>
                <w:rFonts w:ascii="Jost" w:hAnsi="Jost" w:cs="Jost" w:eastAsia="Jost"/>
                <w:b w:val="0"/>
                <w:i w:val="0"/>
                <w:color w:val="4A3A2C"/>
                <w:sz w:val="17"/>
              </w:rPr>
              <w:t>Charge: ____ %</w:t>
            </w:r>
          </w:p>
        </w:tc>
        <w:tc>
          <w:tcPr>
            <w:tcW w:type="dxa" w:w="1882"/>
            <w:shd w:val="clear" w:color="auto" w:fill="FBF5EE"/>
          </w:tcPr>
          <w:p>
            <w:pPr>
              <w:spacing w:before="40" w:after="40" w:line="276" w:lineRule="auto"/>
            </w:pPr>
            <w:r>
              <w:rPr>
                <w:rFonts w:ascii="Jost" w:hAnsi="Jost" w:cs="Jost" w:eastAsia="Jost"/>
                <w:b w:val="0"/>
                <w:i w:val="0"/>
                <w:color w:val="4A3A2C"/>
                <w:sz w:val="17"/>
              </w:rPr>
              <w:t>____</w:t>
            </w:r>
          </w:p>
        </w:tc>
        <w:tc>
          <w:tcPr>
            <w:tcW w:type="dxa" w:w="1882"/>
            <w:shd w:val="clear" w:color="auto" w:fill="FBF5EE"/>
          </w:tcPr>
          <w:p>
            <w:pPr>
              <w:spacing w:before="40" w:after="40" w:line="276" w:lineRule="auto"/>
            </w:pPr>
            <w:r>
              <w:rPr>
                <w:rFonts w:ascii="Jost" w:hAnsi="Jost" w:cs="Jost" w:eastAsia="Jost"/>
                <w:b w:val="0"/>
                <w:i w:val="0"/>
                <w:color w:val="4A3A2C"/>
                <w:sz w:val="17"/>
              </w:rPr>
              <w:t>____</w:t>
            </w:r>
          </w:p>
        </w:tc>
      </w:tr>
    </w:tbl>
    <w:p>
      <w:pPr>
        <w:spacing w:before="0" w:after="80" w:line="240" w:lineRule="auto"/>
      </w:pPr>
    </w:p>
    <w:p>
      <w:pPr>
        <w:keepNext/>
        <w:spacing w:before="200" w:after="60" w:line="264" w:lineRule="auto"/>
      </w:pPr>
      <w:r>
        <w:rPr>
          <w:rFonts w:ascii="Jost" w:hAnsi="Jost" w:cs="Jost" w:eastAsia="Jost"/>
          <w:b/>
          <w:color w:val="A6754C"/>
          <w:sz w:val="17"/>
        </w:rPr>
        <w:t>3.3 COLD PLUNGE TEMPERATURE LOG</w:t>
      </w:r>
    </w:p>
    <w:p>
      <w:pPr>
        <w:spacing w:before="0" w:after="120" w:line="312" w:lineRule="auto"/>
      </w:pPr>
      <w:r>
        <w:rPr>
          <w:rFonts w:ascii="Jost" w:hAnsi="Jost" w:cs="Jost" w:eastAsia="Jost"/>
          <w:b w:val="0"/>
          <w:i w:val="0"/>
          <w:color w:val="4A3A2C"/>
          <w:sz w:val="20"/>
        </w:rPr>
        <w:t xml:space="preserve">Target water temperature is </w:t>
      </w:r>
      <w:r>
        <w:rPr>
          <w:rFonts w:ascii="Jost" w:hAnsi="Jost" w:cs="Jost" w:eastAsia="Jost"/>
          <w:b/>
          <w:i w:val="0"/>
          <w:color w:val="4A3A2C"/>
          <w:sz w:val="20"/>
        </w:rPr>
        <w:t>5 °C</w:t>
      </w:r>
      <w:r>
        <w:rPr>
          <w:rFonts w:ascii="Jost" w:hAnsi="Jost" w:cs="Jost" w:eastAsia="Jost"/>
          <w:b w:val="0"/>
          <w:i w:val="0"/>
          <w:color w:val="4A3A2C"/>
          <w:sz w:val="20"/>
        </w:rPr>
        <w:t xml:space="preserve"> </w:t>
      </w:r>
      <w:r>
        <w:rPr>
          <w:rFonts w:ascii="Jost" w:hAnsi="Jost" w:cs="Jost" w:eastAsia="Jost"/>
          <w:b w:val="0"/>
          <w:i w:val="0"/>
          <w:color w:val="A6754C"/>
          <w:sz w:val="20"/>
        </w:rPr>
        <w:t>[tolerance per Elevé protocol — pending]</w:t>
      </w:r>
      <w:r>
        <w:rPr>
          <w:rFonts w:ascii="Jost" w:hAnsi="Jost" w:cs="Jost" w:eastAsia="Jost"/>
          <w:b w:val="0"/>
          <w:i w:val="0"/>
          <w:color w:val="4A3A2C"/>
          <w:sz w:val="20"/>
        </w:rPr>
        <w:t>. Record at opening, at handover and at close. If the reading is outside tolerance, do not use the plunge and follow AUR-SOP-09.</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Time</w:t>
            </w:r>
          </w:p>
        </w:tc>
        <w:tc>
          <w:tcPr>
            <w:tcW w:type="dxa" w:w="1882"/>
            <w:shd w:val="clear" w:color="auto" w:fill="221913"/>
          </w:tcPr>
          <w:p>
            <w:pPr>
              <w:spacing w:before="40" w:after="40" w:line="276" w:lineRule="auto"/>
            </w:pPr>
            <w:r>
              <w:rPr>
                <w:rFonts w:ascii="Jost" w:hAnsi="Jost" w:cs="Jost" w:eastAsia="Jost"/>
                <w:b/>
                <w:i w:val="0"/>
                <w:color w:val="FBF5EE"/>
                <w:sz w:val="17"/>
              </w:rPr>
              <w:t>Water temp (°C)</w:t>
            </w:r>
          </w:p>
        </w:tc>
        <w:tc>
          <w:tcPr>
            <w:tcW w:type="dxa" w:w="1882"/>
            <w:shd w:val="clear" w:color="auto" w:fill="221913"/>
          </w:tcPr>
          <w:p>
            <w:pPr>
              <w:spacing w:before="40" w:after="40" w:line="276" w:lineRule="auto"/>
            </w:pPr>
            <w:r>
              <w:rPr>
                <w:rFonts w:ascii="Jost" w:hAnsi="Jost" w:cs="Jost" w:eastAsia="Jost"/>
                <w:b/>
                <w:i w:val="0"/>
                <w:color w:val="FBF5EE"/>
                <w:sz w:val="17"/>
              </w:rPr>
              <w:t>Water clear (Y/N)</w:t>
            </w:r>
          </w:p>
        </w:tc>
        <w:tc>
          <w:tcPr>
            <w:tcW w:type="dxa" w:w="1882"/>
            <w:shd w:val="clear" w:color="auto" w:fill="221913"/>
          </w:tcPr>
          <w:p>
            <w:pPr>
              <w:spacing w:before="40" w:after="40" w:line="276" w:lineRule="auto"/>
            </w:pPr>
            <w:r>
              <w:rPr>
                <w:rFonts w:ascii="Jost" w:hAnsi="Jost" w:cs="Jost" w:eastAsia="Jost"/>
                <w:b/>
                <w:i w:val="0"/>
                <w:color w:val="FBF5EE"/>
                <w:sz w:val="17"/>
              </w:rPr>
              <w:t>Filter/sanitiser check</w:t>
            </w:r>
          </w:p>
        </w:tc>
        <w:tc>
          <w:tcPr>
            <w:tcW w:type="dxa" w:w="1882"/>
            <w:shd w:val="clear" w:color="auto" w:fill="221913"/>
          </w:tcPr>
          <w:p>
            <w:pPr>
              <w:spacing w:before="40" w:after="40" w:line="276" w:lineRule="auto"/>
            </w:pPr>
            <w:r>
              <w:rPr>
                <w:rFonts w:ascii="Jost" w:hAnsi="Jost" w:cs="Jost" w:eastAsia="Jost"/>
                <w:b/>
                <w:i w:val="0"/>
                <w:color w:val="FBF5EE"/>
                <w:sz w:val="17"/>
              </w:rPr>
              <w:t>Initials</w:t>
            </w:r>
          </w:p>
        </w:tc>
      </w:tr>
      <w:tr>
        <w:tc>
          <w:tcPr>
            <w:tcW w:type="dxa" w:w="1882"/>
          </w:tcPr>
          <w:p>
            <w:pPr>
              <w:spacing w:before="40" w:after="40" w:line="276" w:lineRule="auto"/>
            </w:pPr>
            <w:r>
              <w:rPr>
                <w:rFonts w:ascii="Jost" w:hAnsi="Jost" w:cs="Jost" w:eastAsia="Jost"/>
                <w:b w:val="0"/>
                <w:i w:val="0"/>
                <w:color w:val="4A3A2C"/>
                <w:sz w:val="17"/>
              </w:rPr>
              <w:t>Opening ______</w:t>
            </w:r>
          </w:p>
        </w:tc>
        <w:tc>
          <w:tcPr>
            <w:tcW w:type="dxa" w:w="1882"/>
          </w:tcPr>
          <w:p>
            <w:pPr>
              <w:spacing w:before="40" w:after="40" w:line="276" w:lineRule="auto"/>
            </w:pPr>
            <w:r>
              <w:rPr>
                <w:rFonts w:ascii="Jost" w:hAnsi="Jost" w:cs="Jost" w:eastAsia="Jost"/>
                <w:b w:val="0"/>
                <w:i w:val="0"/>
                <w:color w:val="4A3A2C"/>
                <w:sz w:val="17"/>
              </w:rPr>
              <w:t>______</w:t>
            </w:r>
          </w:p>
        </w:tc>
        <w:tc>
          <w:tcPr>
            <w:tcW w:type="dxa" w:w="1882"/>
          </w:tcPr>
          <w:p>
            <w:pPr>
              <w:spacing w:before="40" w:after="40" w:line="276" w:lineRule="auto"/>
            </w:pPr>
            <w:r>
              <w:rPr>
                <w:rFonts w:ascii="Jost" w:hAnsi="Jost" w:cs="Jost" w:eastAsia="Jost"/>
                <w:b w:val="0"/>
                <w:i w:val="0"/>
                <w:color w:val="4A3A2C"/>
                <w:sz w:val="17"/>
              </w:rPr>
              <w:t>______</w:t>
            </w:r>
          </w:p>
        </w:tc>
        <w:tc>
          <w:tcPr>
            <w:tcW w:type="dxa" w:w="1882"/>
          </w:tcPr>
          <w:p>
            <w:pPr>
              <w:spacing w:before="40" w:after="40" w:line="276" w:lineRule="auto"/>
            </w:pPr>
            <w:r>
              <w:rPr>
                <w:rFonts w:ascii="Jost" w:hAnsi="Jost" w:cs="Jost" w:eastAsia="Jost"/>
                <w:b w:val="0"/>
                <w:i w:val="0"/>
                <w:color w:val="4A3A2C"/>
                <w:sz w:val="17"/>
              </w:rPr>
              <w:t>______</w:t>
            </w:r>
          </w:p>
        </w:tc>
        <w:tc>
          <w:tcPr>
            <w:tcW w:type="dxa" w:w="1882"/>
          </w:tcPr>
          <w:p>
            <w:pPr>
              <w:spacing w:before="40" w:after="40" w:line="276" w:lineRule="auto"/>
            </w:pPr>
            <w:r>
              <w:rPr>
                <w:rFonts w:ascii="Jost" w:hAnsi="Jost" w:cs="Jost" w:eastAsia="Jost"/>
                <w:b w:val="0"/>
                <w:i w:val="0"/>
                <w:color w:val="4A3A2C"/>
                <w:sz w:val="17"/>
              </w:rPr>
              <w:t>______</w:t>
            </w:r>
          </w:p>
        </w:tc>
      </w:tr>
      <w:tr>
        <w:tc>
          <w:tcPr>
            <w:tcW w:type="dxa" w:w="1882"/>
            <w:shd w:val="clear" w:color="auto" w:fill="FBF5EE"/>
          </w:tcPr>
          <w:p>
            <w:pPr>
              <w:spacing w:before="40" w:after="40" w:line="276" w:lineRule="auto"/>
            </w:pPr>
            <w:r>
              <w:rPr>
                <w:rFonts w:ascii="Jost" w:hAnsi="Jost" w:cs="Jost" w:eastAsia="Jost"/>
                <w:b w:val="0"/>
                <w:i w:val="0"/>
                <w:color w:val="4A3A2C"/>
                <w:sz w:val="17"/>
              </w:rPr>
              <w:t>Handover ______</w:t>
            </w:r>
          </w:p>
        </w:tc>
        <w:tc>
          <w:tcPr>
            <w:tcW w:type="dxa" w:w="1882"/>
            <w:shd w:val="clear" w:color="auto" w:fill="FBF5EE"/>
          </w:tcPr>
          <w:p>
            <w:pPr>
              <w:spacing w:before="40" w:after="40" w:line="276" w:lineRule="auto"/>
            </w:pPr>
            <w:r>
              <w:rPr>
                <w:rFonts w:ascii="Jost" w:hAnsi="Jost" w:cs="Jost" w:eastAsia="Jost"/>
                <w:b w:val="0"/>
                <w:i w:val="0"/>
                <w:color w:val="4A3A2C"/>
                <w:sz w:val="17"/>
              </w:rPr>
              <w:t>______</w:t>
            </w:r>
          </w:p>
        </w:tc>
        <w:tc>
          <w:tcPr>
            <w:tcW w:type="dxa" w:w="1882"/>
            <w:shd w:val="clear" w:color="auto" w:fill="FBF5EE"/>
          </w:tcPr>
          <w:p>
            <w:pPr>
              <w:spacing w:before="40" w:after="40" w:line="276" w:lineRule="auto"/>
            </w:pPr>
            <w:r>
              <w:rPr>
                <w:rFonts w:ascii="Jost" w:hAnsi="Jost" w:cs="Jost" w:eastAsia="Jost"/>
                <w:b w:val="0"/>
                <w:i w:val="0"/>
                <w:color w:val="4A3A2C"/>
                <w:sz w:val="17"/>
              </w:rPr>
              <w:t>______</w:t>
            </w:r>
          </w:p>
        </w:tc>
        <w:tc>
          <w:tcPr>
            <w:tcW w:type="dxa" w:w="1882"/>
            <w:shd w:val="clear" w:color="auto" w:fill="FBF5EE"/>
          </w:tcPr>
          <w:p>
            <w:pPr>
              <w:spacing w:before="40" w:after="40" w:line="276" w:lineRule="auto"/>
            </w:pPr>
            <w:r>
              <w:rPr>
                <w:rFonts w:ascii="Jost" w:hAnsi="Jost" w:cs="Jost" w:eastAsia="Jost"/>
                <w:b w:val="0"/>
                <w:i w:val="0"/>
                <w:color w:val="4A3A2C"/>
                <w:sz w:val="17"/>
              </w:rPr>
              <w:t>______</w:t>
            </w:r>
          </w:p>
        </w:tc>
        <w:tc>
          <w:tcPr>
            <w:tcW w:type="dxa" w:w="1882"/>
            <w:shd w:val="clear" w:color="auto" w:fill="FBF5EE"/>
          </w:tcPr>
          <w:p>
            <w:pPr>
              <w:spacing w:before="40" w:after="40" w:line="276" w:lineRule="auto"/>
            </w:pPr>
            <w:r>
              <w:rPr>
                <w:rFonts w:ascii="Jost" w:hAnsi="Jost" w:cs="Jost" w:eastAsia="Jost"/>
                <w:b w:val="0"/>
                <w:i w:val="0"/>
                <w:color w:val="4A3A2C"/>
                <w:sz w:val="17"/>
              </w:rPr>
              <w:t>______</w:t>
            </w:r>
          </w:p>
        </w:tc>
      </w:tr>
      <w:tr>
        <w:tc>
          <w:tcPr>
            <w:tcW w:type="dxa" w:w="1882"/>
          </w:tcPr>
          <w:p>
            <w:pPr>
              <w:spacing w:before="40" w:after="40" w:line="276" w:lineRule="auto"/>
            </w:pPr>
            <w:r>
              <w:rPr>
                <w:rFonts w:ascii="Jost" w:hAnsi="Jost" w:cs="Jost" w:eastAsia="Jost"/>
                <w:b w:val="0"/>
                <w:i w:val="0"/>
                <w:color w:val="4A3A2C"/>
                <w:sz w:val="17"/>
              </w:rPr>
              <w:t>Close ______</w:t>
            </w:r>
          </w:p>
        </w:tc>
        <w:tc>
          <w:tcPr>
            <w:tcW w:type="dxa" w:w="1882"/>
          </w:tcPr>
          <w:p>
            <w:pPr>
              <w:spacing w:before="40" w:after="40" w:line="276" w:lineRule="auto"/>
            </w:pPr>
            <w:r>
              <w:rPr>
                <w:rFonts w:ascii="Jost" w:hAnsi="Jost" w:cs="Jost" w:eastAsia="Jost"/>
                <w:b w:val="0"/>
                <w:i w:val="0"/>
                <w:color w:val="4A3A2C"/>
                <w:sz w:val="17"/>
              </w:rPr>
              <w:t>______</w:t>
            </w:r>
          </w:p>
        </w:tc>
        <w:tc>
          <w:tcPr>
            <w:tcW w:type="dxa" w:w="1882"/>
          </w:tcPr>
          <w:p>
            <w:pPr>
              <w:spacing w:before="40" w:after="40" w:line="276" w:lineRule="auto"/>
            </w:pPr>
            <w:r>
              <w:rPr>
                <w:rFonts w:ascii="Jost" w:hAnsi="Jost" w:cs="Jost" w:eastAsia="Jost"/>
                <w:b w:val="0"/>
                <w:i w:val="0"/>
                <w:color w:val="4A3A2C"/>
                <w:sz w:val="17"/>
              </w:rPr>
              <w:t>______</w:t>
            </w:r>
          </w:p>
        </w:tc>
        <w:tc>
          <w:tcPr>
            <w:tcW w:type="dxa" w:w="1882"/>
          </w:tcPr>
          <w:p>
            <w:pPr>
              <w:spacing w:before="40" w:after="40" w:line="276" w:lineRule="auto"/>
            </w:pPr>
            <w:r>
              <w:rPr>
                <w:rFonts w:ascii="Jost" w:hAnsi="Jost" w:cs="Jost" w:eastAsia="Jost"/>
                <w:b w:val="0"/>
                <w:i w:val="0"/>
                <w:color w:val="4A3A2C"/>
                <w:sz w:val="17"/>
              </w:rPr>
              <w:t>______</w:t>
            </w:r>
          </w:p>
        </w:tc>
        <w:tc>
          <w:tcPr>
            <w:tcW w:type="dxa" w:w="1882"/>
          </w:tcPr>
          <w:p>
            <w:pPr>
              <w:spacing w:before="40" w:after="40" w:line="276" w:lineRule="auto"/>
            </w:pPr>
            <w:r>
              <w:rPr>
                <w:rFonts w:ascii="Jost" w:hAnsi="Jost" w:cs="Jost" w:eastAsia="Jost"/>
                <w:b w:val="0"/>
                <w:i w:val="0"/>
                <w:color w:val="4A3A2C"/>
                <w:sz w:val="17"/>
              </w:rPr>
              <w:t>______</w:t>
            </w:r>
          </w:p>
        </w:tc>
      </w:tr>
    </w:tbl>
    <w:p>
      <w:pPr>
        <w:spacing w:before="0" w:after="80" w:line="240" w:lineRule="auto"/>
      </w:pPr>
    </w:p>
    <w:p>
      <w:pPr>
        <w:keepNext/>
        <w:spacing w:before="200" w:after="60" w:line="264" w:lineRule="auto"/>
      </w:pPr>
      <w:r>
        <w:rPr>
          <w:rFonts w:ascii="Jost" w:hAnsi="Jost" w:cs="Jost" w:eastAsia="Jost"/>
          <w:b/>
          <w:color w:val="A6754C"/>
          <w:sz w:val="17"/>
        </w:rPr>
        <w:t>3.4 BREATHWORK AND SOUND-HEALING ROOM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Task</w:t>
            </w:r>
          </w:p>
        </w:tc>
        <w:tc>
          <w:tcPr>
            <w:tcW w:type="dxa" w:w="2353"/>
            <w:shd w:val="clear" w:color="auto" w:fill="221913"/>
          </w:tcPr>
          <w:p>
            <w:pPr>
              <w:spacing w:before="40" w:after="40" w:line="276" w:lineRule="auto"/>
            </w:pPr>
            <w:r>
              <w:rPr>
                <w:rFonts w:ascii="Jost" w:hAnsi="Jost" w:cs="Jost" w:eastAsia="Jost"/>
                <w:b/>
                <w:i w:val="0"/>
                <w:color w:val="FBF5EE"/>
                <w:sz w:val="17"/>
              </w:rPr>
              <w:t>Standard</w:t>
            </w:r>
          </w:p>
        </w:tc>
        <w:tc>
          <w:tcPr>
            <w:tcW w:type="dxa" w:w="2353"/>
            <w:shd w:val="clear" w:color="auto" w:fill="221913"/>
          </w:tcPr>
          <w:p>
            <w:pPr>
              <w:spacing w:before="40" w:after="40" w:line="276" w:lineRule="auto"/>
            </w:pPr>
            <w:r>
              <w:rPr>
                <w:rFonts w:ascii="Jost" w:hAnsi="Jost" w:cs="Jost" w:eastAsia="Jost"/>
                <w:b/>
                <w:i w:val="0"/>
                <w:color w:val="FBF5EE"/>
                <w:sz w:val="17"/>
              </w:rPr>
              <w:t>Time</w:t>
            </w:r>
          </w:p>
        </w:tc>
        <w:tc>
          <w:tcPr>
            <w:tcW w:type="dxa" w:w="2353"/>
            <w:shd w:val="clear" w:color="auto" w:fill="221913"/>
          </w:tcPr>
          <w:p>
            <w:pPr>
              <w:spacing w:before="40" w:after="40" w:line="276" w:lineRule="auto"/>
            </w:pPr>
            <w:r>
              <w:rPr>
                <w:rFonts w:ascii="Jost" w:hAnsi="Jost" w:cs="Jost" w:eastAsia="Jost"/>
                <w:b/>
                <w:i w:val="0"/>
                <w:color w:val="FBF5EE"/>
                <w:sz w:val="17"/>
              </w:rPr>
              <w:t>Initials</w:t>
            </w:r>
          </w:p>
        </w:tc>
      </w:tr>
      <w:tr>
        <w:tc>
          <w:tcPr>
            <w:tcW w:type="dxa" w:w="2353"/>
          </w:tcPr>
          <w:p>
            <w:pPr>
              <w:spacing w:before="40" w:after="40" w:line="276" w:lineRule="auto"/>
            </w:pPr>
            <w:r>
              <w:rPr>
                <w:rFonts w:ascii="Jost" w:hAnsi="Jost" w:cs="Jost" w:eastAsia="Jost"/>
                <w:b w:val="0"/>
                <w:i w:val="0"/>
                <w:color w:val="4A3A2C"/>
                <w:sz w:val="17"/>
              </w:rPr>
              <w:t>Mats, bolsters, blankets and eye pillows</w:t>
            </w:r>
          </w:p>
        </w:tc>
        <w:tc>
          <w:tcPr>
            <w:tcW w:type="dxa" w:w="2353"/>
          </w:tcPr>
          <w:p>
            <w:pPr>
              <w:spacing w:before="40" w:after="40" w:line="276" w:lineRule="auto"/>
            </w:pPr>
            <w:r>
              <w:rPr>
                <w:rFonts w:ascii="Jost" w:hAnsi="Jost" w:cs="Jost" w:eastAsia="Jost"/>
                <w:b w:val="0"/>
                <w:i w:val="0"/>
                <w:color w:val="4A3A2C"/>
                <w:sz w:val="17"/>
              </w:rPr>
              <w:t xml:space="preserve">Laid out for the first session; </w:t>
            </w:r>
            <w:r>
              <w:rPr>
                <w:rFonts w:ascii="Jost" w:hAnsi="Jost" w:cs="Jost" w:eastAsia="Jost"/>
                <w:b w:val="0"/>
                <w:i w:val="0"/>
                <w:color w:val="A6754C"/>
                <w:sz w:val="17"/>
              </w:rPr>
              <w:t>[up to __ guests]</w:t>
            </w:r>
            <w:r>
              <w:rPr>
                <w:rFonts w:ascii="Jost" w:hAnsi="Jost" w:cs="Jost" w:eastAsia="Jost"/>
                <w:b w:val="0"/>
                <w:i w:val="0"/>
                <w:color w:val="4A3A2C"/>
                <w:sz w:val="17"/>
              </w:rPr>
              <w:t>; clean covers</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Sound-healing instruments</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In place, clean, undamaged; mallets ready </w:t>
            </w:r>
            <w:r>
              <w:rPr>
                <w:rFonts w:ascii="Jost" w:hAnsi="Jost" w:cs="Jost" w:eastAsia="Jost"/>
                <w:b w:val="0"/>
                <w:i w:val="0"/>
                <w:color w:val="A6754C"/>
                <w:sz w:val="17"/>
              </w:rPr>
              <w:t>[Healing team to list instruments]</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Lighting and sound system</w:t>
            </w:r>
          </w:p>
        </w:tc>
        <w:tc>
          <w:tcPr>
            <w:tcW w:type="dxa" w:w="2353"/>
          </w:tcPr>
          <w:p>
            <w:pPr>
              <w:spacing w:before="40" w:after="40" w:line="276" w:lineRule="auto"/>
            </w:pPr>
            <w:r>
              <w:rPr>
                <w:rFonts w:ascii="Jost" w:hAnsi="Jost" w:cs="Jost" w:eastAsia="Jost"/>
                <w:b w:val="0"/>
                <w:i w:val="0"/>
                <w:color w:val="4A3A2C"/>
                <w:sz w:val="17"/>
              </w:rPr>
              <w:t>Dimmer and speaker tested</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Room temperature</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Comfortable, no draughts </w:t>
            </w:r>
            <w:r>
              <w:rPr>
                <w:rFonts w:ascii="Jost" w:hAnsi="Jost" w:cs="Jost" w:eastAsia="Jost"/>
                <w:b w:val="0"/>
                <w:i w:val="0"/>
                <w:color w:val="A6754C"/>
                <w:sz w:val="17"/>
              </w:rPr>
              <w:t>[__ °C]</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Water and tissues</w:t>
            </w:r>
          </w:p>
        </w:tc>
        <w:tc>
          <w:tcPr>
            <w:tcW w:type="dxa" w:w="2353"/>
          </w:tcPr>
          <w:p>
            <w:pPr>
              <w:spacing w:before="40" w:after="40" w:line="276" w:lineRule="auto"/>
            </w:pPr>
            <w:r>
              <w:rPr>
                <w:rFonts w:ascii="Jost" w:hAnsi="Jost" w:cs="Jost" w:eastAsia="Jost"/>
                <w:b w:val="0"/>
                <w:i w:val="0"/>
                <w:color w:val="4A3A2C"/>
                <w:sz w:val="17"/>
              </w:rPr>
              <w:t>Placed by the door</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bl>
    <w:p>
      <w:pPr>
        <w:spacing w:before="0" w:after="80" w:line="240" w:lineRule="auto"/>
      </w:pPr>
    </w:p>
    <w:p>
      <w:pPr>
        <w:keepNext/>
        <w:spacing w:before="200" w:after="60" w:line="264" w:lineRule="auto"/>
      </w:pPr>
      <w:r>
        <w:rPr>
          <w:rFonts w:ascii="Jost" w:hAnsi="Jost" w:cs="Jost" w:eastAsia="Jost"/>
          <w:b/>
          <w:color w:val="A6754C"/>
          <w:sz w:val="17"/>
        </w:rPr>
        <w:t>3.5 AMENITIES, LAUNDRY, REFRESHMENTS AND RETAIL</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Task</w:t>
            </w:r>
          </w:p>
        </w:tc>
        <w:tc>
          <w:tcPr>
            <w:tcW w:type="dxa" w:w="2353"/>
            <w:shd w:val="clear" w:color="auto" w:fill="221913"/>
          </w:tcPr>
          <w:p>
            <w:pPr>
              <w:spacing w:before="40" w:after="40" w:line="276" w:lineRule="auto"/>
            </w:pPr>
            <w:r>
              <w:rPr>
                <w:rFonts w:ascii="Jost" w:hAnsi="Jost" w:cs="Jost" w:eastAsia="Jost"/>
                <w:b/>
                <w:i w:val="0"/>
                <w:color w:val="FBF5EE"/>
                <w:sz w:val="17"/>
              </w:rPr>
              <w:t>Standard</w:t>
            </w:r>
          </w:p>
        </w:tc>
        <w:tc>
          <w:tcPr>
            <w:tcW w:type="dxa" w:w="2353"/>
            <w:shd w:val="clear" w:color="auto" w:fill="221913"/>
          </w:tcPr>
          <w:p>
            <w:pPr>
              <w:spacing w:before="40" w:after="40" w:line="276" w:lineRule="auto"/>
            </w:pPr>
            <w:r>
              <w:rPr>
                <w:rFonts w:ascii="Jost" w:hAnsi="Jost" w:cs="Jost" w:eastAsia="Jost"/>
                <w:b/>
                <w:i w:val="0"/>
                <w:color w:val="FBF5EE"/>
                <w:sz w:val="17"/>
              </w:rPr>
              <w:t>Time</w:t>
            </w:r>
          </w:p>
        </w:tc>
        <w:tc>
          <w:tcPr>
            <w:tcW w:type="dxa" w:w="2353"/>
            <w:shd w:val="clear" w:color="auto" w:fill="221913"/>
          </w:tcPr>
          <w:p>
            <w:pPr>
              <w:spacing w:before="40" w:after="40" w:line="276" w:lineRule="auto"/>
            </w:pPr>
            <w:r>
              <w:rPr>
                <w:rFonts w:ascii="Jost" w:hAnsi="Jost" w:cs="Jost" w:eastAsia="Jost"/>
                <w:b/>
                <w:i w:val="0"/>
                <w:color w:val="FBF5EE"/>
                <w:sz w:val="17"/>
              </w:rPr>
              <w:t>Initials</w:t>
            </w:r>
          </w:p>
        </w:tc>
      </w:tr>
      <w:tr>
        <w:tc>
          <w:tcPr>
            <w:tcW w:type="dxa" w:w="2353"/>
          </w:tcPr>
          <w:p>
            <w:pPr>
              <w:spacing w:before="40" w:after="40" w:line="276" w:lineRule="auto"/>
            </w:pPr>
            <w:r>
              <w:rPr>
                <w:rFonts w:ascii="Jost" w:hAnsi="Jost" w:cs="Jost" w:eastAsia="Jost"/>
                <w:b w:val="0"/>
                <w:i w:val="0"/>
                <w:color w:val="4A3A2C"/>
                <w:sz w:val="17"/>
              </w:rPr>
              <w:t>Robes stocked</w:t>
            </w:r>
          </w:p>
        </w:tc>
        <w:tc>
          <w:tcPr>
            <w:tcW w:type="dxa" w:w="2353"/>
          </w:tcPr>
          <w:p>
            <w:pPr>
              <w:spacing w:before="40" w:after="40" w:line="276" w:lineRule="auto"/>
            </w:pPr>
            <w:r>
              <w:rPr>
                <w:rFonts w:ascii="Jost" w:hAnsi="Jost" w:cs="Jost" w:eastAsia="Jost"/>
                <w:b w:val="0"/>
                <w:i w:val="0"/>
                <w:color w:val="4A3A2C"/>
                <w:sz w:val="17"/>
              </w:rPr>
              <w:t>To par level by size (AUR-SOP-05)</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Aura-branded towels stocked</w:t>
            </w:r>
          </w:p>
        </w:tc>
        <w:tc>
          <w:tcPr>
            <w:tcW w:type="dxa" w:w="2353"/>
            <w:shd w:val="clear" w:color="auto" w:fill="FBF5EE"/>
          </w:tcPr>
          <w:p>
            <w:pPr>
              <w:spacing w:before="40" w:after="40" w:line="276" w:lineRule="auto"/>
            </w:pPr>
            <w:r>
              <w:rPr>
                <w:rFonts w:ascii="Jost" w:hAnsi="Jost" w:cs="Jost" w:eastAsia="Jost"/>
                <w:b w:val="0"/>
                <w:i w:val="0"/>
                <w:color w:val="4A3A2C"/>
                <w:sz w:val="17"/>
              </w:rPr>
              <w:t>Bath and hand towels to par level in each room and changing room</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Aura-branded guest clothing stocked</w:t>
            </w:r>
          </w:p>
        </w:tc>
        <w:tc>
          <w:tcPr>
            <w:tcW w:type="dxa" w:w="2353"/>
          </w:tcPr>
          <w:p>
            <w:pPr>
              <w:spacing w:before="40" w:after="40" w:line="276" w:lineRule="auto"/>
            </w:pPr>
            <w:r>
              <w:rPr>
                <w:rFonts w:ascii="Jost" w:hAnsi="Jost" w:cs="Jost" w:eastAsia="Jost"/>
                <w:b w:val="0"/>
                <w:i w:val="0"/>
                <w:color w:val="4A3A2C"/>
                <w:sz w:val="17"/>
              </w:rPr>
              <w:t>All sizes to par level, folded to standard</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Aura-branded slippers stocked</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Sizes to par level </w:t>
            </w:r>
            <w:r>
              <w:rPr>
                <w:rFonts w:ascii="Jost" w:hAnsi="Jost" w:cs="Jost" w:eastAsia="Jost"/>
                <w:b w:val="0"/>
                <w:i w:val="0"/>
                <w:color w:val="A6754C"/>
                <w:sz w:val="17"/>
              </w:rPr>
              <w:t>[single use or sanitised — to be decided]</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Lockers</w:t>
            </w:r>
          </w:p>
        </w:tc>
        <w:tc>
          <w:tcPr>
            <w:tcW w:type="dxa" w:w="2353"/>
          </w:tcPr>
          <w:p>
            <w:pPr>
              <w:spacing w:before="40" w:after="40" w:line="276" w:lineRule="auto"/>
            </w:pPr>
            <w:r>
              <w:rPr>
                <w:rFonts w:ascii="Jost" w:hAnsi="Jost" w:cs="Jost" w:eastAsia="Jost"/>
                <w:b w:val="0"/>
                <w:i w:val="0"/>
                <w:color w:val="4A3A2C"/>
                <w:sz w:val="17"/>
              </w:rPr>
              <w:t>All empty, open, keys/bands in place</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Laundry started</w:t>
            </w:r>
          </w:p>
        </w:tc>
        <w:tc>
          <w:tcPr>
            <w:tcW w:type="dxa" w:w="2353"/>
            <w:shd w:val="clear" w:color="auto" w:fill="FBF5EE"/>
          </w:tcPr>
          <w:p>
            <w:pPr>
              <w:spacing w:before="40" w:after="40" w:line="276" w:lineRule="auto"/>
            </w:pPr>
            <w:r>
              <w:rPr>
                <w:rFonts w:ascii="Jost" w:hAnsi="Jost" w:cs="Jost" w:eastAsia="Jost"/>
                <w:b w:val="0"/>
                <w:i w:val="0"/>
                <w:color w:val="4A3A2C"/>
                <w:sz w:val="17"/>
              </w:rPr>
              <w:t>Overnight or first load in; machine running (AUR-SOP-05)</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Refreshment station set up</w:t>
            </w:r>
          </w:p>
        </w:tc>
        <w:tc>
          <w:tcPr>
            <w:tcW w:type="dxa" w:w="2353"/>
          </w:tcPr>
          <w:p>
            <w:pPr>
              <w:spacing w:before="40" w:after="40" w:line="276" w:lineRule="auto"/>
            </w:pPr>
            <w:r>
              <w:rPr>
                <w:rFonts w:ascii="Jost" w:hAnsi="Jost" w:cs="Jost" w:eastAsia="Jost"/>
                <w:b w:val="0"/>
                <w:i w:val="0"/>
                <w:color w:val="4A3A2C"/>
                <w:sz w:val="17"/>
              </w:rPr>
              <w:t>Clean, stocked, hot water on, infused water made, labels and allergen card out (AUR-SOP-06)</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Retail display</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Dusted, faced up, prices showing AED </w:t>
            </w:r>
            <w:r>
              <w:rPr>
                <w:rFonts w:ascii="Jost" w:hAnsi="Jost" w:cs="Jost" w:eastAsia="Jost"/>
                <w:b w:val="0"/>
                <w:i w:val="0"/>
                <w:color w:val="A6754C"/>
                <w:sz w:val="17"/>
              </w:rPr>
              <w:t>[___]</w:t>
            </w:r>
            <w:r>
              <w:rPr>
                <w:rFonts w:ascii="Jost" w:hAnsi="Jost" w:cs="Jost" w:eastAsia="Jost"/>
                <w:b w:val="0"/>
                <w:i w:val="0"/>
                <w:color w:val="4A3A2C"/>
                <w:sz w:val="17"/>
              </w:rPr>
              <w:t>, testers out (AUR-SOP-07)</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POS and card terminal</w:t>
            </w:r>
          </w:p>
        </w:tc>
        <w:tc>
          <w:tcPr>
            <w:tcW w:type="dxa" w:w="2353"/>
          </w:tcPr>
          <w:p>
            <w:pPr>
              <w:spacing w:before="40" w:after="40" w:line="276" w:lineRule="auto"/>
            </w:pPr>
            <w:r>
              <w:rPr>
                <w:rFonts w:ascii="Jost" w:hAnsi="Jost" w:cs="Jost" w:eastAsia="Jost"/>
                <w:b w:val="0"/>
                <w:i w:val="0"/>
                <w:color w:val="4A3A2C"/>
                <w:sz w:val="17"/>
              </w:rPr>
              <w:t>On, logged in, receipt roll in, Apple Pay test (AUR-SOP-08)</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Cash float counted</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float matches last night's close sheet</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bl>
    <w:p>
      <w:pPr>
        <w:spacing w:before="0" w:after="80" w:line="240" w:lineRule="auto"/>
      </w:pPr>
    </w:p>
    <w:p>
      <w:pPr>
        <w:keepNext/>
        <w:spacing w:before="200" w:after="60" w:line="264" w:lineRule="auto"/>
      </w:pPr>
      <w:r>
        <w:rPr>
          <w:rFonts w:ascii="Jost" w:hAnsi="Jost" w:cs="Jost" w:eastAsia="Jost"/>
          <w:b/>
          <w:color w:val="A6754C"/>
          <w:sz w:val="17"/>
        </w:rPr>
        <w:t>3.6 BOOKINGS, MESSAGES AND SHIFT HUDDLE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Task</w:t>
            </w:r>
          </w:p>
        </w:tc>
        <w:tc>
          <w:tcPr>
            <w:tcW w:type="dxa" w:w="2353"/>
            <w:shd w:val="clear" w:color="auto" w:fill="221913"/>
          </w:tcPr>
          <w:p>
            <w:pPr>
              <w:spacing w:before="40" w:after="40" w:line="276" w:lineRule="auto"/>
            </w:pPr>
            <w:r>
              <w:rPr>
                <w:rFonts w:ascii="Jost" w:hAnsi="Jost" w:cs="Jost" w:eastAsia="Jost"/>
                <w:b/>
                <w:i w:val="0"/>
                <w:color w:val="FBF5EE"/>
                <w:sz w:val="17"/>
              </w:rPr>
              <w:t>Standard</w:t>
            </w:r>
          </w:p>
        </w:tc>
        <w:tc>
          <w:tcPr>
            <w:tcW w:type="dxa" w:w="2353"/>
            <w:shd w:val="clear" w:color="auto" w:fill="221913"/>
          </w:tcPr>
          <w:p>
            <w:pPr>
              <w:spacing w:before="40" w:after="40" w:line="276" w:lineRule="auto"/>
            </w:pPr>
            <w:r>
              <w:rPr>
                <w:rFonts w:ascii="Jost" w:hAnsi="Jost" w:cs="Jost" w:eastAsia="Jost"/>
                <w:b/>
                <w:i w:val="0"/>
                <w:color w:val="FBF5EE"/>
                <w:sz w:val="17"/>
              </w:rPr>
              <w:t>Time</w:t>
            </w:r>
          </w:p>
        </w:tc>
        <w:tc>
          <w:tcPr>
            <w:tcW w:type="dxa" w:w="2353"/>
            <w:shd w:val="clear" w:color="auto" w:fill="221913"/>
          </w:tcPr>
          <w:p>
            <w:pPr>
              <w:spacing w:before="40" w:after="40" w:line="276" w:lineRule="auto"/>
            </w:pPr>
            <w:r>
              <w:rPr>
                <w:rFonts w:ascii="Jost" w:hAnsi="Jost" w:cs="Jost" w:eastAsia="Jost"/>
                <w:b/>
                <w:i w:val="0"/>
                <w:color w:val="FBF5EE"/>
                <w:sz w:val="17"/>
              </w:rPr>
              <w:t>Initials</w:t>
            </w:r>
          </w:p>
        </w:tc>
      </w:tr>
      <w:tr>
        <w:tc>
          <w:tcPr>
            <w:tcW w:type="dxa" w:w="2353"/>
          </w:tcPr>
          <w:p>
            <w:pPr>
              <w:spacing w:before="40" w:after="40" w:line="276" w:lineRule="auto"/>
            </w:pPr>
            <w:r>
              <w:rPr>
                <w:rFonts w:ascii="Jost" w:hAnsi="Jost" w:cs="Jost" w:eastAsia="Jost"/>
                <w:b w:val="0"/>
                <w:i w:val="0"/>
                <w:color w:val="4A3A2C"/>
                <w:sz w:val="17"/>
              </w:rPr>
              <w:t>Review today's bookings</w:t>
            </w:r>
          </w:p>
        </w:tc>
        <w:tc>
          <w:tcPr>
            <w:tcW w:type="dxa" w:w="2353"/>
          </w:tcPr>
          <w:p>
            <w:pPr>
              <w:spacing w:before="40" w:after="40" w:line="276" w:lineRule="auto"/>
            </w:pPr>
            <w:r>
              <w:rPr>
                <w:rFonts w:ascii="Jost" w:hAnsi="Jost" w:cs="Jost" w:eastAsia="Jost"/>
                <w:b w:val="0"/>
                <w:i w:val="0"/>
                <w:color w:val="4A3A2C"/>
                <w:sz w:val="17"/>
              </w:rPr>
              <w:t>Check every unit's timeline for clashes; first-visit guests flagged for Healer consultation</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Check Healer schedule</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Healer on duty </w:t>
            </w:r>
            <w:r>
              <w:rPr>
                <w:rFonts w:ascii="Jost" w:hAnsi="Jost" w:cs="Jost" w:eastAsia="Jost"/>
                <w:b w:val="0"/>
                <w:i w:val="0"/>
                <w:color w:val="A6754C"/>
                <w:sz w:val="17"/>
              </w:rPr>
              <w:t>[name]</w:t>
            </w:r>
            <w:r>
              <w:rPr>
                <w:rFonts w:ascii="Jost" w:hAnsi="Jost" w:cs="Jost" w:eastAsia="Jost"/>
                <w:b w:val="0"/>
                <w:i w:val="0"/>
                <w:color w:val="4A3A2C"/>
                <w:sz w:val="17"/>
              </w:rPr>
              <w:t xml:space="preserve"> and consultation slots confirmed</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WhatsApp and online enquiries</w:t>
            </w:r>
          </w:p>
        </w:tc>
        <w:tc>
          <w:tcPr>
            <w:tcW w:type="dxa" w:w="2353"/>
          </w:tcPr>
          <w:p>
            <w:pPr>
              <w:spacing w:before="40" w:after="40" w:line="276" w:lineRule="auto"/>
            </w:pPr>
            <w:r>
              <w:rPr>
                <w:rFonts w:ascii="Jost" w:hAnsi="Jost" w:cs="Jost" w:eastAsia="Jost"/>
                <w:b w:val="0"/>
                <w:i w:val="0"/>
                <w:color w:val="4A3A2C"/>
                <w:sz w:val="17"/>
              </w:rPr>
              <w:t>All overnight messages and ad leads answered by 9:15am (AUR-SOP-03)</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Intake and health forms</w:t>
            </w:r>
          </w:p>
        </w:tc>
        <w:tc>
          <w:tcPr>
            <w:tcW w:type="dxa" w:w="2353"/>
            <w:shd w:val="clear" w:color="auto" w:fill="FBF5EE"/>
          </w:tcPr>
          <w:p>
            <w:pPr>
              <w:spacing w:before="40" w:after="40" w:line="276" w:lineRule="auto"/>
            </w:pPr>
            <w:r>
              <w:rPr>
                <w:rFonts w:ascii="Jost" w:hAnsi="Jost" w:cs="Jost" w:eastAsia="Jost"/>
                <w:b w:val="0"/>
                <w:i w:val="0"/>
                <w:color w:val="4A3A2C"/>
                <w:sz w:val="17"/>
              </w:rPr>
              <w:t>Forms received for today's new guests; chase any missing</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Out-of-service units</w:t>
            </w:r>
          </w:p>
        </w:tc>
        <w:tc>
          <w:tcPr>
            <w:tcW w:type="dxa" w:w="2353"/>
          </w:tcPr>
          <w:p>
            <w:pPr>
              <w:spacing w:before="40" w:after="40" w:line="276" w:lineRule="auto"/>
            </w:pPr>
            <w:r>
              <w:rPr>
                <w:rFonts w:ascii="Jost" w:hAnsi="Jost" w:cs="Jost" w:eastAsia="Jost"/>
                <w:b w:val="0"/>
                <w:i w:val="0"/>
                <w:color w:val="4A3A2C"/>
                <w:sz w:val="17"/>
              </w:rPr>
              <w:t>Any unit tagged out; affected guests contacted (AUR-SOP-09)</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i w:val="0"/>
                <w:color w:val="4A3A2C"/>
                <w:sz w:val="17"/>
              </w:rPr>
              <w:t>Shift huddle (5 minutes, 8:50am)</w:t>
            </w:r>
          </w:p>
        </w:tc>
        <w:tc>
          <w:tcPr>
            <w:tcW w:type="dxa" w:w="2353"/>
            <w:shd w:val="clear" w:color="auto" w:fill="FBF5EE"/>
          </w:tcPr>
          <w:p>
            <w:pPr>
              <w:spacing w:before="40" w:after="40" w:line="276" w:lineRule="auto"/>
            </w:pPr>
            <w:r>
              <w:rPr>
                <w:rFonts w:ascii="Jost" w:hAnsi="Jost" w:cs="Jost" w:eastAsia="Jost"/>
                <w:b w:val="0"/>
                <w:i w:val="0"/>
                <w:color w:val="4A3A2C"/>
                <w:sz w:val="17"/>
              </w:rPr>
              <w:t>Today's guests and any special notes, units out, Healer times, refreshments of the day, who covers breaks</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bl>
    <w:p>
      <w:pPr>
        <w:spacing w:before="0" w:after="80" w:line="240" w:lineRule="auto"/>
      </w:pPr>
    </w:p>
    <w:p>
      <w:pPr>
        <w:spacing w:before="0" w:after="120" w:line="312" w:lineRule="auto"/>
      </w:pPr>
      <w:r>
        <w:rPr>
          <w:rFonts w:ascii="Jost" w:hAnsi="Jost" w:cs="Jost" w:eastAsia="Jost"/>
          <w:b w:val="0"/>
          <w:i w:val="0"/>
          <w:color w:val="4A3A2C"/>
          <w:sz w:val="20"/>
        </w:rPr>
        <w:t>Notes: ________________________________________________</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Senior Host (opening)</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Time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4. Shift handover checklist (overlap, about 2:30pm – 3:30pm [confirm])</w:t>
      </w:r>
    </w:p>
    <w:p>
      <w:pPr>
        <w:spacing w:before="0" w:after="120" w:line="312" w:lineRule="auto"/>
      </w:pPr>
      <w:r>
        <w:rPr>
          <w:rFonts w:ascii="Jost" w:hAnsi="Jost" w:cs="Jost" w:eastAsia="Jost"/>
          <w:b w:val="0"/>
          <w:i w:val="0"/>
          <w:color w:val="4A3A2C"/>
          <w:sz w:val="20"/>
        </w:rPr>
        <w:t>The outgoing senior Host briefs the incoming senior Host face to face. Never hand over by message alone. The floor stays covered by at least one Host throughout.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Item</w:t>
            </w:r>
          </w:p>
        </w:tc>
        <w:tc>
          <w:tcPr>
            <w:tcW w:type="dxa" w:w="3137"/>
            <w:shd w:val="clear" w:color="auto" w:fill="221913"/>
          </w:tcPr>
          <w:p>
            <w:pPr>
              <w:spacing w:before="40" w:after="40" w:line="276" w:lineRule="auto"/>
            </w:pPr>
            <w:r>
              <w:rPr>
                <w:rFonts w:ascii="Jost" w:hAnsi="Jost" w:cs="Jost" w:eastAsia="Jost"/>
                <w:b/>
                <w:i w:val="0"/>
                <w:color w:val="FBF5EE"/>
                <w:sz w:val="17"/>
              </w:rPr>
              <w:t>Handed over (☐)</w:t>
            </w:r>
          </w:p>
        </w:tc>
        <w:tc>
          <w:tcPr>
            <w:tcW w:type="dxa" w:w="3137"/>
            <w:shd w:val="clear" w:color="auto" w:fill="221913"/>
          </w:tcPr>
          <w:p>
            <w:pPr>
              <w:spacing w:before="40" w:after="40" w:line="276" w:lineRule="auto"/>
            </w:pPr>
            <w:r>
              <w:rPr>
                <w:rFonts w:ascii="Jost" w:hAnsi="Jost" w:cs="Jost" w:eastAsia="Jost"/>
                <w:b/>
                <w:i w:val="0"/>
                <w:color w:val="FBF5EE"/>
                <w:sz w:val="17"/>
              </w:rPr>
              <w:t>Notes</w:t>
            </w:r>
          </w:p>
        </w:tc>
      </w:tr>
      <w:tr>
        <w:tc>
          <w:tcPr>
            <w:tcW w:type="dxa" w:w="3137"/>
          </w:tcPr>
          <w:p>
            <w:pPr>
              <w:spacing w:before="40" w:after="40" w:line="276" w:lineRule="auto"/>
            </w:pPr>
            <w:r>
              <w:rPr>
                <w:rFonts w:ascii="Jost" w:hAnsi="Jost" w:cs="Jost" w:eastAsia="Jost"/>
                <w:b w:val="0"/>
                <w:i w:val="0"/>
                <w:color w:val="4A3A2C"/>
                <w:sz w:val="17"/>
              </w:rPr>
              <w:t>Guests currently in the studio, and which unit each is on</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Rest of today's bookings, first-visit guests and Healer consultations</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3137"/>
          </w:tcPr>
          <w:p>
            <w:pPr>
              <w:spacing w:before="40" w:after="40" w:line="276" w:lineRule="auto"/>
            </w:pPr>
            <w:r>
              <w:rPr>
                <w:rFonts w:ascii="Jost" w:hAnsi="Jost" w:cs="Jost" w:eastAsia="Jost"/>
                <w:b w:val="0"/>
                <w:i w:val="0"/>
                <w:color w:val="4A3A2C"/>
                <w:sz w:val="17"/>
              </w:rPr>
              <w:t>Any unit out of service or behaving oddly; fault log entries</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Cold plunge temperature recorded at handover</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____ °C</w:t>
            </w:r>
          </w:p>
        </w:tc>
      </w:tr>
      <w:tr>
        <w:tc>
          <w:tcPr>
            <w:tcW w:type="dxa" w:w="3137"/>
          </w:tcPr>
          <w:p>
            <w:pPr>
              <w:spacing w:before="40" w:after="40" w:line="276" w:lineRule="auto"/>
            </w:pPr>
            <w:r>
              <w:rPr>
                <w:rFonts w:ascii="Jost" w:hAnsi="Jost" w:cs="Jost" w:eastAsia="Jost"/>
                <w:b w:val="0"/>
                <w:i w:val="0"/>
                <w:color w:val="4A3A2C"/>
                <w:sz w:val="17"/>
              </w:rPr>
              <w:t>Sauna temperature and compression boots charge</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____ °C / ____ %</w:t>
            </w:r>
          </w:p>
        </w:tc>
      </w:tr>
      <w:tr>
        <w:tc>
          <w:tcPr>
            <w:tcW w:type="dxa" w:w="3137"/>
            <w:shd w:val="clear" w:color="auto" w:fill="FBF5EE"/>
          </w:tcPr>
          <w:p>
            <w:pPr>
              <w:spacing w:before="40" w:after="40" w:line="276" w:lineRule="auto"/>
            </w:pPr>
            <w:r>
              <w:rPr>
                <w:rFonts w:ascii="Jost" w:hAnsi="Jost" w:cs="Jost" w:eastAsia="Jost"/>
                <w:b w:val="0"/>
                <w:i w:val="0"/>
                <w:color w:val="4A3A2C"/>
                <w:sz w:val="17"/>
              </w:rPr>
              <w:t>Open WhatsApp conversations and leads not yet booked</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3137"/>
          </w:tcPr>
          <w:p>
            <w:pPr>
              <w:spacing w:before="40" w:after="40" w:line="276" w:lineRule="auto"/>
            </w:pPr>
            <w:r>
              <w:rPr>
                <w:rFonts w:ascii="Jost" w:hAnsi="Jost" w:cs="Jost" w:eastAsia="Jost"/>
                <w:b w:val="0"/>
                <w:i w:val="0"/>
                <w:color w:val="4A3A2C"/>
                <w:sz w:val="17"/>
              </w:rPr>
              <w:t>Guest concerns, complaints or incidents today (AUR-SAF-04, AUR-SAF-05)</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Laundry status and amenity stock (anything below par)</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r>
        <w:tc>
          <w:tcPr>
            <w:tcW w:type="dxa" w:w="3137"/>
          </w:tcPr>
          <w:p>
            <w:pPr>
              <w:spacing w:before="40" w:after="40" w:line="276" w:lineRule="auto"/>
            </w:pPr>
            <w:r>
              <w:rPr>
                <w:rFonts w:ascii="Jost" w:hAnsi="Jost" w:cs="Jost" w:eastAsia="Jost"/>
                <w:b w:val="0"/>
                <w:i w:val="0"/>
                <w:color w:val="4A3A2C"/>
                <w:sz w:val="17"/>
              </w:rPr>
              <w:t>Refreshment and retail stock low or sold out</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Cash drawer status (mid-day count optional)</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3137"/>
          </w:tcPr>
          <w:p>
            <w:pPr>
              <w:spacing w:before="40" w:after="40" w:line="276" w:lineRule="auto"/>
            </w:pPr>
            <w:r>
              <w:rPr>
                <w:rFonts w:ascii="Jost" w:hAnsi="Jost" w:cs="Jost" w:eastAsia="Jost"/>
                <w:b w:val="0"/>
                <w:i w:val="0"/>
                <w:color w:val="4A3A2C"/>
                <w:sz w:val="17"/>
              </w:rPr>
              <w:t>Messages from the General Manager</w:t>
            </w:r>
          </w:p>
        </w:tc>
        <w:tc>
          <w:tcPr>
            <w:tcW w:type="dxa" w:w="3137"/>
          </w:tcPr>
          <w:p>
            <w:pPr>
              <w:spacing w:before="40" w:after="40" w:line="276" w:lineRule="auto"/>
            </w:pPr>
            <w:r>
              <w:rPr>
                <w:rFonts w:ascii="Jost" w:hAnsi="Jost" w:cs="Jost" w:eastAsia="Jost"/>
                <w:b w:val="0"/>
                <w:i w:val="0"/>
                <w:color w:val="4A3A2C"/>
                <w:sz w:val="17"/>
              </w:rPr>
              <w:t>☐</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Outgoing senior Host</w:t>
            </w:r>
          </w:p>
        </w:tc>
        <w:tc>
          <w:tcPr>
            <w:tcW w:type="dxa" w:w="3137"/>
            <w:shd w:val="clear" w:color="auto" w:fill="221913"/>
          </w:tcPr>
          <w:p>
            <w:pPr>
              <w:spacing w:before="40" w:after="40" w:line="276" w:lineRule="auto"/>
            </w:pPr>
            <w:r>
              <w:rPr>
                <w:rFonts w:ascii="Jost" w:hAnsi="Jost" w:cs="Jost" w:eastAsia="Jost"/>
                <w:b/>
                <w:i w:val="0"/>
                <w:color w:val="FBF5EE"/>
                <w:sz w:val="17"/>
              </w:rPr>
              <w:t>Incoming senior Host</w:t>
            </w:r>
          </w:p>
        </w:tc>
        <w:tc>
          <w:tcPr>
            <w:tcW w:type="dxa" w:w="3137"/>
            <w:shd w:val="clear" w:color="auto" w:fill="221913"/>
          </w:tcPr>
          <w:p>
            <w:pPr>
              <w:spacing w:before="40" w:after="40" w:line="276" w:lineRule="auto"/>
            </w:pPr>
            <w:r>
              <w:rPr>
                <w:rFonts w:ascii="Jost" w:hAnsi="Jost" w:cs="Jost" w:eastAsia="Jost"/>
                <w:b/>
                <w:i w:val="0"/>
                <w:color w:val="FBF5EE"/>
                <w:sz w:val="17"/>
              </w:rPr>
              <w:t>Time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5. Closing checklist (starts after the last guest leaves)</w:t>
      </w:r>
    </w:p>
    <w:p>
      <w:pPr>
        <w:spacing w:before="0" w:after="120" w:line="312" w:lineRule="auto"/>
      </w:pPr>
      <w:r>
        <w:rPr>
          <w:rFonts w:ascii="Jost" w:hAnsi="Jost" w:cs="Jost" w:eastAsia="Jost"/>
          <w:b w:val="0"/>
          <w:i w:val="0"/>
          <w:color w:val="4A3A2C"/>
          <w:sz w:val="20"/>
        </w:rPr>
        <w:t>Last bookings are timed so that every guest has left by 9:00pm. Do not start shutting down a unit while a guest is still in the building's treatment area.</w:t>
      </w:r>
    </w:p>
    <w:p>
      <w:pPr>
        <w:keepNext/>
        <w:spacing w:before="200" w:after="60" w:line="264" w:lineRule="auto"/>
      </w:pPr>
      <w:r>
        <w:rPr>
          <w:rFonts w:ascii="Jost" w:hAnsi="Jost" w:cs="Jost" w:eastAsia="Jost"/>
          <w:b/>
          <w:color w:val="A6754C"/>
          <w:sz w:val="17"/>
        </w:rPr>
        <w:t>5.1 DEVICES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Unit</w:t>
            </w:r>
          </w:p>
        </w:tc>
        <w:tc>
          <w:tcPr>
            <w:tcW w:type="dxa" w:w="2353"/>
            <w:shd w:val="clear" w:color="auto" w:fill="221913"/>
          </w:tcPr>
          <w:p>
            <w:pPr>
              <w:spacing w:before="40" w:after="40" w:line="276" w:lineRule="auto"/>
            </w:pPr>
            <w:r>
              <w:rPr>
                <w:rFonts w:ascii="Jost" w:hAnsi="Jost" w:cs="Jost" w:eastAsia="Jost"/>
                <w:b/>
                <w:i w:val="0"/>
                <w:color w:val="FBF5EE"/>
                <w:sz w:val="17"/>
              </w:rPr>
              <w:t>Close-down step</w:t>
            </w:r>
          </w:p>
        </w:tc>
        <w:tc>
          <w:tcPr>
            <w:tcW w:type="dxa" w:w="2353"/>
            <w:shd w:val="clear" w:color="auto" w:fill="221913"/>
          </w:tcPr>
          <w:p>
            <w:pPr>
              <w:spacing w:before="40" w:after="40" w:line="276" w:lineRule="auto"/>
            </w:pPr>
            <w:r>
              <w:rPr>
                <w:rFonts w:ascii="Jost" w:hAnsi="Jost" w:cs="Jost" w:eastAsia="Jost"/>
                <w:b/>
                <w:i w:val="0"/>
                <w:color w:val="FBF5EE"/>
                <w:sz w:val="17"/>
              </w:rPr>
              <w:t>Time</w:t>
            </w:r>
          </w:p>
        </w:tc>
        <w:tc>
          <w:tcPr>
            <w:tcW w:type="dxa" w:w="2353"/>
            <w:shd w:val="clear" w:color="auto" w:fill="221913"/>
          </w:tcPr>
          <w:p>
            <w:pPr>
              <w:spacing w:before="40" w:after="40" w:line="276" w:lineRule="auto"/>
            </w:pPr>
            <w:r>
              <w:rPr>
                <w:rFonts w:ascii="Jost" w:hAnsi="Jost" w:cs="Jost" w:eastAsia="Jost"/>
                <w:b/>
                <w:i w:val="0"/>
                <w:color w:val="FBF5EE"/>
                <w:sz w:val="17"/>
              </w:rPr>
              <w:t>Initials</w:t>
            </w:r>
          </w:p>
        </w:tc>
      </w:tr>
      <w:tr>
        <w:tc>
          <w:tcPr>
            <w:tcW w:type="dxa" w:w="2353"/>
          </w:tcPr>
          <w:p>
            <w:pPr>
              <w:spacing w:before="40" w:after="40" w:line="276" w:lineRule="auto"/>
            </w:pPr>
            <w:r>
              <w:rPr>
                <w:rFonts w:ascii="Jost" w:hAnsi="Jost" w:cs="Jost" w:eastAsia="Jost"/>
                <w:b w:val="0"/>
                <w:i w:val="0"/>
                <w:color w:val="4A3A2C"/>
                <w:sz w:val="17"/>
              </w:rPr>
              <w:t>Whole-Body Cryotherapy</w:t>
            </w:r>
          </w:p>
        </w:tc>
        <w:tc>
          <w:tcPr>
            <w:tcW w:type="dxa" w:w="2353"/>
          </w:tcPr>
          <w:p>
            <w:pPr>
              <w:spacing w:before="40" w:after="40" w:line="276" w:lineRule="auto"/>
            </w:pPr>
            <w:r>
              <w:rPr>
                <w:rFonts w:ascii="Jost" w:hAnsi="Jost" w:cs="Jost" w:eastAsia="Jost"/>
                <w:b w:val="0"/>
                <w:i w:val="0"/>
                <w:color w:val="4A3A2C"/>
                <w:sz w:val="17"/>
              </w:rPr>
              <w:t xml:space="preserve">Clean, shut down </w:t>
            </w:r>
            <w:r>
              <w:rPr>
                <w:rFonts w:ascii="Jost" w:hAnsi="Jost" w:cs="Jost" w:eastAsia="Jost"/>
                <w:b w:val="0"/>
                <w:i w:val="0"/>
                <w:color w:val="A6754C"/>
                <w:sz w:val="17"/>
              </w:rPr>
              <w:t>[per Elevé protocol — pending]</w:t>
            </w:r>
            <w:r>
              <w:rPr>
                <w:rFonts w:ascii="Jost" w:hAnsi="Jost" w:cs="Jost" w:eastAsia="Jost"/>
                <w:b w:val="0"/>
                <w:i w:val="0"/>
                <w:color w:val="4A3A2C"/>
                <w:sz w:val="17"/>
              </w:rPr>
              <w:t>; door left as instructed</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Red-Light Bed</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Clean surface and eyewear; power off </w:t>
            </w:r>
            <w:r>
              <w:rPr>
                <w:rFonts w:ascii="Jost" w:hAnsi="Jost" w:cs="Jost" w:eastAsia="Jost"/>
                <w:b w:val="0"/>
                <w:i w:val="0"/>
                <w:color w:val="A6754C"/>
                <w:sz w:val="17"/>
              </w:rPr>
              <w:t>[per Elevé protocol — pending]</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Infrared Sauna</w:t>
            </w:r>
          </w:p>
        </w:tc>
        <w:tc>
          <w:tcPr>
            <w:tcW w:type="dxa" w:w="2353"/>
          </w:tcPr>
          <w:p>
            <w:pPr>
              <w:spacing w:before="40" w:after="40" w:line="276" w:lineRule="auto"/>
            </w:pPr>
            <w:r>
              <w:rPr>
                <w:rFonts w:ascii="Jost" w:hAnsi="Jost" w:cs="Jost" w:eastAsia="Jost"/>
                <w:b w:val="0"/>
                <w:i w:val="0"/>
                <w:color w:val="4A3A2C"/>
                <w:sz w:val="17"/>
              </w:rPr>
              <w:t xml:space="preserve">Heater off; bench wiped; door left ajar to dry </w:t>
            </w:r>
            <w:r>
              <w:rPr>
                <w:rFonts w:ascii="Jost" w:hAnsi="Jost" w:cs="Jost" w:eastAsia="Jost"/>
                <w:b w:val="0"/>
                <w:i w:val="0"/>
                <w:color w:val="A6754C"/>
                <w:sz w:val="17"/>
              </w:rPr>
              <w:t>[per Elevé protocol — pending]</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Hyperbaric Oxygen chamber</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Clean interior; power down </w:t>
            </w:r>
            <w:r>
              <w:rPr>
                <w:rFonts w:ascii="Jost" w:hAnsi="Jost" w:cs="Jost" w:eastAsia="Jost"/>
                <w:b w:val="0"/>
                <w:i w:val="0"/>
                <w:color w:val="A6754C"/>
                <w:sz w:val="17"/>
              </w:rPr>
              <w:t>[per Elevé protocol — pending]</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Dry Float Bed</w:t>
            </w:r>
          </w:p>
        </w:tc>
        <w:tc>
          <w:tcPr>
            <w:tcW w:type="dxa" w:w="2353"/>
          </w:tcPr>
          <w:p>
            <w:pPr>
              <w:spacing w:before="40" w:after="40" w:line="276" w:lineRule="auto"/>
            </w:pPr>
            <w:r>
              <w:rPr>
                <w:rFonts w:ascii="Jost" w:hAnsi="Jost" w:cs="Jost" w:eastAsia="Jost"/>
                <w:b w:val="0"/>
                <w:i w:val="0"/>
                <w:color w:val="4A3A2C"/>
                <w:sz w:val="17"/>
              </w:rPr>
              <w:t xml:space="preserve">Wipe membrane; heater setting overnight </w:t>
            </w:r>
            <w:r>
              <w:rPr>
                <w:rFonts w:ascii="Jost" w:hAnsi="Jost" w:cs="Jost" w:eastAsia="Jost"/>
                <w:b w:val="0"/>
                <w:i w:val="0"/>
                <w:color w:val="A6754C"/>
                <w:sz w:val="17"/>
              </w:rPr>
              <w:t>[per Elevé protocol — pending]</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Salt Cabin</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Clean; shut down </w:t>
            </w:r>
            <w:r>
              <w:rPr>
                <w:rFonts w:ascii="Jost" w:hAnsi="Jost" w:cs="Jost" w:eastAsia="Jost"/>
                <w:b w:val="0"/>
                <w:i w:val="0"/>
                <w:color w:val="A6754C"/>
                <w:sz w:val="17"/>
              </w:rPr>
              <w:t>[per Elevé protocol — pending]</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Cold Plunge</w:t>
            </w:r>
          </w:p>
        </w:tc>
        <w:tc>
          <w:tcPr>
            <w:tcW w:type="dxa" w:w="2353"/>
          </w:tcPr>
          <w:p>
            <w:pPr>
              <w:spacing w:before="40" w:after="40" w:line="276" w:lineRule="auto"/>
            </w:pPr>
            <w:r>
              <w:rPr>
                <w:rFonts w:ascii="Jost" w:hAnsi="Jost" w:cs="Jost" w:eastAsia="Jost"/>
                <w:b w:val="0"/>
                <w:i w:val="0"/>
                <w:color w:val="4A3A2C"/>
                <w:sz w:val="17"/>
              </w:rPr>
              <w:t xml:space="preserve">Record closing temperature (section 3.3); cover on; chiller setting overnight </w:t>
            </w:r>
            <w:r>
              <w:rPr>
                <w:rFonts w:ascii="Jost" w:hAnsi="Jost" w:cs="Jost" w:eastAsia="Jost"/>
                <w:b w:val="0"/>
                <w:i w:val="0"/>
                <w:color w:val="A6754C"/>
                <w:sz w:val="17"/>
              </w:rPr>
              <w:t>[per Elevé protocol — pending]</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Compression boots</w:t>
            </w:r>
          </w:p>
        </w:tc>
        <w:tc>
          <w:tcPr>
            <w:tcW w:type="dxa" w:w="2353"/>
            <w:shd w:val="clear" w:color="auto" w:fill="FBF5EE"/>
          </w:tcPr>
          <w:p>
            <w:pPr>
              <w:spacing w:before="40" w:after="40" w:line="276" w:lineRule="auto"/>
            </w:pPr>
            <w:r>
              <w:rPr>
                <w:rFonts w:ascii="Jost" w:hAnsi="Jost" w:cs="Jost" w:eastAsia="Jost"/>
                <w:b w:val="0"/>
                <w:i w:val="0"/>
                <w:color w:val="4A3A2C"/>
                <w:sz w:val="17"/>
              </w:rPr>
              <w:t>Clean, on charge</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Breathwork and sound-healing room</w:t>
            </w:r>
          </w:p>
        </w:tc>
        <w:tc>
          <w:tcPr>
            <w:tcW w:type="dxa" w:w="2353"/>
          </w:tcPr>
          <w:p>
            <w:pPr>
              <w:spacing w:before="40" w:after="40" w:line="276" w:lineRule="auto"/>
            </w:pPr>
            <w:r>
              <w:rPr>
                <w:rFonts w:ascii="Jost" w:hAnsi="Jost" w:cs="Jost" w:eastAsia="Jost"/>
                <w:b w:val="0"/>
                <w:i w:val="0"/>
                <w:color w:val="4A3A2C"/>
                <w:sz w:val="17"/>
              </w:rPr>
              <w:t>Instruments stored, mats cleaned, covers to laundry</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bl>
    <w:p>
      <w:pPr>
        <w:spacing w:before="0" w:after="80" w:line="240" w:lineRule="auto"/>
      </w:pPr>
    </w:p>
    <w:p>
      <w:pPr>
        <w:keepNext/>
        <w:spacing w:before="200" w:after="60" w:line="264" w:lineRule="auto"/>
      </w:pPr>
      <w:r>
        <w:rPr>
          <w:rFonts w:ascii="Jost" w:hAnsi="Jost" w:cs="Jost" w:eastAsia="Jost"/>
          <w:b/>
          <w:color w:val="A6754C"/>
          <w:sz w:val="17"/>
        </w:rPr>
        <w:t>5.2 LAUNDRY, AMENITIES AND WASTE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Task</w:t>
            </w:r>
          </w:p>
        </w:tc>
        <w:tc>
          <w:tcPr>
            <w:tcW w:type="dxa" w:w="2353"/>
            <w:shd w:val="clear" w:color="auto" w:fill="221913"/>
          </w:tcPr>
          <w:p>
            <w:pPr>
              <w:spacing w:before="40" w:after="40" w:line="276" w:lineRule="auto"/>
            </w:pPr>
            <w:r>
              <w:rPr>
                <w:rFonts w:ascii="Jost" w:hAnsi="Jost" w:cs="Jost" w:eastAsia="Jost"/>
                <w:b/>
                <w:i w:val="0"/>
                <w:color w:val="FBF5EE"/>
                <w:sz w:val="17"/>
              </w:rPr>
              <w:t>Standard</w:t>
            </w:r>
          </w:p>
        </w:tc>
        <w:tc>
          <w:tcPr>
            <w:tcW w:type="dxa" w:w="2353"/>
            <w:shd w:val="clear" w:color="auto" w:fill="221913"/>
          </w:tcPr>
          <w:p>
            <w:pPr>
              <w:spacing w:before="40" w:after="40" w:line="276" w:lineRule="auto"/>
            </w:pPr>
            <w:r>
              <w:rPr>
                <w:rFonts w:ascii="Jost" w:hAnsi="Jost" w:cs="Jost" w:eastAsia="Jost"/>
                <w:b/>
                <w:i w:val="0"/>
                <w:color w:val="FBF5EE"/>
                <w:sz w:val="17"/>
              </w:rPr>
              <w:t>Time</w:t>
            </w:r>
          </w:p>
        </w:tc>
        <w:tc>
          <w:tcPr>
            <w:tcW w:type="dxa" w:w="2353"/>
            <w:shd w:val="clear" w:color="auto" w:fill="221913"/>
          </w:tcPr>
          <w:p>
            <w:pPr>
              <w:spacing w:before="40" w:after="40" w:line="276" w:lineRule="auto"/>
            </w:pPr>
            <w:r>
              <w:rPr>
                <w:rFonts w:ascii="Jost" w:hAnsi="Jost" w:cs="Jost" w:eastAsia="Jost"/>
                <w:b/>
                <w:i w:val="0"/>
                <w:color w:val="FBF5EE"/>
                <w:sz w:val="17"/>
              </w:rPr>
              <w:t>Initials</w:t>
            </w:r>
          </w:p>
        </w:tc>
      </w:tr>
      <w:tr>
        <w:tc>
          <w:tcPr>
            <w:tcW w:type="dxa" w:w="2353"/>
          </w:tcPr>
          <w:p>
            <w:pPr>
              <w:spacing w:before="40" w:after="40" w:line="276" w:lineRule="auto"/>
            </w:pPr>
            <w:r>
              <w:rPr>
                <w:rFonts w:ascii="Jost" w:hAnsi="Jost" w:cs="Jost" w:eastAsia="Jost"/>
                <w:b w:val="0"/>
                <w:i w:val="0"/>
                <w:color w:val="4A3A2C"/>
                <w:sz w:val="17"/>
              </w:rPr>
              <w:t>Used robes, towels and clothing collected</w:t>
            </w:r>
          </w:p>
        </w:tc>
        <w:tc>
          <w:tcPr>
            <w:tcW w:type="dxa" w:w="2353"/>
          </w:tcPr>
          <w:p>
            <w:pPr>
              <w:spacing w:before="40" w:after="40" w:line="276" w:lineRule="auto"/>
            </w:pPr>
            <w:r>
              <w:rPr>
                <w:rFonts w:ascii="Jost" w:hAnsi="Jost" w:cs="Jost" w:eastAsia="Jost"/>
                <w:b w:val="0"/>
                <w:i w:val="0"/>
                <w:color w:val="4A3A2C"/>
                <w:sz w:val="17"/>
              </w:rPr>
              <w:t>All rooms and changing rooms empty of used items</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Laundry</w:t>
            </w:r>
          </w:p>
        </w:tc>
        <w:tc>
          <w:tcPr>
            <w:tcW w:type="dxa" w:w="2353"/>
            <w:shd w:val="clear" w:color="auto" w:fill="FBF5EE"/>
          </w:tcPr>
          <w:p>
            <w:pPr>
              <w:spacing w:before="40" w:after="40" w:line="276" w:lineRule="auto"/>
            </w:pPr>
            <w:r>
              <w:rPr>
                <w:rFonts w:ascii="Jost" w:hAnsi="Jost" w:cs="Jost" w:eastAsia="Jost"/>
                <w:b w:val="0"/>
                <w:i w:val="0"/>
                <w:color w:val="4A3A2C"/>
                <w:sz w:val="17"/>
              </w:rPr>
              <w:t>Last load washed and dried, or wet load left per AUR-SOP-05 rule; clean items folded and stored</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Lockers</w:t>
            </w:r>
          </w:p>
        </w:tc>
        <w:tc>
          <w:tcPr>
            <w:tcW w:type="dxa" w:w="2353"/>
          </w:tcPr>
          <w:p>
            <w:pPr>
              <w:spacing w:before="40" w:after="40" w:line="276" w:lineRule="auto"/>
            </w:pPr>
            <w:r>
              <w:rPr>
                <w:rFonts w:ascii="Jost" w:hAnsi="Jost" w:cs="Jost" w:eastAsia="Jost"/>
                <w:b w:val="0"/>
                <w:i w:val="0"/>
                <w:color w:val="4A3A2C"/>
                <w:sz w:val="17"/>
              </w:rPr>
              <w:t>All empty; lost property logged and bagged</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Refreshment station</w:t>
            </w:r>
          </w:p>
        </w:tc>
        <w:tc>
          <w:tcPr>
            <w:tcW w:type="dxa" w:w="2353"/>
            <w:shd w:val="clear" w:color="auto" w:fill="FBF5EE"/>
          </w:tcPr>
          <w:p>
            <w:pPr>
              <w:spacing w:before="40" w:after="40" w:line="276" w:lineRule="auto"/>
            </w:pPr>
            <w:r>
              <w:rPr>
                <w:rFonts w:ascii="Jost" w:hAnsi="Jost" w:cs="Jost" w:eastAsia="Jost"/>
                <w:b w:val="0"/>
                <w:i w:val="0"/>
                <w:color w:val="4A3A2C"/>
                <w:sz w:val="17"/>
              </w:rPr>
              <w:t>Cleaned, perishables dated or discarded, copper mugs washed and dried (AUR-SOP-06)</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Waste</w:t>
            </w:r>
          </w:p>
        </w:tc>
        <w:tc>
          <w:tcPr>
            <w:tcW w:type="dxa" w:w="2353"/>
          </w:tcPr>
          <w:p>
            <w:pPr>
              <w:spacing w:before="40" w:after="40" w:line="276" w:lineRule="auto"/>
            </w:pPr>
            <w:r>
              <w:rPr>
                <w:rFonts w:ascii="Jost" w:hAnsi="Jost" w:cs="Jost" w:eastAsia="Jost"/>
                <w:b w:val="0"/>
                <w:i w:val="0"/>
                <w:color w:val="4A3A2C"/>
                <w:sz w:val="17"/>
              </w:rPr>
              <w:t xml:space="preserve">General, recycling and any clinical waste bins emptied to the building collection point </w:t>
            </w:r>
            <w:r>
              <w:rPr>
                <w:rFonts w:ascii="Jost" w:hAnsi="Jost" w:cs="Jost" w:eastAsia="Jost"/>
                <w:b w:val="0"/>
                <w:i w:val="0"/>
                <w:color w:val="A6754C"/>
                <w:sz w:val="17"/>
              </w:rPr>
              <w:t>[location]</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bl>
    <w:p>
      <w:pPr>
        <w:spacing w:before="0" w:after="80" w:line="240" w:lineRule="auto"/>
      </w:pPr>
    </w:p>
    <w:p>
      <w:pPr>
        <w:keepNext/>
        <w:spacing w:before="200" w:after="60" w:line="264" w:lineRule="auto"/>
      </w:pPr>
      <w:r>
        <w:rPr>
          <w:rFonts w:ascii="Jost" w:hAnsi="Jost" w:cs="Jost" w:eastAsia="Jost"/>
          <w:b/>
          <w:color w:val="A6754C"/>
          <w:sz w:val="17"/>
        </w:rPr>
        <w:t>5.3 MONEY, RETAIL AND RECORDS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Task</w:t>
            </w:r>
          </w:p>
        </w:tc>
        <w:tc>
          <w:tcPr>
            <w:tcW w:type="dxa" w:w="2353"/>
            <w:shd w:val="clear" w:color="auto" w:fill="221913"/>
          </w:tcPr>
          <w:p>
            <w:pPr>
              <w:spacing w:before="40" w:after="40" w:line="276" w:lineRule="auto"/>
            </w:pPr>
            <w:r>
              <w:rPr>
                <w:rFonts w:ascii="Jost" w:hAnsi="Jost" w:cs="Jost" w:eastAsia="Jost"/>
                <w:b/>
                <w:i w:val="0"/>
                <w:color w:val="FBF5EE"/>
                <w:sz w:val="17"/>
              </w:rPr>
              <w:t>Standard</w:t>
            </w:r>
          </w:p>
        </w:tc>
        <w:tc>
          <w:tcPr>
            <w:tcW w:type="dxa" w:w="2353"/>
            <w:shd w:val="clear" w:color="auto" w:fill="221913"/>
          </w:tcPr>
          <w:p>
            <w:pPr>
              <w:spacing w:before="40" w:after="40" w:line="276" w:lineRule="auto"/>
            </w:pPr>
            <w:r>
              <w:rPr>
                <w:rFonts w:ascii="Jost" w:hAnsi="Jost" w:cs="Jost" w:eastAsia="Jost"/>
                <w:b/>
                <w:i w:val="0"/>
                <w:color w:val="FBF5EE"/>
                <w:sz w:val="17"/>
              </w:rPr>
              <w:t>Time</w:t>
            </w:r>
          </w:p>
        </w:tc>
        <w:tc>
          <w:tcPr>
            <w:tcW w:type="dxa" w:w="2353"/>
            <w:shd w:val="clear" w:color="auto" w:fill="221913"/>
          </w:tcPr>
          <w:p>
            <w:pPr>
              <w:spacing w:before="40" w:after="40" w:line="276" w:lineRule="auto"/>
            </w:pPr>
            <w:r>
              <w:rPr>
                <w:rFonts w:ascii="Jost" w:hAnsi="Jost" w:cs="Jost" w:eastAsia="Jost"/>
                <w:b/>
                <w:i w:val="0"/>
                <w:color w:val="FBF5EE"/>
                <w:sz w:val="17"/>
              </w:rPr>
              <w:t>Initials</w:t>
            </w:r>
          </w:p>
        </w:tc>
      </w:tr>
      <w:tr>
        <w:tc>
          <w:tcPr>
            <w:tcW w:type="dxa" w:w="2353"/>
          </w:tcPr>
          <w:p>
            <w:pPr>
              <w:spacing w:before="40" w:after="40" w:line="276" w:lineRule="auto"/>
            </w:pPr>
            <w:r>
              <w:rPr>
                <w:rFonts w:ascii="Jost" w:hAnsi="Jost" w:cs="Jost" w:eastAsia="Jost"/>
                <w:b w:val="0"/>
                <w:i w:val="0"/>
                <w:color w:val="4A3A2C"/>
                <w:sz w:val="17"/>
              </w:rPr>
              <w:t>Retail count</w:t>
            </w:r>
          </w:p>
        </w:tc>
        <w:tc>
          <w:tcPr>
            <w:tcW w:type="dxa" w:w="2353"/>
          </w:tcPr>
          <w:p>
            <w:pPr>
              <w:spacing w:before="40" w:after="40" w:line="276" w:lineRule="auto"/>
            </w:pPr>
            <w:r>
              <w:rPr>
                <w:rFonts w:ascii="Jost" w:hAnsi="Jost" w:cs="Jost" w:eastAsia="Jost"/>
                <w:b w:val="0"/>
                <w:i w:val="0"/>
                <w:color w:val="4A3A2C"/>
                <w:sz w:val="17"/>
              </w:rPr>
              <w:t>Daily count of sold items matches POS (AUR-SOP-07)</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Cash-up and card batch</w:t>
            </w:r>
          </w:p>
        </w:tc>
        <w:tc>
          <w:tcPr>
            <w:tcW w:type="dxa" w:w="2353"/>
            <w:shd w:val="clear" w:color="auto" w:fill="FBF5EE"/>
          </w:tcPr>
          <w:p>
            <w:pPr>
              <w:spacing w:before="40" w:after="40" w:line="276" w:lineRule="auto"/>
            </w:pPr>
            <w:r>
              <w:rPr>
                <w:rFonts w:ascii="Jost" w:hAnsi="Jost" w:cs="Jost" w:eastAsia="Jost"/>
                <w:b w:val="0"/>
                <w:i w:val="0"/>
                <w:color w:val="4A3A2C"/>
                <w:sz w:val="17"/>
              </w:rPr>
              <w:t>End-of-day close by senior Host; close-out form completed (AUR-SOP-08)</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Cash to safe</w:t>
            </w:r>
          </w:p>
        </w:tc>
        <w:tc>
          <w:tcPr>
            <w:tcW w:type="dxa" w:w="2353"/>
          </w:tcPr>
          <w:p>
            <w:pPr>
              <w:spacing w:before="40" w:after="40" w:line="276" w:lineRule="auto"/>
            </w:pPr>
            <w:r>
              <w:rPr>
                <w:rFonts w:ascii="Jost" w:hAnsi="Jost" w:cs="Jost" w:eastAsia="Jost"/>
                <w:b w:val="0"/>
                <w:i w:val="0"/>
                <w:color w:val="4A3A2C"/>
                <w:sz w:val="17"/>
              </w:rPr>
              <w:t>Takings and float sealed and in the safe</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Tomorrow's bookings checked</w:t>
            </w:r>
          </w:p>
        </w:tc>
        <w:tc>
          <w:tcPr>
            <w:tcW w:type="dxa" w:w="2353"/>
            <w:shd w:val="clear" w:color="auto" w:fill="FBF5EE"/>
          </w:tcPr>
          <w:p>
            <w:pPr>
              <w:spacing w:before="40" w:after="40" w:line="276" w:lineRule="auto"/>
            </w:pPr>
            <w:r>
              <w:rPr>
                <w:rFonts w:ascii="Jost" w:hAnsi="Jost" w:cs="Jost" w:eastAsia="Jost"/>
                <w:b w:val="0"/>
                <w:i w:val="0"/>
                <w:color w:val="4A3A2C"/>
                <w:sz w:val="17"/>
              </w:rPr>
              <w:t>Reminders sent; first-visit guests flagged</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WhatsApp after-hours auto-reply on</w:t>
            </w:r>
          </w:p>
        </w:tc>
        <w:tc>
          <w:tcPr>
            <w:tcW w:type="dxa" w:w="2353"/>
          </w:tcPr>
          <w:p>
            <w:pPr>
              <w:spacing w:before="40" w:after="40" w:line="276" w:lineRule="auto"/>
            </w:pPr>
            <w:r>
              <w:rPr>
                <w:rFonts w:ascii="Jost" w:hAnsi="Jost" w:cs="Jost" w:eastAsia="Jost"/>
                <w:b w:val="0"/>
                <w:i w:val="0"/>
                <w:color w:val="4A3A2C"/>
                <w:sz w:val="17"/>
              </w:rPr>
              <w:t>Check it is active (AUR-SOP-03)</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Checklists and logs</w:t>
            </w:r>
          </w:p>
        </w:tc>
        <w:tc>
          <w:tcPr>
            <w:tcW w:type="dxa" w:w="2353"/>
            <w:shd w:val="clear" w:color="auto" w:fill="FBF5EE"/>
          </w:tcPr>
          <w:p>
            <w:pPr>
              <w:spacing w:before="40" w:after="40" w:line="276" w:lineRule="auto"/>
            </w:pPr>
            <w:r>
              <w:rPr>
                <w:rFonts w:ascii="Jost" w:hAnsi="Jost" w:cs="Jost" w:eastAsia="Jost"/>
                <w:b w:val="0"/>
                <w:i w:val="0"/>
                <w:color w:val="4A3A2C"/>
                <w:sz w:val="17"/>
              </w:rPr>
              <w:t>Completed, signed, left for the General Manager</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bl>
    <w:p>
      <w:pPr>
        <w:spacing w:before="0" w:after="80" w:line="240" w:lineRule="auto"/>
      </w:pPr>
    </w:p>
    <w:p>
      <w:pPr>
        <w:keepNext/>
        <w:spacing w:before="200" w:after="60" w:line="264" w:lineRule="auto"/>
      </w:pPr>
      <w:r>
        <w:rPr>
          <w:rFonts w:ascii="Jost" w:hAnsi="Jost" w:cs="Jost" w:eastAsia="Jost"/>
          <w:b/>
          <w:color w:val="A6754C"/>
          <w:sz w:val="17"/>
        </w:rPr>
        <w:t>5.4 SECURITY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Task</w:t>
            </w:r>
          </w:p>
        </w:tc>
        <w:tc>
          <w:tcPr>
            <w:tcW w:type="dxa" w:w="2353"/>
            <w:shd w:val="clear" w:color="auto" w:fill="221913"/>
          </w:tcPr>
          <w:p>
            <w:pPr>
              <w:spacing w:before="40" w:after="40" w:line="276" w:lineRule="auto"/>
            </w:pPr>
            <w:r>
              <w:rPr>
                <w:rFonts w:ascii="Jost" w:hAnsi="Jost" w:cs="Jost" w:eastAsia="Jost"/>
                <w:b/>
                <w:i w:val="0"/>
                <w:color w:val="FBF5EE"/>
                <w:sz w:val="17"/>
              </w:rPr>
              <w:t>Standard</w:t>
            </w:r>
          </w:p>
        </w:tc>
        <w:tc>
          <w:tcPr>
            <w:tcW w:type="dxa" w:w="2353"/>
            <w:shd w:val="clear" w:color="auto" w:fill="221913"/>
          </w:tcPr>
          <w:p>
            <w:pPr>
              <w:spacing w:before="40" w:after="40" w:line="276" w:lineRule="auto"/>
            </w:pPr>
            <w:r>
              <w:rPr>
                <w:rFonts w:ascii="Jost" w:hAnsi="Jost" w:cs="Jost" w:eastAsia="Jost"/>
                <w:b/>
                <w:i w:val="0"/>
                <w:color w:val="FBF5EE"/>
                <w:sz w:val="17"/>
              </w:rPr>
              <w:t>Time</w:t>
            </w:r>
          </w:p>
        </w:tc>
        <w:tc>
          <w:tcPr>
            <w:tcW w:type="dxa" w:w="2353"/>
            <w:shd w:val="clear" w:color="auto" w:fill="221913"/>
          </w:tcPr>
          <w:p>
            <w:pPr>
              <w:spacing w:before="40" w:after="40" w:line="276" w:lineRule="auto"/>
            </w:pPr>
            <w:r>
              <w:rPr>
                <w:rFonts w:ascii="Jost" w:hAnsi="Jost" w:cs="Jost" w:eastAsia="Jost"/>
                <w:b/>
                <w:i w:val="0"/>
                <w:color w:val="FBF5EE"/>
                <w:sz w:val="17"/>
              </w:rPr>
              <w:t>Initials</w:t>
            </w:r>
          </w:p>
        </w:tc>
      </w:tr>
      <w:tr>
        <w:tc>
          <w:tcPr>
            <w:tcW w:type="dxa" w:w="2353"/>
          </w:tcPr>
          <w:p>
            <w:pPr>
              <w:spacing w:before="40" w:after="40" w:line="276" w:lineRule="auto"/>
            </w:pPr>
            <w:r>
              <w:rPr>
                <w:rFonts w:ascii="Jost" w:hAnsi="Jost" w:cs="Jost" w:eastAsia="Jost"/>
                <w:b w:val="0"/>
                <w:i w:val="0"/>
                <w:color w:val="4A3A2C"/>
                <w:sz w:val="17"/>
              </w:rPr>
              <w:t>All guests and contractors have left</w:t>
            </w:r>
          </w:p>
        </w:tc>
        <w:tc>
          <w:tcPr>
            <w:tcW w:type="dxa" w:w="2353"/>
          </w:tcPr>
          <w:p>
            <w:pPr>
              <w:spacing w:before="40" w:after="40" w:line="276" w:lineRule="auto"/>
            </w:pPr>
            <w:r>
              <w:rPr>
                <w:rFonts w:ascii="Jost" w:hAnsi="Jost" w:cs="Jost" w:eastAsia="Jost"/>
                <w:b w:val="0"/>
                <w:i w:val="0"/>
                <w:color w:val="4A3A2C"/>
                <w:sz w:val="17"/>
              </w:rPr>
              <w:t>Walk every room, including showers and toilets</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Windows and doors</w:t>
            </w:r>
          </w:p>
        </w:tc>
        <w:tc>
          <w:tcPr>
            <w:tcW w:type="dxa" w:w="2353"/>
            <w:shd w:val="clear" w:color="auto" w:fill="FBF5EE"/>
          </w:tcPr>
          <w:p>
            <w:pPr>
              <w:spacing w:before="40" w:after="40" w:line="276" w:lineRule="auto"/>
            </w:pPr>
            <w:r>
              <w:rPr>
                <w:rFonts w:ascii="Jost" w:hAnsi="Jost" w:cs="Jost" w:eastAsia="Jost"/>
                <w:b w:val="0"/>
                <w:i w:val="0"/>
                <w:color w:val="4A3A2C"/>
                <w:sz w:val="17"/>
              </w:rPr>
              <w:t>Locked; back-of-house doors closed</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Lights, music, diffuser and AC</w:t>
            </w:r>
          </w:p>
        </w:tc>
        <w:tc>
          <w:tcPr>
            <w:tcW w:type="dxa" w:w="2353"/>
          </w:tcPr>
          <w:p>
            <w:pPr>
              <w:spacing w:before="40" w:after="40" w:line="276" w:lineRule="auto"/>
            </w:pPr>
            <w:r>
              <w:rPr>
                <w:rFonts w:ascii="Jost" w:hAnsi="Jost" w:cs="Jost" w:eastAsia="Jost"/>
                <w:b w:val="0"/>
                <w:i w:val="0"/>
                <w:color w:val="4A3A2C"/>
                <w:sz w:val="17"/>
              </w:rPr>
              <w:t>Off or set to night mode</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r>
        <w:tc>
          <w:tcPr>
            <w:tcW w:type="dxa" w:w="2353"/>
            <w:shd w:val="clear" w:color="auto" w:fill="FBF5EE"/>
          </w:tcPr>
          <w:p>
            <w:pPr>
              <w:spacing w:before="40" w:after="40" w:line="276" w:lineRule="auto"/>
            </w:pPr>
            <w:r>
              <w:rPr>
                <w:rFonts w:ascii="Jost" w:hAnsi="Jost" w:cs="Jost" w:eastAsia="Jost"/>
                <w:b w:val="0"/>
                <w:i w:val="0"/>
                <w:color w:val="4A3A2C"/>
                <w:sz w:val="17"/>
              </w:rPr>
              <w:t>POS and devices</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Logged out; tablets on charge in </w:t>
            </w:r>
            <w:r>
              <w:rPr>
                <w:rFonts w:ascii="Jost" w:hAnsi="Jost" w:cs="Jost" w:eastAsia="Jost"/>
                <w:b w:val="0"/>
                <w:i w:val="0"/>
                <w:color w:val="A6754C"/>
                <w:sz w:val="17"/>
              </w:rPr>
              <w:t>[locked cabinet]</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c>
          <w:tcPr>
            <w:tcW w:type="dxa" w:w="2353"/>
            <w:shd w:val="clear" w:color="auto" w:fill="FBF5EE"/>
          </w:tcPr>
          <w:p>
            <w:pPr>
              <w:spacing w:before="40" w:after="40" w:line="276" w:lineRule="auto"/>
            </w:pPr>
            <w:r>
              <w:rPr>
                <w:rFonts w:ascii="Jost" w:hAnsi="Jost" w:cs="Jost" w:eastAsia="Jost"/>
                <w:b w:val="0"/>
                <w:i w:val="0"/>
                <w:color w:val="4A3A2C"/>
                <w:sz w:val="17"/>
              </w:rPr>
              <w:t>____</w:t>
            </w:r>
          </w:p>
        </w:tc>
      </w:tr>
      <w:tr>
        <w:tc>
          <w:tcPr>
            <w:tcW w:type="dxa" w:w="2353"/>
          </w:tcPr>
          <w:p>
            <w:pPr>
              <w:spacing w:before="40" w:after="40" w:line="276" w:lineRule="auto"/>
            </w:pPr>
            <w:r>
              <w:rPr>
                <w:rFonts w:ascii="Jost" w:hAnsi="Jost" w:cs="Jost" w:eastAsia="Jost"/>
                <w:b w:val="0"/>
                <w:i w:val="0"/>
                <w:color w:val="4A3A2C"/>
                <w:sz w:val="17"/>
              </w:rPr>
              <w:t>Alarm set and front door locked</w:t>
            </w:r>
          </w:p>
        </w:tc>
        <w:tc>
          <w:tcPr>
            <w:tcW w:type="dxa" w:w="2353"/>
          </w:tcPr>
          <w:p>
            <w:pPr>
              <w:spacing w:before="40" w:after="40" w:line="276" w:lineRule="auto"/>
            </w:pPr>
            <w:r>
              <w:rPr>
                <w:rFonts w:ascii="Jost" w:hAnsi="Jost" w:cs="Jost" w:eastAsia="Jost"/>
                <w:b w:val="0"/>
                <w:i w:val="0"/>
                <w:color w:val="4A3A2C"/>
                <w:sz w:val="17"/>
              </w:rPr>
              <w:t>Both Hosts leave together</w:t>
            </w:r>
          </w:p>
        </w:tc>
        <w:tc>
          <w:tcPr>
            <w:tcW w:type="dxa" w:w="2353"/>
          </w:tcPr>
          <w:p>
            <w:pPr>
              <w:spacing w:before="40" w:after="40" w:line="276" w:lineRule="auto"/>
            </w:pPr>
            <w:r>
              <w:rPr>
                <w:rFonts w:ascii="Jost" w:hAnsi="Jost" w:cs="Jost" w:eastAsia="Jost"/>
                <w:b w:val="0"/>
                <w:i w:val="0"/>
                <w:color w:val="4A3A2C"/>
                <w:sz w:val="17"/>
              </w:rPr>
              <w:t>____</w:t>
            </w:r>
          </w:p>
        </w:tc>
        <w:tc>
          <w:tcPr>
            <w:tcW w:type="dxa" w:w="2353"/>
          </w:tcPr>
          <w:p>
            <w:pPr>
              <w:spacing w:before="40" w:after="40" w:line="276" w:lineRule="auto"/>
            </w:pPr>
            <w:r>
              <w:rPr>
                <w:rFonts w:ascii="Jost" w:hAnsi="Jost" w:cs="Jost" w:eastAsia="Jost"/>
                <w:b w:val="0"/>
                <w:i w:val="0"/>
                <w:color w:val="4A3A2C"/>
                <w:sz w:val="17"/>
              </w:rPr>
              <w:t>____</w:t>
            </w:r>
          </w:p>
        </w:tc>
      </w:tr>
    </w:tbl>
    <w:p>
      <w:pPr>
        <w:spacing w:before="0" w:after="80" w:line="240" w:lineRule="auto"/>
      </w:pPr>
    </w:p>
    <w:p>
      <w:pPr>
        <w:spacing w:before="0" w:after="120" w:line="312" w:lineRule="auto"/>
      </w:pPr>
      <w:r>
        <w:rPr>
          <w:rFonts w:ascii="Jost" w:hAnsi="Jost" w:cs="Jost" w:eastAsia="Jost"/>
          <w:b w:val="0"/>
          <w:i w:val="0"/>
          <w:color w:val="4A3A2C"/>
          <w:sz w:val="20"/>
        </w:rPr>
        <w:t>Notes: ________________________________________________</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Senior Host (closing)</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Time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Reviewed by General Manager</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AUR-SOP-01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Opening, Closing &amp; Shift Handover Checklists</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