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Equipment Care, Maintenance &amp; Fault Log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AUR-SOP-09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Elevé Health operating manuals, protocols and cleaning product lists have </w:t>
      </w:r>
      <w:r>
        <w:rPr>
          <w:rFonts w:ascii="Jost" w:hAnsi="Jost" w:cs="Jost" w:eastAsia="Jost"/>
          <w:b/>
          <w:i w:val="0"/>
          <w:color w:val="4A3A2C"/>
          <w:sz w:val="18"/>
        </w:rPr>
        <w:t>not yet been received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Every setting, check and product in this SOP is marked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and must be updated when the manuals arrive. Where Elevé guidance differs from this SOP, Elevé guidance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 and scope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Every machine at The Aura Reset Center is supplied, installed, calibrated and serviced by </w:t>
      </w:r>
      <w:r>
        <w:rPr>
          <w:rFonts w:ascii="Jost" w:hAnsi="Jost" w:cs="Jost" w:eastAsia="Jost"/>
          <w:b/>
          <w:i w:val="0"/>
          <w:color w:val="4A3A2C"/>
          <w:sz w:val="20"/>
        </w:rPr>
        <w:t>Elevé Health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We are Elevé Health's first partner clinic in the UAE. We hold </w:t>
      </w:r>
      <w:r>
        <w:rPr>
          <w:rFonts w:ascii="Jost" w:hAnsi="Jost" w:cs="Jost" w:eastAsia="Jost"/>
          <w:b/>
          <w:i w:val="0"/>
          <w:color w:val="4A3A2C"/>
          <w:sz w:val="20"/>
        </w:rPr>
        <w:t>one unit of each machine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If a unit develops a fault, that modality is </w:t>
      </w:r>
      <w:r>
        <w:rPr>
          <w:rFonts w:ascii="Jost" w:hAnsi="Jost" w:cs="Jost" w:eastAsia="Jost"/>
          <w:b/>
          <w:i w:val="0"/>
          <w:color w:val="4A3A2C"/>
          <w:sz w:val="20"/>
        </w:rPr>
        <w:t>unavailable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until Elevé clears it. Careful daily checks, quick fault reporting and calm rebooking protect our guests and our schedule.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This SOP covers user checks by Hosts, the fault procedure, rebooking affected guests and the maintenance and calibration log. Treatment-by-treatment operating steps are in the separate modality SOPs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[references]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Cleaning between guests is in AUR-SAF-02.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Our equipment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Elevé model / spec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Serial No.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Installed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Service interval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E-CRYO PRO electric chamber, to −110 °C, thermal-vision monitoring, no nitrogen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Full-body light bed, 660 / 850 nm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Full-spectrum infrared sauna room, 45–60 °C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 chamber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1.3–2.0 ATA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Warm membrane over heated water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E-Salt Cabin: dry salt air, red light, oxygen, aromatherapy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· Polar Recovery, filtered water at 5 °C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Sequential pneumatic boots, 7 zones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[Date]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Hyperbaric Oxygen is offered as a non-medical wellness session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[confirm licensing requirements for hyperbaric with DHA / licensing authority]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Only Hosts trained by Elevé may operate a unit. Only Elevé technicians may open panels, change settings, repair or calibrate a unit.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User checks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3.1 DAILY CHECKS (HOSTS)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Recorded on the opening checklist (AUR-SOP-01) and repeated at handover where shown.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Daily check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At handover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Reaches target temperature in normal time; touchscreen and thermal camera work; door opens freely from inside; floor dry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reached 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All panels light evenly; no flicker; lid moves smoothly; eyewear clean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Heats to set temperature; control panel and timer work; door, glass and bench undamaged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Self-test passes; seals and door/zip intact; intercom and emergency release checked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heats to set temperature; membrane intact, no leaks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Salt, light, oxygen and aroma functions run on test; door seal intact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at 5 °C (logged, AUR-SOP-01); water clear; chiller and filter running; no leaks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logged ☐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Charged; all 7 zones inflate; hoses and zips undamaged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Charge 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3.2 WEEKLY CHECKS (SENIOR HOST ON [DAY])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Weekly check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Done (date / initials)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All units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Power cables, plugs and sockets undamaged; area around unit clear for ventilation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[Filter / defrost check per Elevé protocol — pending]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Wood and bench inspected for cracks or splinters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[Weekly user check per Elevé protocol — pending]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Membrane inspected closely for wear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[Salt top-up / aroma refill per Elevé protocol — pending]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Filter checked;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[water test / sanitiser level per Elevé protocol — pending]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Garments inspected for wear; battery life normal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Laundry machine(s), refreshment fridge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Seals, filters, temperature normal (AUR-SOP-05, AUR-SOP-06)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Fault procedure: stop, tag out, notify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this procedure for any fault, error message, unusual noise, smell, leak, temperature outside range or guest report of something "not right".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Stop.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If a guest is in the unit, end the session safely using the normal or emergency stop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Help the guest out. Guest safety comes first; if the guest is unwell, follow the Emergency &amp; Incident Response Procedure (AUR-SAF-04).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Make safe.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Switch off and isolate the unit only if Elevé guidance allows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Do not try to repair it.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Tag out.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Hang the "OUT OF SERVICE — DO NOT USE" tag on the unit with the date, time, fault and your initials. Block the unit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[Booking system — to be chosen]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Notify the General Manager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immediately by phone. If not reachable, follow the escalation chain in AUR-SOP-10.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Contact Elevé Health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technical support: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[Elevé support contact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Give the unit, serial number, error code, what happened and photos. Faults are reported to Elevé the same day (AUR-GOV-02).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Log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fault in the fault log (section 6).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Rebook affected guests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(section 5).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Return to service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only when an Elevé technician (or Elevé remote support, in writing) confirms the unit is safe. The General Manager removes the tag and signs the log.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Only the General Manager may decide to take a unit out of service for longer than the day, or return it to service (AUR-GOV-02). Any Host may tag out a unit on safety grounds at any time.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Rebooking affected guests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Because we have one unit of each machine, a fault affects every guest booked on that unit until it is fixed.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Print or list every booking on the unit for the rest of the day and the next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 days]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Contact each guest by WhatsApp or phone using the "unit unavailable" template (AUR-SOP-03), in time order.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Offer, in this order (AUR-CLI-03): a suitable alternative modality at the same time, a new time for the same modality, or a full refund of any prepaid amount.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the alternative against the guest's screening (AUR-FRM-03) and the Healer's plan.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For a session stopped part-way through because of a fault, follow AUR-CLI-03: replacement session plus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[goodwill gesture]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or full refund.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Members: the session is not counted against their allowance.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Record every guest contacted and the outcome in the fault log notes.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"I'm so sorry,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Our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[modality]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needs some attention from our technical team today. I'd love to offer you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[alternative]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at the same time, or I can move you to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[time]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Which would you prefer?"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Fault 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/ time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Fault description (error code)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Action taken (tag out, Elevé ref.)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Guests affected / rebooked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Returned to service (date, by whom)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Maintenance and calibration log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Elevé installs, calibrates and services every unit on its clinical service schedule. Record every Elevé visit and remote session.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Type (service, calibration, repair, protocol update)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Elevé technician / ref.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Next due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Checked by (General Manager)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Keep every Elevé service report and calibration certificate in the equipment file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with a scan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[shared drive]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General Manager checks the service schedule monthly and books visits before they fall due.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Book planned maintenance outside peak times where possible, and block the unit in the booking system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[7 days]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ahead.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Protocol updates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When Elevé sends a protocol update: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General Manager records it in the maintenance log and the version in the equipment file.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relevant modality SOP and this SOP are updated (AUR-GOV-02: equipment and protocol changes).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All Hosts are briefed at the next shift huddle and sign that they have read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Update date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Summary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Briefed at huddle (date)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All Hosts signed (☐)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Power failure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the power fails during a session, follow AUR-SAF-04 (power failure). Do not restart any unit until power is stable and the unit's start-up check passes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Log the event in the fault log.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AUR-SOP-09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Care, Maintenance &amp; Fault Log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