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4B41" w14:textId="77777777" w:rsidR="00914A31" w:rsidRDefault="00000000">
      <w:pPr>
        <w:spacing w:after="0"/>
        <w:ind w:left="-20" w:right="30" w:hanging="10"/>
        <w:jc w:val="center"/>
      </w:pPr>
      <w:r>
        <w:rPr>
          <w:noProof/>
        </w:rPr>
        <w:drawing>
          <wp:anchor distT="0" distB="0" distL="114300" distR="114300" simplePos="0" relativeHeight="251658240" behindDoc="0" locked="0" layoutInCell="1" allowOverlap="0" wp14:anchorId="4F91ECD9" wp14:editId="2C38179A">
            <wp:simplePos x="0" y="0"/>
            <wp:positionH relativeFrom="column">
              <wp:posOffset>5154625</wp:posOffset>
            </wp:positionH>
            <wp:positionV relativeFrom="paragraph">
              <wp:posOffset>-32558</wp:posOffset>
            </wp:positionV>
            <wp:extent cx="808355" cy="793242"/>
            <wp:effectExtent l="0" t="0" r="0" b="0"/>
            <wp:wrapSquare wrapText="bothSides"/>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
                    <a:stretch>
                      <a:fillRect/>
                    </a:stretch>
                  </pic:blipFill>
                  <pic:spPr>
                    <a:xfrm>
                      <a:off x="0" y="0"/>
                      <a:ext cx="808355" cy="793242"/>
                    </a:xfrm>
                    <a:prstGeom prst="rect">
                      <a:avLst/>
                    </a:prstGeom>
                  </pic:spPr>
                </pic:pic>
              </a:graphicData>
            </a:graphic>
          </wp:anchor>
        </w:drawing>
      </w:r>
      <w:r>
        <w:rPr>
          <w:noProof/>
        </w:rPr>
        <w:drawing>
          <wp:anchor distT="0" distB="0" distL="114300" distR="114300" simplePos="0" relativeHeight="251659264" behindDoc="0" locked="0" layoutInCell="1" allowOverlap="0" wp14:anchorId="7EEE2F74" wp14:editId="129F8468">
            <wp:simplePos x="0" y="0"/>
            <wp:positionH relativeFrom="column">
              <wp:posOffset>-304</wp:posOffset>
            </wp:positionH>
            <wp:positionV relativeFrom="paragraph">
              <wp:posOffset>-32557</wp:posOffset>
            </wp:positionV>
            <wp:extent cx="742950" cy="742950"/>
            <wp:effectExtent l="0" t="0" r="0" b="0"/>
            <wp:wrapSquare wrapText="bothSides"/>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9"/>
                    <a:stretch>
                      <a:fillRect/>
                    </a:stretch>
                  </pic:blipFill>
                  <pic:spPr>
                    <a:xfrm>
                      <a:off x="0" y="0"/>
                      <a:ext cx="742950" cy="742950"/>
                    </a:xfrm>
                    <a:prstGeom prst="rect">
                      <a:avLst/>
                    </a:prstGeom>
                  </pic:spPr>
                </pic:pic>
              </a:graphicData>
            </a:graphic>
          </wp:anchor>
        </w:drawing>
      </w:r>
      <w:r>
        <w:rPr>
          <w:rFonts w:ascii="Arial" w:eastAsia="Arial" w:hAnsi="Arial" w:cs="Arial"/>
          <w:b/>
          <w:sz w:val="24"/>
        </w:rPr>
        <w:t xml:space="preserve">CHAROTAR UNIVERSITY OF SCIENCE AND TECHNOLOGY </w:t>
      </w:r>
    </w:p>
    <w:p w14:paraId="6ABCB3AF" w14:textId="77777777" w:rsidR="00914A31" w:rsidRDefault="00000000">
      <w:pPr>
        <w:spacing w:after="0"/>
        <w:ind w:left="-20" w:right="34" w:hanging="10"/>
        <w:jc w:val="center"/>
      </w:pPr>
      <w:r>
        <w:rPr>
          <w:rFonts w:ascii="Arial" w:eastAsia="Arial" w:hAnsi="Arial" w:cs="Arial"/>
          <w:b/>
          <w:sz w:val="24"/>
        </w:rPr>
        <w:t xml:space="preserve">FACULTY OF TECHNOLOGY AND ENGINEERING </w:t>
      </w:r>
    </w:p>
    <w:p w14:paraId="64462DD1" w14:textId="77777777" w:rsidR="00914A31" w:rsidRDefault="00000000">
      <w:pPr>
        <w:spacing w:after="0"/>
        <w:ind w:left="-20" w:right="33" w:hanging="10"/>
        <w:jc w:val="center"/>
      </w:pPr>
      <w:r>
        <w:rPr>
          <w:rFonts w:ascii="Arial" w:eastAsia="Arial" w:hAnsi="Arial" w:cs="Arial"/>
          <w:b/>
          <w:sz w:val="24"/>
        </w:rPr>
        <w:t xml:space="preserve">B. TECH (IT/CE/CSE/AIML) </w:t>
      </w:r>
    </w:p>
    <w:p w14:paraId="7358A4AE" w14:textId="77777777" w:rsidR="00914A31" w:rsidRDefault="00000000">
      <w:pPr>
        <w:spacing w:after="19"/>
        <w:ind w:left="11"/>
        <w:jc w:val="center"/>
      </w:pPr>
      <w:r>
        <w:rPr>
          <w:rFonts w:ascii="Arial" w:eastAsia="Arial" w:hAnsi="Arial" w:cs="Arial"/>
          <w:b/>
          <w:color w:val="1F4E79"/>
          <w:sz w:val="26"/>
        </w:rPr>
        <w:t xml:space="preserve"> </w:t>
      </w:r>
    </w:p>
    <w:p w14:paraId="2AB2ADC9" w14:textId="77777777" w:rsidR="00914A31" w:rsidRDefault="00000000">
      <w:pPr>
        <w:spacing w:after="84"/>
        <w:ind w:right="5"/>
        <w:jc w:val="center"/>
      </w:pPr>
      <w:r>
        <w:rPr>
          <w:rFonts w:ascii="Arial" w:eastAsia="Arial" w:hAnsi="Arial" w:cs="Arial"/>
          <w:sz w:val="20"/>
        </w:rPr>
        <w:t xml:space="preserve"> </w:t>
      </w:r>
    </w:p>
    <w:p w14:paraId="23C1B430" w14:textId="77777777" w:rsidR="00914A31" w:rsidRDefault="00000000">
      <w:pPr>
        <w:spacing w:after="81"/>
        <w:ind w:right="66"/>
        <w:jc w:val="center"/>
      </w:pPr>
      <w:r>
        <w:rPr>
          <w:rFonts w:ascii="Arial" w:eastAsia="Arial" w:hAnsi="Arial" w:cs="Arial"/>
          <w:sz w:val="20"/>
        </w:rPr>
        <w:t xml:space="preserve">Subject: Advanced Web Development Frameworks (ITUE301) | Semester: 5th </w:t>
      </w:r>
    </w:p>
    <w:p w14:paraId="592A69CE" w14:textId="77777777" w:rsidR="00914A31" w:rsidRDefault="00000000">
      <w:pPr>
        <w:spacing w:after="0"/>
      </w:pPr>
      <w:r>
        <w:rPr>
          <w:rFonts w:ascii="Arial" w:eastAsia="Arial" w:hAnsi="Arial" w:cs="Arial"/>
          <w:sz w:val="20"/>
        </w:rPr>
        <w:t xml:space="preserve"> </w:t>
      </w:r>
    </w:p>
    <w:p w14:paraId="4B29F1E8" w14:textId="77777777" w:rsidR="00914A31" w:rsidRDefault="00000000">
      <w:pPr>
        <w:spacing w:after="0"/>
        <w:ind w:left="10" w:hanging="10"/>
      </w:pPr>
      <w:r>
        <w:rPr>
          <w:rFonts w:ascii="Arial" w:eastAsia="Arial" w:hAnsi="Arial" w:cs="Arial"/>
          <w:b/>
          <w:sz w:val="20"/>
        </w:rPr>
        <w:t>Practical Statement:</w:t>
      </w:r>
      <w:r>
        <w:rPr>
          <w:rFonts w:ascii="Arial" w:eastAsia="Arial" w:hAnsi="Arial" w:cs="Arial"/>
          <w:sz w:val="20"/>
        </w:rPr>
        <w:t xml:space="preserve"> Building a RESTful API with Node.js and Express </w:t>
      </w:r>
    </w:p>
    <w:p w14:paraId="2332249B" w14:textId="77777777" w:rsidR="00914A31" w:rsidRDefault="00000000">
      <w:pPr>
        <w:spacing w:after="0"/>
      </w:pPr>
      <w:r>
        <w:rPr>
          <w:rFonts w:ascii="Arial" w:eastAsia="Arial" w:hAnsi="Arial" w:cs="Arial"/>
          <w:sz w:val="20"/>
        </w:rPr>
        <w:t xml:space="preserve"> </w:t>
      </w:r>
    </w:p>
    <w:p w14:paraId="55B3012F" w14:textId="77777777" w:rsidR="00914A31" w:rsidRDefault="00000000">
      <w:pPr>
        <w:spacing w:after="0"/>
        <w:ind w:left="-5" w:hanging="10"/>
      </w:pPr>
      <w:r>
        <w:rPr>
          <w:rFonts w:ascii="Arial" w:eastAsia="Arial" w:hAnsi="Arial" w:cs="Arial"/>
          <w:b/>
          <w:sz w:val="20"/>
        </w:rPr>
        <w:t xml:space="preserve">Objective </w:t>
      </w:r>
    </w:p>
    <w:p w14:paraId="4F414EBA" w14:textId="77777777" w:rsidR="00914A31" w:rsidRDefault="00000000">
      <w:pPr>
        <w:spacing w:after="0"/>
      </w:pPr>
      <w:r>
        <w:rPr>
          <w:rFonts w:ascii="Arial" w:eastAsia="Arial" w:hAnsi="Arial" w:cs="Arial"/>
          <w:b/>
          <w:sz w:val="20"/>
        </w:rPr>
        <w:t xml:space="preserve"> </w:t>
      </w:r>
    </w:p>
    <w:p w14:paraId="17760991" w14:textId="77777777" w:rsidR="00914A31" w:rsidRDefault="00000000">
      <w:pPr>
        <w:spacing w:after="0"/>
        <w:ind w:left="10" w:hanging="10"/>
      </w:pPr>
      <w:r>
        <w:rPr>
          <w:rFonts w:ascii="Arial" w:eastAsia="Arial" w:hAnsi="Arial" w:cs="Arial"/>
          <w:sz w:val="20"/>
        </w:rPr>
        <w:t xml:space="preserve">Build a RESTful Task Management API using </w:t>
      </w:r>
      <w:r>
        <w:rPr>
          <w:rFonts w:ascii="Arial" w:eastAsia="Arial" w:hAnsi="Arial" w:cs="Arial"/>
          <w:b/>
          <w:sz w:val="20"/>
        </w:rPr>
        <w:t>Node.js</w:t>
      </w:r>
      <w:r>
        <w:rPr>
          <w:rFonts w:ascii="Arial" w:eastAsia="Arial" w:hAnsi="Arial" w:cs="Arial"/>
          <w:sz w:val="20"/>
        </w:rPr>
        <w:t xml:space="preserve"> and </w:t>
      </w:r>
      <w:r>
        <w:rPr>
          <w:rFonts w:ascii="Arial" w:eastAsia="Arial" w:hAnsi="Arial" w:cs="Arial"/>
          <w:b/>
          <w:sz w:val="20"/>
        </w:rPr>
        <w:t>Express</w:t>
      </w:r>
      <w:r>
        <w:rPr>
          <w:rFonts w:ascii="Arial" w:eastAsia="Arial" w:hAnsi="Arial" w:cs="Arial"/>
          <w:sz w:val="20"/>
        </w:rPr>
        <w:t xml:space="preserve"> with: </w:t>
      </w:r>
    </w:p>
    <w:p w14:paraId="2659CAE8" w14:textId="77777777" w:rsidR="00914A31" w:rsidRDefault="00000000">
      <w:pPr>
        <w:numPr>
          <w:ilvl w:val="0"/>
          <w:numId w:val="1"/>
        </w:numPr>
        <w:spacing w:after="0"/>
        <w:ind w:hanging="360"/>
      </w:pPr>
      <w:r>
        <w:rPr>
          <w:rFonts w:ascii="Arial" w:eastAsia="Arial" w:hAnsi="Arial" w:cs="Arial"/>
          <w:sz w:val="20"/>
        </w:rPr>
        <w:t xml:space="preserve">CRUD Operations  </w:t>
      </w:r>
    </w:p>
    <w:p w14:paraId="5DC9E7D8" w14:textId="77777777" w:rsidR="00914A31" w:rsidRDefault="00000000">
      <w:pPr>
        <w:numPr>
          <w:ilvl w:val="0"/>
          <w:numId w:val="1"/>
        </w:numPr>
        <w:spacing w:after="0"/>
        <w:ind w:hanging="360"/>
      </w:pPr>
      <w:r>
        <w:rPr>
          <w:rFonts w:ascii="Arial" w:eastAsia="Arial" w:hAnsi="Arial" w:cs="Arial"/>
          <w:sz w:val="20"/>
        </w:rPr>
        <w:t xml:space="preserve">Logging Middleware  </w:t>
      </w:r>
    </w:p>
    <w:p w14:paraId="25D020D6" w14:textId="77777777" w:rsidR="00914A31" w:rsidRDefault="00000000">
      <w:pPr>
        <w:numPr>
          <w:ilvl w:val="0"/>
          <w:numId w:val="1"/>
        </w:numPr>
        <w:spacing w:after="0"/>
        <w:ind w:hanging="360"/>
      </w:pPr>
      <w:r>
        <w:rPr>
          <w:rFonts w:ascii="Arial" w:eastAsia="Arial" w:hAnsi="Arial" w:cs="Arial"/>
          <w:sz w:val="20"/>
        </w:rPr>
        <w:t xml:space="preserve">Global Error Handling  </w:t>
      </w:r>
    </w:p>
    <w:p w14:paraId="3C8883A4" w14:textId="77777777" w:rsidR="00914A31" w:rsidRDefault="00000000">
      <w:pPr>
        <w:numPr>
          <w:ilvl w:val="0"/>
          <w:numId w:val="1"/>
        </w:numPr>
        <w:spacing w:after="0"/>
        <w:ind w:hanging="360"/>
      </w:pPr>
      <w:r>
        <w:rPr>
          <w:rFonts w:ascii="Arial" w:eastAsia="Arial" w:hAnsi="Arial" w:cs="Arial"/>
          <w:sz w:val="20"/>
        </w:rPr>
        <w:t xml:space="preserve">Proper HTTP Status Codes  </w:t>
      </w:r>
    </w:p>
    <w:p w14:paraId="5C2EF282" w14:textId="77777777" w:rsidR="00914A31" w:rsidRDefault="00000000">
      <w:pPr>
        <w:numPr>
          <w:ilvl w:val="0"/>
          <w:numId w:val="1"/>
        </w:numPr>
        <w:spacing w:after="0"/>
        <w:ind w:hanging="360"/>
      </w:pPr>
      <w:r>
        <w:rPr>
          <w:rFonts w:ascii="Arial" w:eastAsia="Arial" w:hAnsi="Arial" w:cs="Arial"/>
          <w:sz w:val="20"/>
        </w:rPr>
        <w:t xml:space="preserve">In-Memory Storage (No Database) </w:t>
      </w:r>
    </w:p>
    <w:p w14:paraId="101A4D74" w14:textId="77777777" w:rsidR="00914A31" w:rsidRDefault="00000000">
      <w:pPr>
        <w:spacing w:after="0"/>
      </w:pPr>
      <w:r>
        <w:rPr>
          <w:rFonts w:ascii="Arial" w:eastAsia="Arial" w:hAnsi="Arial" w:cs="Arial"/>
          <w:sz w:val="20"/>
        </w:rPr>
        <w:t xml:space="preserve"> </w:t>
      </w:r>
    </w:p>
    <w:p w14:paraId="5C1A2804" w14:textId="77777777" w:rsidR="00914A31" w:rsidRDefault="00000000">
      <w:pPr>
        <w:spacing w:after="0"/>
        <w:ind w:left="-5" w:hanging="10"/>
      </w:pPr>
      <w:r>
        <w:rPr>
          <w:rFonts w:ascii="Arial" w:eastAsia="Arial" w:hAnsi="Arial" w:cs="Arial"/>
          <w:b/>
          <w:sz w:val="20"/>
        </w:rPr>
        <w:t xml:space="preserve">Screenshots: </w:t>
      </w:r>
    </w:p>
    <w:p w14:paraId="52CF4A09" w14:textId="02D7685D" w:rsidR="00914A31" w:rsidRDefault="00000000">
      <w:pPr>
        <w:spacing w:after="0"/>
      </w:pPr>
      <w:r>
        <w:rPr>
          <w:rFonts w:ascii="Arial" w:eastAsia="Arial" w:hAnsi="Arial" w:cs="Arial"/>
          <w:b/>
          <w:sz w:val="20"/>
        </w:rPr>
        <w:t xml:space="preserve">  </w:t>
      </w:r>
    </w:p>
    <w:p w14:paraId="75581F4C" w14:textId="77777777" w:rsidR="00914A31" w:rsidRDefault="00000000">
      <w:pPr>
        <w:spacing w:after="0"/>
        <w:ind w:left="-5" w:hanging="10"/>
      </w:pPr>
      <w:proofErr w:type="spellStart"/>
      <w:r>
        <w:rPr>
          <w:rFonts w:ascii="Arial" w:eastAsia="Arial" w:hAnsi="Arial" w:cs="Arial"/>
          <w:b/>
          <w:sz w:val="20"/>
        </w:rPr>
        <w:t>package.json</w:t>
      </w:r>
      <w:proofErr w:type="spellEnd"/>
      <w:r>
        <w:rPr>
          <w:rFonts w:ascii="Arial" w:eastAsia="Arial" w:hAnsi="Arial" w:cs="Arial"/>
          <w:b/>
          <w:sz w:val="20"/>
        </w:rPr>
        <w:t xml:space="preserve"> </w:t>
      </w:r>
    </w:p>
    <w:p w14:paraId="50B59341" w14:textId="77777777" w:rsidR="00914A31" w:rsidRDefault="00000000">
      <w:pPr>
        <w:spacing w:after="0"/>
      </w:pPr>
      <w:r>
        <w:rPr>
          <w:rFonts w:ascii="Arial" w:eastAsia="Arial" w:hAnsi="Arial" w:cs="Arial"/>
          <w:b/>
          <w:sz w:val="20"/>
        </w:rPr>
        <w:t xml:space="preserve"> </w:t>
      </w:r>
    </w:p>
    <w:p w14:paraId="60DF0D23" w14:textId="77777777" w:rsidR="00914A31" w:rsidRDefault="00000000">
      <w:pPr>
        <w:spacing w:after="0"/>
        <w:ind w:right="120"/>
        <w:jc w:val="right"/>
      </w:pPr>
      <w:r>
        <w:rPr>
          <w:noProof/>
        </w:rPr>
        <w:drawing>
          <wp:inline distT="0" distB="0" distL="0" distR="0" wp14:anchorId="356A3F13" wp14:editId="48029CB6">
            <wp:extent cx="5653533" cy="3178175"/>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0"/>
                    <a:stretch>
                      <a:fillRect/>
                    </a:stretch>
                  </pic:blipFill>
                  <pic:spPr>
                    <a:xfrm>
                      <a:off x="0" y="0"/>
                      <a:ext cx="5653533" cy="3178175"/>
                    </a:xfrm>
                    <a:prstGeom prst="rect">
                      <a:avLst/>
                    </a:prstGeom>
                  </pic:spPr>
                </pic:pic>
              </a:graphicData>
            </a:graphic>
          </wp:inline>
        </w:drawing>
      </w:r>
      <w:r>
        <w:rPr>
          <w:rFonts w:ascii="Arial" w:eastAsia="Arial" w:hAnsi="Arial" w:cs="Arial"/>
          <w:b/>
          <w:sz w:val="20"/>
        </w:rPr>
        <w:t xml:space="preserve"> </w:t>
      </w:r>
    </w:p>
    <w:p w14:paraId="6807E076" w14:textId="6E30774D" w:rsidR="00914A31" w:rsidRDefault="00000000">
      <w:pPr>
        <w:spacing w:after="0"/>
        <w:ind w:left="-5" w:hanging="10"/>
      </w:pPr>
      <w:r>
        <w:rPr>
          <w:rFonts w:ascii="Arial" w:eastAsia="Arial" w:hAnsi="Arial" w:cs="Arial"/>
          <w:b/>
          <w:sz w:val="20"/>
        </w:rPr>
        <w:t xml:space="preserve">server.js </w:t>
      </w:r>
    </w:p>
    <w:p w14:paraId="113B0C86" w14:textId="77777777" w:rsidR="00914A31" w:rsidRDefault="00000000">
      <w:pPr>
        <w:spacing w:after="0"/>
      </w:pPr>
      <w:r>
        <w:rPr>
          <w:rFonts w:ascii="Arial" w:eastAsia="Arial" w:hAnsi="Arial" w:cs="Arial"/>
          <w:b/>
          <w:sz w:val="20"/>
        </w:rPr>
        <w:t xml:space="preserve"> </w:t>
      </w:r>
    </w:p>
    <w:p w14:paraId="215C3B9C" w14:textId="77777777" w:rsidR="00914A31" w:rsidRDefault="00000000">
      <w:pPr>
        <w:spacing w:after="0"/>
        <w:jc w:val="right"/>
      </w:pPr>
      <w:r>
        <w:rPr>
          <w:noProof/>
        </w:rPr>
        <w:lastRenderedPageBreak/>
        <w:drawing>
          <wp:inline distT="0" distB="0" distL="0" distR="0" wp14:anchorId="2742BFAB" wp14:editId="46BFDCE3">
            <wp:extent cx="5731510" cy="322199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1"/>
                    <a:stretch>
                      <a:fillRect/>
                    </a:stretch>
                  </pic:blipFill>
                  <pic:spPr>
                    <a:xfrm>
                      <a:off x="0" y="0"/>
                      <a:ext cx="5731510" cy="3221990"/>
                    </a:xfrm>
                    <a:prstGeom prst="rect">
                      <a:avLst/>
                    </a:prstGeom>
                  </pic:spPr>
                </pic:pic>
              </a:graphicData>
            </a:graphic>
          </wp:inline>
        </w:drawing>
      </w:r>
      <w:r>
        <w:rPr>
          <w:rFonts w:ascii="Arial" w:eastAsia="Arial" w:hAnsi="Arial" w:cs="Arial"/>
          <w:b/>
          <w:sz w:val="20"/>
        </w:rPr>
        <w:t xml:space="preserve"> </w:t>
      </w:r>
    </w:p>
    <w:p w14:paraId="6A679BB9" w14:textId="77777777" w:rsidR="00914A31" w:rsidRDefault="00000000">
      <w:pPr>
        <w:spacing w:after="0"/>
      </w:pPr>
      <w:r>
        <w:rPr>
          <w:rFonts w:ascii="Arial" w:eastAsia="Arial" w:hAnsi="Arial" w:cs="Arial"/>
          <w:b/>
          <w:sz w:val="20"/>
        </w:rPr>
        <w:t xml:space="preserve"> </w:t>
      </w:r>
    </w:p>
    <w:p w14:paraId="23CDF00F" w14:textId="77777777" w:rsidR="00914A31" w:rsidRDefault="00000000">
      <w:pPr>
        <w:spacing w:after="0"/>
      </w:pPr>
      <w:r>
        <w:rPr>
          <w:rFonts w:ascii="Arial" w:eastAsia="Arial" w:hAnsi="Arial" w:cs="Arial"/>
          <w:b/>
          <w:sz w:val="20"/>
        </w:rPr>
        <w:t xml:space="preserve"> </w:t>
      </w:r>
    </w:p>
    <w:p w14:paraId="2E7F3FD9" w14:textId="77777777" w:rsidR="00914A31" w:rsidRDefault="00000000">
      <w:pPr>
        <w:spacing w:after="0"/>
      </w:pPr>
      <w:r>
        <w:rPr>
          <w:rFonts w:ascii="Arial" w:eastAsia="Arial" w:hAnsi="Arial" w:cs="Arial"/>
          <w:b/>
          <w:sz w:val="20"/>
        </w:rPr>
        <w:t xml:space="preserve"> </w:t>
      </w:r>
    </w:p>
    <w:p w14:paraId="62C13DD9" w14:textId="77777777" w:rsidR="00914A31" w:rsidRDefault="00000000">
      <w:pPr>
        <w:spacing w:after="0"/>
      </w:pPr>
      <w:r>
        <w:rPr>
          <w:rFonts w:ascii="Arial" w:eastAsia="Arial" w:hAnsi="Arial" w:cs="Arial"/>
          <w:b/>
          <w:sz w:val="20"/>
        </w:rPr>
        <w:t xml:space="preserve"> </w:t>
      </w:r>
    </w:p>
    <w:p w14:paraId="2A6E9BC1" w14:textId="77777777" w:rsidR="00914A31" w:rsidRDefault="00000000">
      <w:pPr>
        <w:spacing w:after="0"/>
        <w:jc w:val="right"/>
      </w:pPr>
      <w:r>
        <w:rPr>
          <w:noProof/>
        </w:rPr>
        <w:drawing>
          <wp:inline distT="0" distB="0" distL="0" distR="0" wp14:anchorId="4989BB2B" wp14:editId="43DE3E22">
            <wp:extent cx="5731510" cy="322199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2"/>
                    <a:stretch>
                      <a:fillRect/>
                    </a:stretch>
                  </pic:blipFill>
                  <pic:spPr>
                    <a:xfrm>
                      <a:off x="0" y="0"/>
                      <a:ext cx="5731510" cy="3221990"/>
                    </a:xfrm>
                    <a:prstGeom prst="rect">
                      <a:avLst/>
                    </a:prstGeom>
                  </pic:spPr>
                </pic:pic>
              </a:graphicData>
            </a:graphic>
          </wp:inline>
        </w:drawing>
      </w:r>
      <w:r>
        <w:rPr>
          <w:rFonts w:ascii="Arial" w:eastAsia="Arial" w:hAnsi="Arial" w:cs="Arial"/>
          <w:b/>
          <w:sz w:val="20"/>
        </w:rPr>
        <w:t xml:space="preserve"> </w:t>
      </w:r>
    </w:p>
    <w:p w14:paraId="705A007F" w14:textId="77777777" w:rsidR="00914A31" w:rsidRDefault="00000000">
      <w:pPr>
        <w:spacing w:after="0"/>
        <w:jc w:val="right"/>
      </w:pPr>
      <w:r>
        <w:rPr>
          <w:noProof/>
        </w:rPr>
        <w:drawing>
          <wp:inline distT="0" distB="0" distL="0" distR="0" wp14:anchorId="40026C34" wp14:editId="37FDD62A">
            <wp:extent cx="5731510" cy="322199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13"/>
                    <a:stretch>
                      <a:fillRect/>
                    </a:stretch>
                  </pic:blipFill>
                  <pic:spPr>
                    <a:xfrm>
                      <a:off x="0" y="0"/>
                      <a:ext cx="5731510" cy="3221990"/>
                    </a:xfrm>
                    <a:prstGeom prst="rect">
                      <a:avLst/>
                    </a:prstGeom>
                  </pic:spPr>
                </pic:pic>
              </a:graphicData>
            </a:graphic>
          </wp:inline>
        </w:drawing>
      </w:r>
      <w:r>
        <w:rPr>
          <w:rFonts w:ascii="Arial" w:eastAsia="Arial" w:hAnsi="Arial" w:cs="Arial"/>
          <w:b/>
          <w:sz w:val="20"/>
        </w:rPr>
        <w:t xml:space="preserve"> </w:t>
      </w:r>
    </w:p>
    <w:p w14:paraId="47D1E99E" w14:textId="77777777" w:rsidR="00914A31" w:rsidRDefault="00000000">
      <w:pPr>
        <w:spacing w:after="0"/>
      </w:pPr>
      <w:r>
        <w:rPr>
          <w:rFonts w:ascii="Arial" w:eastAsia="Arial" w:hAnsi="Arial" w:cs="Arial"/>
          <w:b/>
          <w:sz w:val="20"/>
        </w:rPr>
        <w:t xml:space="preserve"> </w:t>
      </w:r>
    </w:p>
    <w:p w14:paraId="5AFC3860" w14:textId="77777777" w:rsidR="00914A31" w:rsidRDefault="00000000">
      <w:pPr>
        <w:spacing w:after="0"/>
      </w:pPr>
      <w:r>
        <w:rPr>
          <w:rFonts w:ascii="Arial" w:eastAsia="Arial" w:hAnsi="Arial" w:cs="Arial"/>
          <w:b/>
          <w:sz w:val="20"/>
        </w:rPr>
        <w:t xml:space="preserve"> </w:t>
      </w:r>
    </w:p>
    <w:p w14:paraId="190B9CE2" w14:textId="77777777" w:rsidR="00914A31" w:rsidRDefault="00000000">
      <w:pPr>
        <w:spacing w:after="0"/>
        <w:jc w:val="right"/>
      </w:pPr>
      <w:r>
        <w:rPr>
          <w:noProof/>
        </w:rPr>
        <w:drawing>
          <wp:inline distT="0" distB="0" distL="0" distR="0" wp14:anchorId="200DE9D8" wp14:editId="50D0BC1D">
            <wp:extent cx="5731510" cy="322199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4"/>
                    <a:stretch>
                      <a:fillRect/>
                    </a:stretch>
                  </pic:blipFill>
                  <pic:spPr>
                    <a:xfrm>
                      <a:off x="0" y="0"/>
                      <a:ext cx="5731510" cy="3221990"/>
                    </a:xfrm>
                    <a:prstGeom prst="rect">
                      <a:avLst/>
                    </a:prstGeom>
                  </pic:spPr>
                </pic:pic>
              </a:graphicData>
            </a:graphic>
          </wp:inline>
        </w:drawing>
      </w:r>
      <w:r>
        <w:rPr>
          <w:rFonts w:ascii="Arial" w:eastAsia="Arial" w:hAnsi="Arial" w:cs="Arial"/>
          <w:b/>
          <w:sz w:val="20"/>
        </w:rPr>
        <w:t xml:space="preserve"> </w:t>
      </w:r>
    </w:p>
    <w:p w14:paraId="6D8E540E" w14:textId="77777777" w:rsidR="00914A31" w:rsidRDefault="00000000">
      <w:pPr>
        <w:spacing w:after="0"/>
      </w:pPr>
      <w:r>
        <w:rPr>
          <w:rFonts w:ascii="Arial" w:eastAsia="Arial" w:hAnsi="Arial" w:cs="Arial"/>
          <w:b/>
          <w:sz w:val="20"/>
        </w:rPr>
        <w:t xml:space="preserve"> </w:t>
      </w:r>
    </w:p>
    <w:p w14:paraId="083B81A5" w14:textId="77777777" w:rsidR="00914A31" w:rsidRDefault="00000000">
      <w:pPr>
        <w:spacing w:after="0"/>
      </w:pPr>
      <w:r>
        <w:rPr>
          <w:rFonts w:ascii="Arial" w:eastAsia="Arial" w:hAnsi="Arial" w:cs="Arial"/>
          <w:b/>
          <w:sz w:val="20"/>
        </w:rPr>
        <w:t xml:space="preserve"> </w:t>
      </w:r>
    </w:p>
    <w:p w14:paraId="6DE9416C" w14:textId="77777777" w:rsidR="00914A31" w:rsidRDefault="00000000">
      <w:pPr>
        <w:spacing w:after="0"/>
      </w:pPr>
      <w:r>
        <w:rPr>
          <w:rFonts w:ascii="Arial" w:eastAsia="Arial" w:hAnsi="Arial" w:cs="Arial"/>
          <w:b/>
          <w:sz w:val="20"/>
        </w:rPr>
        <w:t xml:space="preserve"> </w:t>
      </w:r>
    </w:p>
    <w:p w14:paraId="287FCC10" w14:textId="77777777" w:rsidR="00914A31" w:rsidRDefault="00000000">
      <w:pPr>
        <w:spacing w:after="0"/>
        <w:ind w:left="-5" w:hanging="10"/>
      </w:pPr>
      <w:r>
        <w:rPr>
          <w:rFonts w:ascii="Arial" w:eastAsia="Arial" w:hAnsi="Arial" w:cs="Arial"/>
          <w:b/>
          <w:sz w:val="20"/>
        </w:rPr>
        <w:t xml:space="preserve">OUTPUT: </w:t>
      </w:r>
    </w:p>
    <w:p w14:paraId="49C45728" w14:textId="77777777" w:rsidR="00914A31" w:rsidRDefault="00000000">
      <w:pPr>
        <w:spacing w:after="0"/>
      </w:pPr>
      <w:r>
        <w:rPr>
          <w:rFonts w:ascii="Arial" w:eastAsia="Arial" w:hAnsi="Arial" w:cs="Arial"/>
          <w:b/>
          <w:sz w:val="20"/>
        </w:rPr>
        <w:t xml:space="preserve"> </w:t>
      </w:r>
    </w:p>
    <w:p w14:paraId="3D30D8E6" w14:textId="25F1AF41" w:rsidR="00914A31" w:rsidRDefault="00000000" w:rsidP="00A66249">
      <w:pPr>
        <w:spacing w:after="0"/>
        <w:ind w:right="1320"/>
        <w:jc w:val="right"/>
      </w:pPr>
      <w:r>
        <w:rPr>
          <w:noProof/>
        </w:rPr>
        <w:drawing>
          <wp:inline distT="0" distB="0" distL="0" distR="0" wp14:anchorId="72CD8AA9" wp14:editId="524D6556">
            <wp:extent cx="4895850" cy="94297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5"/>
                    <a:stretch>
                      <a:fillRect/>
                    </a:stretch>
                  </pic:blipFill>
                  <pic:spPr>
                    <a:xfrm>
                      <a:off x="0" y="0"/>
                      <a:ext cx="4895850" cy="942975"/>
                    </a:xfrm>
                    <a:prstGeom prst="rect">
                      <a:avLst/>
                    </a:prstGeom>
                  </pic:spPr>
                </pic:pic>
              </a:graphicData>
            </a:graphic>
          </wp:inline>
        </w:drawing>
      </w:r>
      <w:r>
        <w:rPr>
          <w:rFonts w:ascii="Arial" w:eastAsia="Arial" w:hAnsi="Arial" w:cs="Arial"/>
          <w:b/>
          <w:sz w:val="20"/>
        </w:rPr>
        <w:t xml:space="preserve">  </w:t>
      </w:r>
    </w:p>
    <w:p w14:paraId="15FDC43A" w14:textId="77777777" w:rsidR="00914A31" w:rsidRDefault="00914A31">
      <w:pPr>
        <w:sectPr w:rsidR="00914A31">
          <w:headerReference w:type="even" r:id="rId16"/>
          <w:headerReference w:type="default" r:id="rId17"/>
          <w:headerReference w:type="first" r:id="rId18"/>
          <w:pgSz w:w="11906" w:h="16838"/>
          <w:pgMar w:top="1440" w:right="1380" w:bottom="1449" w:left="1440" w:header="750" w:footer="720" w:gutter="0"/>
          <w:cols w:space="720"/>
        </w:sectPr>
      </w:pPr>
    </w:p>
    <w:p w14:paraId="435DA249" w14:textId="44DA14B3" w:rsidR="00914A31" w:rsidRPr="00C33AF3" w:rsidRDefault="00000000" w:rsidP="00C33AF3">
      <w:pPr>
        <w:pStyle w:val="ListParagraph"/>
        <w:numPr>
          <w:ilvl w:val="0"/>
          <w:numId w:val="2"/>
        </w:numPr>
        <w:spacing w:after="170"/>
      </w:pPr>
      <w:r w:rsidRPr="00C33AF3">
        <w:rPr>
          <w:rFonts w:ascii="Arial" w:eastAsia="Arial" w:hAnsi="Arial" w:cs="Arial"/>
          <w:sz w:val="20"/>
        </w:rPr>
        <w:t>GET</w:t>
      </w:r>
      <w:r w:rsidRPr="00C33AF3">
        <w:rPr>
          <w:rFonts w:ascii="Arial" w:eastAsia="Arial" w:hAnsi="Arial" w:cs="Arial"/>
          <w:b/>
          <w:sz w:val="20"/>
        </w:rPr>
        <w:t xml:space="preserve"> </w:t>
      </w:r>
    </w:p>
    <w:p w14:paraId="68C00A7A" w14:textId="77777777" w:rsidR="00C33AF3" w:rsidRDefault="00C33AF3" w:rsidP="00C33AF3">
      <w:pPr>
        <w:pStyle w:val="ListParagraph"/>
        <w:spacing w:after="170"/>
        <w:rPr>
          <w:rFonts w:ascii="Arial" w:eastAsia="Arial" w:hAnsi="Arial" w:cs="Arial"/>
          <w:b/>
          <w:sz w:val="20"/>
        </w:rPr>
      </w:pPr>
    </w:p>
    <w:p w14:paraId="149D3C45" w14:textId="77777777" w:rsidR="00C33AF3" w:rsidRDefault="00C33AF3" w:rsidP="00C33AF3">
      <w:pPr>
        <w:pStyle w:val="ListParagraph"/>
        <w:spacing w:after="170"/>
        <w:rPr>
          <w:rFonts w:ascii="Arial" w:eastAsia="Arial" w:hAnsi="Arial" w:cs="Arial"/>
          <w:b/>
          <w:sz w:val="20"/>
        </w:rPr>
      </w:pPr>
    </w:p>
    <w:p w14:paraId="69CA40FD" w14:textId="77777777" w:rsidR="00C33AF3" w:rsidRDefault="00C33AF3" w:rsidP="00C33AF3">
      <w:pPr>
        <w:pStyle w:val="ListParagraph"/>
        <w:spacing w:after="170"/>
      </w:pPr>
    </w:p>
    <w:p w14:paraId="7A27B3B7" w14:textId="77777777" w:rsidR="00914A31" w:rsidRDefault="00000000">
      <w:pPr>
        <w:spacing w:after="0"/>
        <w:jc w:val="right"/>
      </w:pPr>
      <w:r>
        <w:rPr>
          <w:noProof/>
        </w:rPr>
        <w:drawing>
          <wp:inline distT="0" distB="0" distL="0" distR="0" wp14:anchorId="7E357C77" wp14:editId="64F4D478">
            <wp:extent cx="5731510" cy="322199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19"/>
                    <a:stretch>
                      <a:fillRect/>
                    </a:stretch>
                  </pic:blipFill>
                  <pic:spPr>
                    <a:xfrm>
                      <a:off x="0" y="0"/>
                      <a:ext cx="5731510" cy="3221990"/>
                    </a:xfrm>
                    <a:prstGeom prst="rect">
                      <a:avLst/>
                    </a:prstGeom>
                  </pic:spPr>
                </pic:pic>
              </a:graphicData>
            </a:graphic>
          </wp:inline>
        </w:drawing>
      </w:r>
      <w:r>
        <w:rPr>
          <w:rFonts w:ascii="Arial" w:eastAsia="Arial" w:hAnsi="Arial" w:cs="Arial"/>
          <w:b/>
          <w:sz w:val="20"/>
        </w:rPr>
        <w:t xml:space="preserve"> </w:t>
      </w:r>
    </w:p>
    <w:p w14:paraId="60267495" w14:textId="77777777" w:rsidR="00914A31" w:rsidRDefault="00000000">
      <w:pPr>
        <w:spacing w:after="0"/>
      </w:pPr>
      <w:r>
        <w:rPr>
          <w:rFonts w:ascii="Arial" w:eastAsia="Arial" w:hAnsi="Arial" w:cs="Arial"/>
          <w:b/>
          <w:sz w:val="20"/>
        </w:rPr>
        <w:t xml:space="preserve"> </w:t>
      </w:r>
    </w:p>
    <w:p w14:paraId="3E5350C5" w14:textId="77777777" w:rsidR="00914A31" w:rsidRDefault="00000000">
      <w:pPr>
        <w:spacing w:after="0"/>
      </w:pPr>
      <w:r>
        <w:rPr>
          <w:rFonts w:ascii="Arial" w:eastAsia="Arial" w:hAnsi="Arial" w:cs="Arial"/>
          <w:b/>
          <w:sz w:val="20"/>
        </w:rPr>
        <w:t xml:space="preserve"> </w:t>
      </w:r>
    </w:p>
    <w:p w14:paraId="1D4E6AD6" w14:textId="77777777" w:rsidR="00914A31" w:rsidRDefault="00000000">
      <w:pPr>
        <w:spacing w:after="0"/>
      </w:pPr>
      <w:r>
        <w:rPr>
          <w:rFonts w:ascii="Arial" w:eastAsia="Arial" w:hAnsi="Arial" w:cs="Arial"/>
          <w:b/>
          <w:sz w:val="20"/>
        </w:rPr>
        <w:t xml:space="preserve"> </w:t>
      </w:r>
    </w:p>
    <w:p w14:paraId="64656257" w14:textId="77777777" w:rsidR="00914A31" w:rsidRDefault="00000000">
      <w:pPr>
        <w:spacing w:after="0"/>
      </w:pPr>
      <w:r>
        <w:rPr>
          <w:rFonts w:ascii="Arial" w:eastAsia="Arial" w:hAnsi="Arial" w:cs="Arial"/>
          <w:b/>
          <w:sz w:val="20"/>
        </w:rPr>
        <w:t xml:space="preserve"> </w:t>
      </w:r>
    </w:p>
    <w:p w14:paraId="207A9234" w14:textId="77777777" w:rsidR="00914A31" w:rsidRDefault="00000000">
      <w:pPr>
        <w:spacing w:after="0"/>
      </w:pPr>
      <w:r>
        <w:rPr>
          <w:rFonts w:ascii="Arial" w:eastAsia="Arial" w:hAnsi="Arial" w:cs="Arial"/>
          <w:b/>
          <w:sz w:val="20"/>
        </w:rPr>
        <w:t xml:space="preserve"> </w:t>
      </w:r>
    </w:p>
    <w:p w14:paraId="19478C44" w14:textId="77777777" w:rsidR="00914A31" w:rsidRDefault="00000000">
      <w:pPr>
        <w:spacing w:after="0"/>
      </w:pPr>
      <w:r>
        <w:rPr>
          <w:rFonts w:ascii="Arial" w:eastAsia="Arial" w:hAnsi="Arial" w:cs="Arial"/>
          <w:b/>
          <w:sz w:val="20"/>
        </w:rPr>
        <w:t xml:space="preserve"> </w:t>
      </w:r>
    </w:p>
    <w:p w14:paraId="68DCC918" w14:textId="77777777" w:rsidR="00914A31" w:rsidRDefault="00000000">
      <w:pPr>
        <w:spacing w:after="0"/>
      </w:pPr>
      <w:r>
        <w:rPr>
          <w:rFonts w:ascii="Arial" w:eastAsia="Arial" w:hAnsi="Arial" w:cs="Arial"/>
          <w:b/>
          <w:sz w:val="20"/>
        </w:rPr>
        <w:t xml:space="preserve"> </w:t>
      </w:r>
    </w:p>
    <w:p w14:paraId="791B86FD" w14:textId="77777777" w:rsidR="00914A31" w:rsidRDefault="00000000">
      <w:pPr>
        <w:spacing w:after="0"/>
      </w:pPr>
      <w:r>
        <w:rPr>
          <w:rFonts w:ascii="Arial" w:eastAsia="Arial" w:hAnsi="Arial" w:cs="Arial"/>
          <w:b/>
          <w:sz w:val="20"/>
        </w:rPr>
        <w:t xml:space="preserve"> </w:t>
      </w:r>
    </w:p>
    <w:p w14:paraId="30169FFB" w14:textId="77777777" w:rsidR="00914A31" w:rsidRDefault="00000000">
      <w:pPr>
        <w:spacing w:after="0"/>
      </w:pPr>
      <w:r>
        <w:rPr>
          <w:rFonts w:ascii="Arial" w:eastAsia="Arial" w:hAnsi="Arial" w:cs="Arial"/>
          <w:b/>
          <w:sz w:val="20"/>
        </w:rPr>
        <w:t xml:space="preserve"> </w:t>
      </w:r>
    </w:p>
    <w:p w14:paraId="6F0434A0" w14:textId="77777777" w:rsidR="00914A31" w:rsidRDefault="00000000">
      <w:pPr>
        <w:spacing w:after="0"/>
      </w:pPr>
      <w:r>
        <w:rPr>
          <w:rFonts w:ascii="Arial" w:eastAsia="Arial" w:hAnsi="Arial" w:cs="Arial"/>
          <w:b/>
          <w:sz w:val="20"/>
        </w:rPr>
        <w:t xml:space="preserve"> </w:t>
      </w:r>
    </w:p>
    <w:p w14:paraId="0F63D32B" w14:textId="77777777" w:rsidR="00914A31" w:rsidRDefault="00000000">
      <w:pPr>
        <w:spacing w:after="0"/>
      </w:pPr>
      <w:r>
        <w:rPr>
          <w:rFonts w:ascii="Arial" w:eastAsia="Arial" w:hAnsi="Arial" w:cs="Arial"/>
          <w:b/>
          <w:sz w:val="20"/>
        </w:rPr>
        <w:t xml:space="preserve"> </w:t>
      </w:r>
    </w:p>
    <w:p w14:paraId="03A8C19C" w14:textId="77777777" w:rsidR="00914A31" w:rsidRDefault="00000000">
      <w:pPr>
        <w:spacing w:after="0"/>
      </w:pPr>
      <w:r>
        <w:rPr>
          <w:rFonts w:ascii="Arial" w:eastAsia="Arial" w:hAnsi="Arial" w:cs="Arial"/>
          <w:b/>
          <w:sz w:val="20"/>
        </w:rPr>
        <w:t xml:space="preserve"> </w:t>
      </w:r>
    </w:p>
    <w:p w14:paraId="7C183EDB" w14:textId="77777777" w:rsidR="00914A31" w:rsidRDefault="00000000">
      <w:pPr>
        <w:spacing w:after="0"/>
      </w:pPr>
      <w:r>
        <w:rPr>
          <w:rFonts w:ascii="Arial" w:eastAsia="Arial" w:hAnsi="Arial" w:cs="Arial"/>
          <w:b/>
          <w:sz w:val="20"/>
        </w:rPr>
        <w:t xml:space="preserve"> </w:t>
      </w:r>
    </w:p>
    <w:p w14:paraId="493058CF" w14:textId="77777777" w:rsidR="00914A31" w:rsidRDefault="00000000">
      <w:pPr>
        <w:spacing w:after="0"/>
      </w:pPr>
      <w:r>
        <w:rPr>
          <w:rFonts w:ascii="Arial" w:eastAsia="Arial" w:hAnsi="Arial" w:cs="Arial"/>
          <w:b/>
          <w:sz w:val="20"/>
        </w:rPr>
        <w:t xml:space="preserve"> </w:t>
      </w:r>
    </w:p>
    <w:p w14:paraId="5ECBE3C6" w14:textId="77777777" w:rsidR="00914A31" w:rsidRDefault="00000000">
      <w:pPr>
        <w:spacing w:after="0"/>
      </w:pPr>
      <w:r>
        <w:rPr>
          <w:rFonts w:ascii="Arial" w:eastAsia="Arial" w:hAnsi="Arial" w:cs="Arial"/>
          <w:b/>
          <w:sz w:val="20"/>
        </w:rPr>
        <w:t xml:space="preserve"> </w:t>
      </w:r>
    </w:p>
    <w:p w14:paraId="4EEE1652" w14:textId="77777777" w:rsidR="00914A31" w:rsidRDefault="00000000">
      <w:pPr>
        <w:spacing w:after="0"/>
      </w:pPr>
      <w:r>
        <w:rPr>
          <w:rFonts w:ascii="Arial" w:eastAsia="Arial" w:hAnsi="Arial" w:cs="Arial"/>
          <w:b/>
          <w:sz w:val="20"/>
        </w:rPr>
        <w:t xml:space="preserve"> </w:t>
      </w:r>
    </w:p>
    <w:p w14:paraId="1EDB1724" w14:textId="77777777" w:rsidR="00914A31" w:rsidRDefault="00000000">
      <w:pPr>
        <w:spacing w:after="0"/>
      </w:pPr>
      <w:r>
        <w:rPr>
          <w:rFonts w:ascii="Arial" w:eastAsia="Arial" w:hAnsi="Arial" w:cs="Arial"/>
          <w:b/>
          <w:sz w:val="20"/>
        </w:rPr>
        <w:t xml:space="preserve"> </w:t>
      </w:r>
    </w:p>
    <w:p w14:paraId="56138144" w14:textId="77777777" w:rsidR="00914A31" w:rsidRDefault="00000000">
      <w:pPr>
        <w:spacing w:after="0"/>
      </w:pPr>
      <w:r>
        <w:rPr>
          <w:rFonts w:ascii="Arial" w:eastAsia="Arial" w:hAnsi="Arial" w:cs="Arial"/>
          <w:b/>
          <w:sz w:val="20"/>
        </w:rPr>
        <w:t xml:space="preserve"> </w:t>
      </w:r>
    </w:p>
    <w:p w14:paraId="4552E897" w14:textId="77777777" w:rsidR="00914A31" w:rsidRDefault="00000000">
      <w:pPr>
        <w:spacing w:after="0"/>
      </w:pPr>
      <w:r>
        <w:rPr>
          <w:rFonts w:ascii="Arial" w:eastAsia="Arial" w:hAnsi="Arial" w:cs="Arial"/>
          <w:b/>
          <w:sz w:val="20"/>
        </w:rPr>
        <w:t xml:space="preserve"> </w:t>
      </w:r>
    </w:p>
    <w:p w14:paraId="18B1CF5C" w14:textId="77777777" w:rsidR="00914A31" w:rsidRDefault="00000000">
      <w:pPr>
        <w:spacing w:after="0"/>
      </w:pPr>
      <w:r>
        <w:rPr>
          <w:rFonts w:ascii="Arial" w:eastAsia="Arial" w:hAnsi="Arial" w:cs="Arial"/>
          <w:b/>
          <w:sz w:val="20"/>
        </w:rPr>
        <w:t xml:space="preserve"> </w:t>
      </w:r>
    </w:p>
    <w:p w14:paraId="786CC27A" w14:textId="77777777" w:rsidR="00914A31" w:rsidRDefault="00000000">
      <w:pPr>
        <w:spacing w:after="0"/>
      </w:pPr>
      <w:r>
        <w:rPr>
          <w:rFonts w:ascii="Arial" w:eastAsia="Arial" w:hAnsi="Arial" w:cs="Arial"/>
          <w:b/>
          <w:sz w:val="20"/>
        </w:rPr>
        <w:t xml:space="preserve"> </w:t>
      </w:r>
    </w:p>
    <w:p w14:paraId="7F6DBC26" w14:textId="77777777" w:rsidR="00914A31" w:rsidRDefault="00000000">
      <w:pPr>
        <w:spacing w:after="0"/>
      </w:pPr>
      <w:r>
        <w:rPr>
          <w:rFonts w:ascii="Arial" w:eastAsia="Arial" w:hAnsi="Arial" w:cs="Arial"/>
          <w:b/>
          <w:sz w:val="20"/>
        </w:rPr>
        <w:t xml:space="preserve"> </w:t>
      </w:r>
    </w:p>
    <w:p w14:paraId="2FD80B7F" w14:textId="77777777" w:rsidR="00914A31" w:rsidRDefault="00000000">
      <w:pPr>
        <w:spacing w:after="0"/>
      </w:pPr>
      <w:r>
        <w:rPr>
          <w:rFonts w:ascii="Arial" w:eastAsia="Arial" w:hAnsi="Arial" w:cs="Arial"/>
          <w:b/>
          <w:sz w:val="20"/>
        </w:rPr>
        <w:t xml:space="preserve"> </w:t>
      </w:r>
    </w:p>
    <w:p w14:paraId="0E3DCD33" w14:textId="77777777" w:rsidR="00914A31" w:rsidRDefault="00000000">
      <w:pPr>
        <w:spacing w:after="0"/>
      </w:pPr>
      <w:r>
        <w:rPr>
          <w:rFonts w:ascii="Arial" w:eastAsia="Arial" w:hAnsi="Arial" w:cs="Arial"/>
          <w:b/>
          <w:sz w:val="20"/>
        </w:rPr>
        <w:t xml:space="preserve"> </w:t>
      </w:r>
    </w:p>
    <w:p w14:paraId="73F5CAA2" w14:textId="77777777" w:rsidR="00914A31" w:rsidRDefault="00000000">
      <w:pPr>
        <w:spacing w:after="0"/>
      </w:pPr>
      <w:r>
        <w:rPr>
          <w:rFonts w:ascii="Arial" w:eastAsia="Arial" w:hAnsi="Arial" w:cs="Arial"/>
          <w:b/>
          <w:sz w:val="20"/>
        </w:rPr>
        <w:t xml:space="preserve"> </w:t>
      </w:r>
    </w:p>
    <w:p w14:paraId="376B9007" w14:textId="77777777" w:rsidR="00914A31" w:rsidRDefault="00000000">
      <w:pPr>
        <w:spacing w:after="0"/>
      </w:pPr>
      <w:r>
        <w:rPr>
          <w:rFonts w:ascii="Arial" w:eastAsia="Arial" w:hAnsi="Arial" w:cs="Arial"/>
          <w:b/>
          <w:sz w:val="20"/>
        </w:rPr>
        <w:t xml:space="preserve"> </w:t>
      </w:r>
    </w:p>
    <w:p w14:paraId="34813B07" w14:textId="36435EA6" w:rsidR="00914A31" w:rsidRDefault="00000000" w:rsidP="00C33AF3">
      <w:pPr>
        <w:pStyle w:val="ListParagraph"/>
        <w:numPr>
          <w:ilvl w:val="0"/>
          <w:numId w:val="2"/>
        </w:numPr>
        <w:spacing w:after="170"/>
      </w:pPr>
      <w:r w:rsidRPr="00C33AF3">
        <w:rPr>
          <w:rFonts w:ascii="Arial" w:eastAsia="Arial" w:hAnsi="Arial" w:cs="Arial"/>
          <w:b/>
          <w:sz w:val="20"/>
        </w:rPr>
        <w:t xml:space="preserve">POST </w:t>
      </w:r>
    </w:p>
    <w:p w14:paraId="5CC25741" w14:textId="77777777" w:rsidR="00914A31" w:rsidRDefault="00000000">
      <w:pPr>
        <w:spacing w:after="0"/>
        <w:jc w:val="right"/>
      </w:pPr>
      <w:r>
        <w:rPr>
          <w:noProof/>
        </w:rPr>
        <w:drawing>
          <wp:inline distT="0" distB="0" distL="0" distR="0" wp14:anchorId="1F87E786" wp14:editId="3BC9B0AF">
            <wp:extent cx="5731510" cy="322199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20"/>
                    <a:stretch>
                      <a:fillRect/>
                    </a:stretch>
                  </pic:blipFill>
                  <pic:spPr>
                    <a:xfrm>
                      <a:off x="0" y="0"/>
                      <a:ext cx="5731510" cy="3221990"/>
                    </a:xfrm>
                    <a:prstGeom prst="rect">
                      <a:avLst/>
                    </a:prstGeom>
                  </pic:spPr>
                </pic:pic>
              </a:graphicData>
            </a:graphic>
          </wp:inline>
        </w:drawing>
      </w:r>
      <w:r>
        <w:rPr>
          <w:rFonts w:ascii="Arial" w:eastAsia="Arial" w:hAnsi="Arial" w:cs="Arial"/>
          <w:b/>
          <w:sz w:val="20"/>
        </w:rPr>
        <w:t xml:space="preserve"> </w:t>
      </w:r>
    </w:p>
    <w:p w14:paraId="269A3F0B" w14:textId="77777777" w:rsidR="00914A31" w:rsidRDefault="00000000">
      <w:pPr>
        <w:spacing w:after="0"/>
      </w:pPr>
      <w:r>
        <w:rPr>
          <w:rFonts w:ascii="Arial" w:eastAsia="Arial" w:hAnsi="Arial" w:cs="Arial"/>
          <w:b/>
          <w:sz w:val="20"/>
        </w:rPr>
        <w:t xml:space="preserve"> </w:t>
      </w:r>
    </w:p>
    <w:p w14:paraId="06714817" w14:textId="77777777" w:rsidR="00914A31" w:rsidRDefault="00000000">
      <w:pPr>
        <w:spacing w:after="0"/>
      </w:pPr>
      <w:r>
        <w:rPr>
          <w:rFonts w:ascii="Arial" w:eastAsia="Arial" w:hAnsi="Arial" w:cs="Arial"/>
          <w:b/>
          <w:sz w:val="20"/>
        </w:rPr>
        <w:t xml:space="preserve"> </w:t>
      </w:r>
    </w:p>
    <w:p w14:paraId="42E74B95" w14:textId="77777777" w:rsidR="00914A31" w:rsidRDefault="00000000">
      <w:pPr>
        <w:spacing w:after="0"/>
        <w:jc w:val="right"/>
      </w:pPr>
      <w:r>
        <w:rPr>
          <w:noProof/>
        </w:rPr>
        <w:drawing>
          <wp:inline distT="0" distB="0" distL="0" distR="0" wp14:anchorId="438BFB79" wp14:editId="6C3B18E3">
            <wp:extent cx="5731510" cy="322199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21"/>
                    <a:stretch>
                      <a:fillRect/>
                    </a:stretch>
                  </pic:blipFill>
                  <pic:spPr>
                    <a:xfrm>
                      <a:off x="0" y="0"/>
                      <a:ext cx="5731510" cy="3221990"/>
                    </a:xfrm>
                    <a:prstGeom prst="rect">
                      <a:avLst/>
                    </a:prstGeom>
                  </pic:spPr>
                </pic:pic>
              </a:graphicData>
            </a:graphic>
          </wp:inline>
        </w:drawing>
      </w:r>
      <w:r>
        <w:rPr>
          <w:rFonts w:ascii="Arial" w:eastAsia="Arial" w:hAnsi="Arial" w:cs="Arial"/>
          <w:b/>
          <w:sz w:val="20"/>
        </w:rPr>
        <w:t xml:space="preserve"> </w:t>
      </w:r>
    </w:p>
    <w:p w14:paraId="3E4B79EE" w14:textId="77777777" w:rsidR="00914A31" w:rsidRDefault="00000000">
      <w:pPr>
        <w:spacing w:after="0"/>
      </w:pPr>
      <w:r>
        <w:rPr>
          <w:rFonts w:ascii="Arial" w:eastAsia="Arial" w:hAnsi="Arial" w:cs="Arial"/>
          <w:b/>
          <w:sz w:val="20"/>
        </w:rPr>
        <w:t xml:space="preserve"> </w:t>
      </w:r>
    </w:p>
    <w:p w14:paraId="70918164" w14:textId="77777777" w:rsidR="00914A31" w:rsidRDefault="00000000">
      <w:pPr>
        <w:spacing w:after="0"/>
      </w:pPr>
      <w:r>
        <w:rPr>
          <w:rFonts w:ascii="Arial" w:eastAsia="Arial" w:hAnsi="Arial" w:cs="Arial"/>
          <w:b/>
          <w:sz w:val="20"/>
        </w:rPr>
        <w:t xml:space="preserve"> </w:t>
      </w:r>
    </w:p>
    <w:p w14:paraId="191DC2AE" w14:textId="61AB8E22" w:rsidR="00914A31" w:rsidRDefault="00000000" w:rsidP="00C33AF3">
      <w:pPr>
        <w:pStyle w:val="ListParagraph"/>
        <w:numPr>
          <w:ilvl w:val="0"/>
          <w:numId w:val="2"/>
        </w:numPr>
        <w:spacing w:after="170"/>
      </w:pPr>
      <w:r w:rsidRPr="00C33AF3">
        <w:rPr>
          <w:rFonts w:ascii="Arial" w:eastAsia="Arial" w:hAnsi="Arial" w:cs="Arial"/>
          <w:b/>
          <w:sz w:val="20"/>
        </w:rPr>
        <w:t xml:space="preserve">PUT </w:t>
      </w:r>
    </w:p>
    <w:p w14:paraId="25C24FAD" w14:textId="77777777" w:rsidR="00914A31" w:rsidRDefault="00000000">
      <w:pPr>
        <w:spacing w:after="0"/>
        <w:jc w:val="right"/>
      </w:pPr>
      <w:r>
        <w:rPr>
          <w:noProof/>
        </w:rPr>
        <w:drawing>
          <wp:inline distT="0" distB="0" distL="0" distR="0" wp14:anchorId="3236A4B1" wp14:editId="7558E740">
            <wp:extent cx="5731510" cy="3221990"/>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22"/>
                    <a:stretch>
                      <a:fillRect/>
                    </a:stretch>
                  </pic:blipFill>
                  <pic:spPr>
                    <a:xfrm>
                      <a:off x="0" y="0"/>
                      <a:ext cx="5731510" cy="3221990"/>
                    </a:xfrm>
                    <a:prstGeom prst="rect">
                      <a:avLst/>
                    </a:prstGeom>
                  </pic:spPr>
                </pic:pic>
              </a:graphicData>
            </a:graphic>
          </wp:inline>
        </w:drawing>
      </w:r>
      <w:r>
        <w:rPr>
          <w:rFonts w:ascii="Arial" w:eastAsia="Arial" w:hAnsi="Arial" w:cs="Arial"/>
          <w:b/>
          <w:sz w:val="20"/>
        </w:rPr>
        <w:t xml:space="preserve"> </w:t>
      </w:r>
    </w:p>
    <w:p w14:paraId="2A7757BF" w14:textId="77777777" w:rsidR="00914A31" w:rsidRDefault="00000000">
      <w:pPr>
        <w:spacing w:after="0"/>
      </w:pPr>
      <w:r>
        <w:rPr>
          <w:rFonts w:ascii="Arial" w:eastAsia="Arial" w:hAnsi="Arial" w:cs="Arial"/>
          <w:b/>
          <w:sz w:val="20"/>
        </w:rPr>
        <w:t xml:space="preserve"> </w:t>
      </w:r>
    </w:p>
    <w:p w14:paraId="3F6E0132" w14:textId="77777777" w:rsidR="00914A31" w:rsidRDefault="00000000">
      <w:pPr>
        <w:spacing w:after="0"/>
      </w:pPr>
      <w:r>
        <w:rPr>
          <w:rFonts w:ascii="Arial" w:eastAsia="Arial" w:hAnsi="Arial" w:cs="Arial"/>
          <w:b/>
          <w:sz w:val="20"/>
        </w:rPr>
        <w:t xml:space="preserve"> </w:t>
      </w:r>
    </w:p>
    <w:p w14:paraId="7A30A796" w14:textId="77777777" w:rsidR="00914A31" w:rsidRDefault="00000000">
      <w:pPr>
        <w:spacing w:after="0"/>
        <w:jc w:val="right"/>
      </w:pPr>
      <w:r>
        <w:rPr>
          <w:noProof/>
        </w:rPr>
        <w:drawing>
          <wp:inline distT="0" distB="0" distL="0" distR="0" wp14:anchorId="6EAC70FE" wp14:editId="6877AC18">
            <wp:extent cx="5731510" cy="3221990"/>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23"/>
                    <a:stretch>
                      <a:fillRect/>
                    </a:stretch>
                  </pic:blipFill>
                  <pic:spPr>
                    <a:xfrm>
                      <a:off x="0" y="0"/>
                      <a:ext cx="5731510" cy="3221990"/>
                    </a:xfrm>
                    <a:prstGeom prst="rect">
                      <a:avLst/>
                    </a:prstGeom>
                  </pic:spPr>
                </pic:pic>
              </a:graphicData>
            </a:graphic>
          </wp:inline>
        </w:drawing>
      </w:r>
      <w:r>
        <w:rPr>
          <w:rFonts w:ascii="Arial" w:eastAsia="Arial" w:hAnsi="Arial" w:cs="Arial"/>
          <w:b/>
          <w:sz w:val="20"/>
        </w:rPr>
        <w:t xml:space="preserve"> </w:t>
      </w:r>
    </w:p>
    <w:p w14:paraId="379A302F" w14:textId="77777777" w:rsidR="00914A31" w:rsidRDefault="00000000">
      <w:pPr>
        <w:spacing w:after="0"/>
      </w:pPr>
      <w:r>
        <w:rPr>
          <w:rFonts w:ascii="Arial" w:eastAsia="Arial" w:hAnsi="Arial" w:cs="Arial"/>
          <w:b/>
          <w:sz w:val="20"/>
        </w:rPr>
        <w:t xml:space="preserve"> </w:t>
      </w:r>
    </w:p>
    <w:p w14:paraId="31375D4E" w14:textId="77777777" w:rsidR="00914A31" w:rsidRDefault="00000000">
      <w:pPr>
        <w:spacing w:after="0"/>
        <w:rPr>
          <w:rFonts w:ascii="Arial" w:eastAsia="Arial" w:hAnsi="Arial" w:cs="Arial"/>
          <w:b/>
          <w:sz w:val="20"/>
        </w:rPr>
      </w:pPr>
      <w:r>
        <w:rPr>
          <w:rFonts w:ascii="Arial" w:eastAsia="Arial" w:hAnsi="Arial" w:cs="Arial"/>
          <w:b/>
          <w:sz w:val="20"/>
        </w:rPr>
        <w:t xml:space="preserve"> </w:t>
      </w:r>
    </w:p>
    <w:p w14:paraId="64D31ABB" w14:textId="77777777" w:rsidR="00465329" w:rsidRDefault="00465329">
      <w:pPr>
        <w:spacing w:after="0"/>
        <w:rPr>
          <w:rFonts w:ascii="Arial" w:eastAsia="Arial" w:hAnsi="Arial" w:cs="Arial"/>
          <w:b/>
          <w:sz w:val="20"/>
        </w:rPr>
      </w:pPr>
    </w:p>
    <w:p w14:paraId="7823CBA0" w14:textId="77777777" w:rsidR="00465329" w:rsidRDefault="00465329">
      <w:pPr>
        <w:spacing w:after="0"/>
        <w:rPr>
          <w:rFonts w:ascii="Arial" w:eastAsia="Arial" w:hAnsi="Arial" w:cs="Arial"/>
          <w:b/>
          <w:sz w:val="20"/>
        </w:rPr>
      </w:pPr>
    </w:p>
    <w:p w14:paraId="2ACB9B32" w14:textId="77777777" w:rsidR="00465329" w:rsidRDefault="00465329">
      <w:pPr>
        <w:spacing w:after="0"/>
        <w:rPr>
          <w:rFonts w:ascii="Arial" w:eastAsia="Arial" w:hAnsi="Arial" w:cs="Arial"/>
          <w:b/>
          <w:sz w:val="20"/>
        </w:rPr>
      </w:pPr>
    </w:p>
    <w:p w14:paraId="03A4E761" w14:textId="77777777" w:rsidR="00465329" w:rsidRDefault="00465329">
      <w:pPr>
        <w:spacing w:after="0"/>
        <w:rPr>
          <w:rFonts w:ascii="Arial" w:eastAsia="Arial" w:hAnsi="Arial" w:cs="Arial"/>
          <w:b/>
          <w:sz w:val="20"/>
        </w:rPr>
      </w:pPr>
    </w:p>
    <w:p w14:paraId="73F93DA4" w14:textId="77777777" w:rsidR="00465329" w:rsidRDefault="00465329">
      <w:pPr>
        <w:spacing w:after="0"/>
        <w:rPr>
          <w:rFonts w:ascii="Arial" w:eastAsia="Arial" w:hAnsi="Arial" w:cs="Arial"/>
          <w:b/>
          <w:sz w:val="20"/>
        </w:rPr>
      </w:pPr>
    </w:p>
    <w:p w14:paraId="1C12DC5F" w14:textId="77777777" w:rsidR="00465329" w:rsidRDefault="00465329">
      <w:pPr>
        <w:spacing w:after="0"/>
        <w:rPr>
          <w:rFonts w:ascii="Arial" w:eastAsia="Arial" w:hAnsi="Arial" w:cs="Arial"/>
          <w:b/>
          <w:sz w:val="20"/>
        </w:rPr>
      </w:pPr>
    </w:p>
    <w:p w14:paraId="137033E1" w14:textId="77777777" w:rsidR="00465329" w:rsidRDefault="00465329">
      <w:pPr>
        <w:spacing w:after="0"/>
        <w:rPr>
          <w:rFonts w:ascii="Arial" w:eastAsia="Arial" w:hAnsi="Arial" w:cs="Arial"/>
          <w:b/>
          <w:sz w:val="20"/>
        </w:rPr>
      </w:pPr>
    </w:p>
    <w:p w14:paraId="07BAB551" w14:textId="77777777" w:rsidR="00465329" w:rsidRDefault="00465329">
      <w:pPr>
        <w:spacing w:after="0"/>
        <w:rPr>
          <w:rFonts w:ascii="Arial" w:eastAsia="Arial" w:hAnsi="Arial" w:cs="Arial"/>
          <w:b/>
          <w:sz w:val="20"/>
        </w:rPr>
      </w:pPr>
    </w:p>
    <w:p w14:paraId="7B1806A1" w14:textId="77777777" w:rsidR="00465329" w:rsidRDefault="00465329">
      <w:pPr>
        <w:spacing w:after="0"/>
      </w:pPr>
    </w:p>
    <w:p w14:paraId="34035832" w14:textId="592407F7" w:rsidR="00914A31" w:rsidRPr="00465329" w:rsidRDefault="00000000" w:rsidP="00C33AF3">
      <w:pPr>
        <w:pStyle w:val="ListParagraph"/>
        <w:numPr>
          <w:ilvl w:val="0"/>
          <w:numId w:val="2"/>
        </w:numPr>
        <w:spacing w:after="170"/>
      </w:pPr>
      <w:r w:rsidRPr="00C33AF3">
        <w:rPr>
          <w:rFonts w:ascii="Arial" w:eastAsia="Arial" w:hAnsi="Arial" w:cs="Arial"/>
          <w:b/>
          <w:sz w:val="20"/>
        </w:rPr>
        <w:t>DELETE</w:t>
      </w:r>
    </w:p>
    <w:p w14:paraId="5624B441" w14:textId="3334B2B2" w:rsidR="00465329" w:rsidRDefault="00465329" w:rsidP="00465329">
      <w:pPr>
        <w:pStyle w:val="ListParagraph"/>
        <w:spacing w:after="170"/>
      </w:pPr>
    </w:p>
    <w:p w14:paraId="7F5B4E5A" w14:textId="77777777" w:rsidR="00914A31" w:rsidRDefault="00000000">
      <w:pPr>
        <w:spacing w:after="0"/>
        <w:jc w:val="right"/>
        <w:rPr>
          <w:rFonts w:ascii="Arial" w:eastAsia="Arial" w:hAnsi="Arial" w:cs="Arial"/>
          <w:b/>
          <w:sz w:val="20"/>
        </w:rPr>
      </w:pPr>
      <w:r>
        <w:rPr>
          <w:noProof/>
        </w:rPr>
        <w:drawing>
          <wp:inline distT="0" distB="0" distL="0" distR="0" wp14:anchorId="5211FD3E" wp14:editId="172D1C47">
            <wp:extent cx="5731510" cy="322199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24"/>
                    <a:stretch>
                      <a:fillRect/>
                    </a:stretch>
                  </pic:blipFill>
                  <pic:spPr>
                    <a:xfrm>
                      <a:off x="0" y="0"/>
                      <a:ext cx="5731510" cy="3221990"/>
                    </a:xfrm>
                    <a:prstGeom prst="rect">
                      <a:avLst/>
                    </a:prstGeom>
                  </pic:spPr>
                </pic:pic>
              </a:graphicData>
            </a:graphic>
          </wp:inline>
        </w:drawing>
      </w:r>
      <w:r>
        <w:rPr>
          <w:rFonts w:ascii="Arial" w:eastAsia="Arial" w:hAnsi="Arial" w:cs="Arial"/>
          <w:b/>
          <w:sz w:val="20"/>
        </w:rPr>
        <w:t xml:space="preserve"> </w:t>
      </w:r>
    </w:p>
    <w:p w14:paraId="3C4CC306" w14:textId="77777777" w:rsidR="00465329" w:rsidRDefault="00465329">
      <w:pPr>
        <w:spacing w:after="0"/>
        <w:jc w:val="right"/>
        <w:rPr>
          <w:rFonts w:ascii="Arial" w:eastAsia="Arial" w:hAnsi="Arial" w:cs="Arial"/>
          <w:b/>
          <w:sz w:val="20"/>
        </w:rPr>
      </w:pPr>
    </w:p>
    <w:p w14:paraId="7A72305D" w14:textId="77777777" w:rsidR="00465329" w:rsidRDefault="00465329">
      <w:pPr>
        <w:spacing w:after="0"/>
        <w:jc w:val="right"/>
      </w:pPr>
    </w:p>
    <w:p w14:paraId="6CD9CAE1" w14:textId="77777777" w:rsidR="00914A31" w:rsidRDefault="00000000">
      <w:pPr>
        <w:spacing w:after="0"/>
      </w:pPr>
      <w:r>
        <w:rPr>
          <w:rFonts w:ascii="Arial" w:eastAsia="Arial" w:hAnsi="Arial" w:cs="Arial"/>
          <w:b/>
          <w:sz w:val="20"/>
        </w:rPr>
        <w:t xml:space="preserve"> </w:t>
      </w:r>
    </w:p>
    <w:p w14:paraId="7A490110" w14:textId="77777777" w:rsidR="00914A31" w:rsidRDefault="00000000">
      <w:pPr>
        <w:spacing w:after="0"/>
        <w:jc w:val="right"/>
      </w:pPr>
      <w:r>
        <w:rPr>
          <w:noProof/>
        </w:rPr>
        <w:drawing>
          <wp:inline distT="0" distB="0" distL="0" distR="0" wp14:anchorId="38A280B9" wp14:editId="4D310423">
            <wp:extent cx="5731510" cy="3218815"/>
            <wp:effectExtent l="0" t="0" r="0" b="0"/>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25"/>
                    <a:stretch>
                      <a:fillRect/>
                    </a:stretch>
                  </pic:blipFill>
                  <pic:spPr>
                    <a:xfrm>
                      <a:off x="0" y="0"/>
                      <a:ext cx="5731510" cy="3218815"/>
                    </a:xfrm>
                    <a:prstGeom prst="rect">
                      <a:avLst/>
                    </a:prstGeom>
                  </pic:spPr>
                </pic:pic>
              </a:graphicData>
            </a:graphic>
          </wp:inline>
        </w:drawing>
      </w:r>
      <w:r>
        <w:rPr>
          <w:rFonts w:ascii="Arial" w:eastAsia="Arial" w:hAnsi="Arial" w:cs="Arial"/>
          <w:b/>
          <w:sz w:val="20"/>
        </w:rPr>
        <w:t xml:space="preserve"> </w:t>
      </w:r>
    </w:p>
    <w:p w14:paraId="5DBAAF3B" w14:textId="77777777" w:rsidR="00914A31" w:rsidRDefault="00000000">
      <w:pPr>
        <w:spacing w:after="0"/>
      </w:pPr>
      <w:r>
        <w:rPr>
          <w:rFonts w:ascii="Arial" w:eastAsia="Arial" w:hAnsi="Arial" w:cs="Arial"/>
          <w:b/>
          <w:sz w:val="20"/>
        </w:rPr>
        <w:t xml:space="preserve"> </w:t>
      </w:r>
    </w:p>
    <w:p w14:paraId="5DE16457" w14:textId="77777777" w:rsidR="00914A31" w:rsidRDefault="00000000">
      <w:pPr>
        <w:spacing w:after="0"/>
      </w:pPr>
      <w:r>
        <w:rPr>
          <w:rFonts w:ascii="Arial" w:eastAsia="Arial" w:hAnsi="Arial" w:cs="Arial"/>
          <w:b/>
          <w:sz w:val="20"/>
        </w:rPr>
        <w:t xml:space="preserve"> </w:t>
      </w:r>
    </w:p>
    <w:p w14:paraId="2AD34BC0" w14:textId="77777777" w:rsidR="00914A31" w:rsidRDefault="00000000">
      <w:pPr>
        <w:spacing w:after="0"/>
        <w:rPr>
          <w:rFonts w:ascii="Arial" w:eastAsia="Arial" w:hAnsi="Arial" w:cs="Arial"/>
          <w:b/>
          <w:sz w:val="20"/>
        </w:rPr>
      </w:pPr>
      <w:r>
        <w:rPr>
          <w:rFonts w:ascii="Arial" w:eastAsia="Arial" w:hAnsi="Arial" w:cs="Arial"/>
          <w:b/>
          <w:sz w:val="20"/>
        </w:rPr>
        <w:t xml:space="preserve"> </w:t>
      </w:r>
    </w:p>
    <w:p w14:paraId="35C3B0B1" w14:textId="77777777" w:rsidR="00465329" w:rsidRDefault="00465329">
      <w:pPr>
        <w:spacing w:after="0"/>
        <w:rPr>
          <w:rFonts w:ascii="Arial" w:eastAsia="Arial" w:hAnsi="Arial" w:cs="Arial"/>
          <w:b/>
          <w:sz w:val="20"/>
        </w:rPr>
      </w:pPr>
    </w:p>
    <w:p w14:paraId="4DBA0355" w14:textId="77777777" w:rsidR="00465329" w:rsidRDefault="00465329">
      <w:pPr>
        <w:spacing w:after="0"/>
        <w:rPr>
          <w:rFonts w:ascii="Arial" w:eastAsia="Arial" w:hAnsi="Arial" w:cs="Arial"/>
          <w:b/>
          <w:sz w:val="20"/>
        </w:rPr>
      </w:pPr>
    </w:p>
    <w:p w14:paraId="566BAF7E" w14:textId="77777777" w:rsidR="00465329" w:rsidRDefault="00465329">
      <w:pPr>
        <w:spacing w:after="0"/>
        <w:rPr>
          <w:rFonts w:ascii="Arial" w:eastAsia="Arial" w:hAnsi="Arial" w:cs="Arial"/>
          <w:b/>
          <w:sz w:val="20"/>
        </w:rPr>
      </w:pPr>
    </w:p>
    <w:p w14:paraId="16B9B3E2" w14:textId="77777777" w:rsidR="00465329" w:rsidRDefault="00465329">
      <w:pPr>
        <w:spacing w:after="0"/>
      </w:pPr>
    </w:p>
    <w:p w14:paraId="070DDF0B" w14:textId="1427CB48" w:rsidR="00914A31" w:rsidRDefault="00000000" w:rsidP="00C33AF3">
      <w:pPr>
        <w:pStyle w:val="ListParagraph"/>
        <w:numPr>
          <w:ilvl w:val="0"/>
          <w:numId w:val="2"/>
        </w:numPr>
        <w:spacing w:after="211"/>
      </w:pPr>
      <w:r w:rsidRPr="00C33AF3">
        <w:rPr>
          <w:rFonts w:ascii="Arial" w:eastAsia="Arial" w:hAnsi="Arial" w:cs="Arial"/>
          <w:b/>
          <w:sz w:val="20"/>
        </w:rPr>
        <w:t xml:space="preserve">Verify 404 Handler </w:t>
      </w:r>
    </w:p>
    <w:p w14:paraId="3A3257C1" w14:textId="77777777" w:rsidR="00914A31" w:rsidRDefault="00000000">
      <w:pPr>
        <w:spacing w:after="0"/>
      </w:pPr>
      <w:r>
        <w:rPr>
          <w:rFonts w:ascii="Arial" w:eastAsia="Arial" w:hAnsi="Arial" w:cs="Arial"/>
          <w:b/>
          <w:sz w:val="20"/>
        </w:rPr>
        <w:t xml:space="preserve"> </w:t>
      </w:r>
    </w:p>
    <w:p w14:paraId="49D51B36" w14:textId="77777777" w:rsidR="00465329" w:rsidRDefault="00465329">
      <w:pPr>
        <w:spacing w:after="42"/>
      </w:pPr>
    </w:p>
    <w:p w14:paraId="385D47C7" w14:textId="443BEBE2" w:rsidR="00914A31" w:rsidRDefault="00000000">
      <w:pPr>
        <w:spacing w:after="42"/>
      </w:pPr>
      <w:r>
        <w:rPr>
          <w:noProof/>
        </w:rPr>
        <w:drawing>
          <wp:inline distT="0" distB="0" distL="0" distR="0" wp14:anchorId="6C787EC4" wp14:editId="65A40D0D">
            <wp:extent cx="5731510" cy="3221990"/>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26"/>
                    <a:stretch>
                      <a:fillRect/>
                    </a:stretch>
                  </pic:blipFill>
                  <pic:spPr>
                    <a:xfrm>
                      <a:off x="0" y="0"/>
                      <a:ext cx="5731510" cy="3221990"/>
                    </a:xfrm>
                    <a:prstGeom prst="rect">
                      <a:avLst/>
                    </a:prstGeom>
                  </pic:spPr>
                </pic:pic>
              </a:graphicData>
            </a:graphic>
          </wp:inline>
        </w:drawing>
      </w:r>
    </w:p>
    <w:p w14:paraId="6D976DC3" w14:textId="77777777" w:rsidR="00914A31" w:rsidRDefault="00000000">
      <w:pPr>
        <w:spacing w:after="0"/>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p>
    <w:p w14:paraId="655AD530" w14:textId="77777777" w:rsidR="00914A31" w:rsidRDefault="00000000">
      <w:pPr>
        <w:spacing w:after="0"/>
      </w:pPr>
      <w:r>
        <w:rPr>
          <w:rFonts w:ascii="Arial" w:eastAsia="Arial" w:hAnsi="Arial" w:cs="Arial"/>
          <w:sz w:val="20"/>
        </w:rPr>
        <w:t xml:space="preserve"> </w:t>
      </w:r>
    </w:p>
    <w:p w14:paraId="009010DE" w14:textId="77777777" w:rsidR="00465329" w:rsidRDefault="00465329">
      <w:pPr>
        <w:spacing w:after="0"/>
        <w:rPr>
          <w:rFonts w:ascii="Arial" w:eastAsia="Arial" w:hAnsi="Arial" w:cs="Arial"/>
          <w:b/>
          <w:sz w:val="20"/>
        </w:rPr>
      </w:pPr>
    </w:p>
    <w:p w14:paraId="0BF6F47D" w14:textId="77777777" w:rsidR="00465329" w:rsidRDefault="00465329">
      <w:pPr>
        <w:spacing w:after="0"/>
        <w:rPr>
          <w:rFonts w:ascii="Arial" w:eastAsia="Arial" w:hAnsi="Arial" w:cs="Arial"/>
          <w:b/>
          <w:sz w:val="20"/>
        </w:rPr>
      </w:pPr>
    </w:p>
    <w:p w14:paraId="68B17C4F" w14:textId="184C07E5" w:rsidR="00914A31" w:rsidRDefault="00000000">
      <w:pPr>
        <w:spacing w:after="0"/>
      </w:pPr>
      <w:proofErr w:type="spellStart"/>
      <w:r>
        <w:rPr>
          <w:rFonts w:ascii="Arial" w:eastAsia="Arial" w:hAnsi="Arial" w:cs="Arial"/>
          <w:b/>
          <w:sz w:val="20"/>
        </w:rPr>
        <w:t>Github</w:t>
      </w:r>
      <w:proofErr w:type="spellEnd"/>
      <w:r>
        <w:rPr>
          <w:rFonts w:ascii="Arial" w:eastAsia="Arial" w:hAnsi="Arial" w:cs="Arial"/>
          <w:b/>
          <w:sz w:val="20"/>
        </w:rPr>
        <w:t xml:space="preserve"> Repo Link:</w:t>
      </w:r>
      <w:r w:rsidR="00C33AF3" w:rsidRPr="00C33AF3">
        <w:t xml:space="preserve"> </w:t>
      </w:r>
      <w:hyperlink r:id="rId27" w:history="1">
        <w:r w:rsidR="00C33AF3" w:rsidRPr="00A66249">
          <w:rPr>
            <w:rStyle w:val="Hyperlink"/>
          </w:rPr>
          <w:t>https://github.com/sahilmak1602/WDF_24IT045_SAHIL.git</w:t>
        </w:r>
      </w:hyperlink>
      <w:r w:rsidR="00C33AF3">
        <w:t xml:space="preserve"> </w:t>
      </w:r>
    </w:p>
    <w:p w14:paraId="7BFAD5C9" w14:textId="77777777" w:rsidR="00914A31" w:rsidRDefault="00000000">
      <w:pPr>
        <w:spacing w:after="0"/>
      </w:pPr>
      <w:r>
        <w:rPr>
          <w:rFonts w:ascii="Arial" w:eastAsia="Arial" w:hAnsi="Arial" w:cs="Arial"/>
          <w:b/>
          <w:sz w:val="20"/>
        </w:rPr>
        <w:t xml:space="preserve"> </w:t>
      </w:r>
    </w:p>
    <w:p w14:paraId="60E88038" w14:textId="77777777" w:rsidR="00914A31" w:rsidRDefault="00000000">
      <w:pPr>
        <w:spacing w:after="0"/>
      </w:pPr>
      <w:r>
        <w:rPr>
          <w:rFonts w:ascii="Arial" w:eastAsia="Arial" w:hAnsi="Arial" w:cs="Arial"/>
          <w:b/>
          <w:sz w:val="20"/>
        </w:rPr>
        <w:t xml:space="preserve"> </w:t>
      </w:r>
    </w:p>
    <w:p w14:paraId="528BDC74" w14:textId="77777777" w:rsidR="00914A31" w:rsidRDefault="00000000">
      <w:pPr>
        <w:spacing w:after="96"/>
      </w:pPr>
      <w:r>
        <w:rPr>
          <w:rFonts w:ascii="Arial" w:eastAsia="Arial" w:hAnsi="Arial" w:cs="Arial"/>
          <w:b/>
          <w:sz w:val="20"/>
        </w:rPr>
        <w:t xml:space="preserve"> </w:t>
      </w:r>
    </w:p>
    <w:p w14:paraId="76965B34" w14:textId="77777777" w:rsidR="00C33AF3" w:rsidRDefault="00C33AF3">
      <w:pPr>
        <w:pStyle w:val="Heading1"/>
      </w:pPr>
    </w:p>
    <w:p w14:paraId="06BB01F9" w14:textId="77777777" w:rsidR="00C33AF3" w:rsidRDefault="00C33AF3">
      <w:pPr>
        <w:pStyle w:val="Heading1"/>
      </w:pPr>
    </w:p>
    <w:p w14:paraId="0238D8AA" w14:textId="77777777" w:rsidR="00C33AF3" w:rsidRDefault="00C33AF3">
      <w:pPr>
        <w:pStyle w:val="Heading1"/>
      </w:pPr>
    </w:p>
    <w:p w14:paraId="7EB377E0" w14:textId="77777777" w:rsidR="00C33AF3" w:rsidRDefault="00C33AF3">
      <w:pPr>
        <w:pStyle w:val="Heading1"/>
      </w:pPr>
    </w:p>
    <w:p w14:paraId="27851972" w14:textId="77777777" w:rsidR="00C33AF3" w:rsidRDefault="00C33AF3">
      <w:pPr>
        <w:pStyle w:val="Heading1"/>
      </w:pPr>
    </w:p>
    <w:p w14:paraId="553E47A0" w14:textId="77777777" w:rsidR="00C33AF3" w:rsidRDefault="00C33AF3">
      <w:pPr>
        <w:pStyle w:val="Heading1"/>
      </w:pPr>
    </w:p>
    <w:p w14:paraId="51350FE4" w14:textId="77777777" w:rsidR="00C33AF3" w:rsidRDefault="00C33AF3">
      <w:pPr>
        <w:pStyle w:val="Heading1"/>
      </w:pPr>
    </w:p>
    <w:p w14:paraId="18043079" w14:textId="77777777" w:rsidR="00C33AF3" w:rsidRDefault="00C33AF3">
      <w:pPr>
        <w:pStyle w:val="Heading1"/>
      </w:pPr>
    </w:p>
    <w:p w14:paraId="04711913" w14:textId="77777777" w:rsidR="00C33AF3" w:rsidRDefault="00C33AF3">
      <w:pPr>
        <w:pStyle w:val="Heading1"/>
      </w:pPr>
    </w:p>
    <w:p w14:paraId="1459B0D8" w14:textId="77777777" w:rsidR="00A66249" w:rsidRDefault="00A66249" w:rsidP="00A66249"/>
    <w:p w14:paraId="2EF8357D" w14:textId="77777777" w:rsidR="00A66249" w:rsidRPr="00A66249" w:rsidRDefault="00A66249" w:rsidP="00A66249"/>
    <w:p w14:paraId="5A952E7F" w14:textId="5BBD3397" w:rsidR="00914A31" w:rsidRDefault="00000000">
      <w:pPr>
        <w:pStyle w:val="Heading1"/>
      </w:pPr>
      <w:r>
        <w:t xml:space="preserve">ASSIGNMENT – 1 </w:t>
      </w:r>
    </w:p>
    <w:p w14:paraId="2825AE9B" w14:textId="77777777" w:rsidR="00914A31" w:rsidRDefault="00000000">
      <w:pPr>
        <w:spacing w:after="0"/>
      </w:pPr>
      <w:r>
        <w:rPr>
          <w:rFonts w:ascii="Arial" w:eastAsia="Arial" w:hAnsi="Arial" w:cs="Arial"/>
          <w:b/>
          <w:sz w:val="28"/>
        </w:rPr>
        <w:t xml:space="preserve"> </w:t>
      </w:r>
    </w:p>
    <w:p w14:paraId="48A83C6F" w14:textId="77777777" w:rsidR="00914A31" w:rsidRDefault="00000000">
      <w:pPr>
        <w:spacing w:after="5" w:line="250" w:lineRule="auto"/>
        <w:ind w:left="-5" w:hanging="10"/>
        <w:jc w:val="both"/>
      </w:pPr>
      <w:r>
        <w:rPr>
          <w:rFonts w:ascii="Arial" w:eastAsia="Arial" w:hAnsi="Arial" w:cs="Arial"/>
          <w:sz w:val="24"/>
        </w:rPr>
        <w:t xml:space="preserve">To evaluate the Task Management REST API using the Richardson Maturity Model and determine its maturity level. </w:t>
      </w:r>
    </w:p>
    <w:p w14:paraId="79235D24" w14:textId="77777777" w:rsidR="00914A31" w:rsidRDefault="00000000">
      <w:pPr>
        <w:spacing w:after="0"/>
      </w:pPr>
      <w:r>
        <w:rPr>
          <w:rFonts w:ascii="Arial" w:eastAsia="Arial" w:hAnsi="Arial" w:cs="Arial"/>
          <w:sz w:val="24"/>
        </w:rPr>
        <w:t xml:space="preserve"> </w:t>
      </w:r>
    </w:p>
    <w:p w14:paraId="5CB920B8" w14:textId="77777777" w:rsidR="00914A31" w:rsidRDefault="00000000">
      <w:pPr>
        <w:pStyle w:val="Heading2"/>
        <w:ind w:left="-5" w:right="0"/>
      </w:pPr>
      <w:r>
        <w:t xml:space="preserve">Theory: Richardson Maturity Model </w:t>
      </w:r>
    </w:p>
    <w:p w14:paraId="45290963" w14:textId="77777777" w:rsidR="00914A31" w:rsidRDefault="00000000">
      <w:pPr>
        <w:spacing w:after="0"/>
      </w:pPr>
      <w:r>
        <w:rPr>
          <w:rFonts w:ascii="Arial" w:eastAsia="Arial" w:hAnsi="Arial" w:cs="Arial"/>
          <w:b/>
          <w:sz w:val="24"/>
        </w:rPr>
        <w:t xml:space="preserve"> </w:t>
      </w:r>
    </w:p>
    <w:p w14:paraId="5259ECF0" w14:textId="77777777" w:rsidR="00914A31" w:rsidRDefault="00000000">
      <w:pPr>
        <w:spacing w:after="5" w:line="250" w:lineRule="auto"/>
        <w:ind w:left="-5" w:hanging="10"/>
        <w:jc w:val="both"/>
      </w:pPr>
      <w:r>
        <w:rPr>
          <w:rFonts w:ascii="Arial" w:eastAsia="Arial" w:hAnsi="Arial" w:cs="Arial"/>
          <w:sz w:val="24"/>
        </w:rPr>
        <w:t xml:space="preserve">The Richardson Maturity Model (RMM) is a framework used to evaluate how well a REST API follows REST principles. It consists of four maturity levels, from Level 0 to Level 3. </w:t>
      </w:r>
    </w:p>
    <w:p w14:paraId="5EE38216" w14:textId="77777777" w:rsidR="00914A31" w:rsidRDefault="00000000">
      <w:pPr>
        <w:spacing w:after="0"/>
      </w:pPr>
      <w:r>
        <w:rPr>
          <w:rFonts w:ascii="Arial" w:eastAsia="Arial" w:hAnsi="Arial" w:cs="Arial"/>
          <w:sz w:val="24"/>
        </w:rPr>
        <w:t xml:space="preserve"> </w:t>
      </w:r>
    </w:p>
    <w:p w14:paraId="59026A18" w14:textId="77777777" w:rsidR="00914A31" w:rsidRDefault="00000000">
      <w:pPr>
        <w:pStyle w:val="Heading2"/>
        <w:ind w:left="-5" w:right="0"/>
      </w:pPr>
      <w:r>
        <w:t xml:space="preserve">Level 0 – Single Endpoint (RPC Style) </w:t>
      </w:r>
    </w:p>
    <w:p w14:paraId="4CAD0E55" w14:textId="77777777" w:rsidR="00914A31" w:rsidRDefault="00000000">
      <w:pPr>
        <w:spacing w:after="5" w:line="250" w:lineRule="auto"/>
        <w:ind w:left="-5" w:hanging="10"/>
        <w:jc w:val="both"/>
      </w:pPr>
      <w:r>
        <w:rPr>
          <w:rFonts w:ascii="Arial" w:eastAsia="Arial" w:hAnsi="Arial" w:cs="Arial"/>
          <w:sz w:val="24"/>
        </w:rPr>
        <w:t xml:space="preserve">At this level, the API uses a </w:t>
      </w:r>
      <w:r>
        <w:rPr>
          <w:rFonts w:ascii="Arial" w:eastAsia="Arial" w:hAnsi="Arial" w:cs="Arial"/>
          <w:b/>
          <w:sz w:val="24"/>
        </w:rPr>
        <w:t>single endpoint</w:t>
      </w:r>
      <w:r>
        <w:rPr>
          <w:rFonts w:ascii="Arial" w:eastAsia="Arial" w:hAnsi="Arial" w:cs="Arial"/>
          <w:sz w:val="24"/>
        </w:rPr>
        <w:t xml:space="preserve"> for all operations. Different actions are identified through request parameters instead of separate URLs and HTTP methods. </w:t>
      </w:r>
    </w:p>
    <w:p w14:paraId="260BB723" w14:textId="77777777" w:rsidR="00914A31" w:rsidRDefault="00000000">
      <w:pPr>
        <w:spacing w:after="0"/>
      </w:pPr>
      <w:r>
        <w:rPr>
          <w:rFonts w:ascii="Arial" w:eastAsia="Arial" w:hAnsi="Arial" w:cs="Arial"/>
          <w:b/>
          <w:sz w:val="24"/>
        </w:rPr>
        <w:t xml:space="preserve"> </w:t>
      </w:r>
    </w:p>
    <w:p w14:paraId="2A7D6E8A" w14:textId="77777777" w:rsidR="00914A31" w:rsidRDefault="00000000">
      <w:pPr>
        <w:pStyle w:val="Heading2"/>
        <w:ind w:left="-5" w:right="0"/>
      </w:pPr>
      <w:r>
        <w:t xml:space="preserve">Level 1 – Resources Using URIs </w:t>
      </w:r>
    </w:p>
    <w:p w14:paraId="29068025" w14:textId="77777777" w:rsidR="00914A31" w:rsidRDefault="00000000">
      <w:pPr>
        <w:spacing w:after="5" w:line="250" w:lineRule="auto"/>
        <w:ind w:left="-5" w:hanging="10"/>
        <w:jc w:val="both"/>
      </w:pPr>
      <w:r>
        <w:rPr>
          <w:rFonts w:ascii="Arial" w:eastAsia="Arial" w:hAnsi="Arial" w:cs="Arial"/>
          <w:sz w:val="24"/>
        </w:rPr>
        <w:t xml:space="preserve">The API uses separate URLs (URIs) for different resources. For example, /tasks and /tasks/1 represent different resources, making the API more organized. </w:t>
      </w:r>
    </w:p>
    <w:p w14:paraId="796EE760" w14:textId="77777777" w:rsidR="00914A31" w:rsidRDefault="00000000">
      <w:pPr>
        <w:spacing w:after="0"/>
      </w:pPr>
      <w:r>
        <w:rPr>
          <w:rFonts w:ascii="Arial" w:eastAsia="Arial" w:hAnsi="Arial" w:cs="Arial"/>
          <w:sz w:val="24"/>
        </w:rPr>
        <w:t xml:space="preserve"> </w:t>
      </w:r>
    </w:p>
    <w:p w14:paraId="2EAF4935" w14:textId="77777777" w:rsidR="00914A31" w:rsidRDefault="00000000">
      <w:pPr>
        <w:pStyle w:val="Heading2"/>
        <w:ind w:left="-5" w:right="0"/>
      </w:pPr>
      <w:r>
        <w:t xml:space="preserve">Level 2 – HTTP Methods and Status Codes </w:t>
      </w:r>
    </w:p>
    <w:p w14:paraId="05887B7B" w14:textId="77777777" w:rsidR="00914A31" w:rsidRDefault="00000000" w:rsidP="00465329">
      <w:pPr>
        <w:spacing w:after="4" w:line="238" w:lineRule="auto"/>
        <w:ind w:left="-5" w:hanging="10"/>
        <w:rPr>
          <w:rFonts w:ascii="Arial" w:eastAsia="Arial" w:hAnsi="Arial" w:cs="Arial"/>
          <w:sz w:val="24"/>
        </w:rPr>
      </w:pPr>
      <w:r>
        <w:rPr>
          <w:rFonts w:ascii="Arial" w:eastAsia="Arial" w:hAnsi="Arial" w:cs="Arial"/>
          <w:sz w:val="24"/>
        </w:rPr>
        <w:t>The API uses the correct HTTP methods such as GET, POST, PUT, and DELETE, along with appropriate HTTP status codes like 200 OK, 201 Created, 404 Not Found, and 500 Internal Server Error. Most modern REST APIs follow this level.</w:t>
      </w:r>
    </w:p>
    <w:p w14:paraId="76FB05D2" w14:textId="77777777" w:rsidR="00465329" w:rsidRDefault="00465329" w:rsidP="00465329">
      <w:pPr>
        <w:spacing w:after="4" w:line="238" w:lineRule="auto"/>
        <w:ind w:left="-5" w:hanging="10"/>
        <w:rPr>
          <w:rFonts w:ascii="Arial" w:eastAsia="Arial" w:hAnsi="Arial" w:cs="Arial"/>
          <w:sz w:val="24"/>
        </w:rPr>
      </w:pPr>
    </w:p>
    <w:p w14:paraId="08BD681E" w14:textId="77777777" w:rsidR="00465329" w:rsidRDefault="00465329" w:rsidP="00465329">
      <w:pPr>
        <w:spacing w:after="4" w:line="238" w:lineRule="auto"/>
        <w:ind w:left="-5" w:hanging="10"/>
        <w:rPr>
          <w:rFonts w:ascii="Arial" w:eastAsia="Arial" w:hAnsi="Arial" w:cs="Arial"/>
          <w:sz w:val="24"/>
        </w:rPr>
      </w:pPr>
    </w:p>
    <w:p w14:paraId="654FEEE8" w14:textId="77777777" w:rsidR="00465329" w:rsidRDefault="00465329" w:rsidP="00465329">
      <w:pPr>
        <w:pStyle w:val="Heading2"/>
        <w:ind w:left="0" w:right="0" w:firstLine="0"/>
      </w:pPr>
      <w:r>
        <w:t xml:space="preserve">Level 3 – HATEOAS </w:t>
      </w:r>
    </w:p>
    <w:p w14:paraId="468D3A55" w14:textId="77777777" w:rsidR="00465329" w:rsidRDefault="00465329" w:rsidP="00465329">
      <w:pPr>
        <w:spacing w:after="5" w:line="250" w:lineRule="auto"/>
        <w:ind w:left="-5" w:hanging="10"/>
        <w:jc w:val="both"/>
      </w:pPr>
      <w:r>
        <w:rPr>
          <w:rFonts w:ascii="Arial" w:eastAsia="Arial" w:hAnsi="Arial" w:cs="Arial"/>
          <w:sz w:val="24"/>
        </w:rPr>
        <w:t xml:space="preserve">The API includes HATEOAS (Hypermedia as the Engine of Application State) links in its responses. These links help clients discover available actions without hardcoding URLs. </w:t>
      </w:r>
    </w:p>
    <w:p w14:paraId="3303B8FA" w14:textId="77777777" w:rsidR="00465329" w:rsidRDefault="00465329" w:rsidP="00465329">
      <w:pPr>
        <w:spacing w:after="0"/>
      </w:pPr>
      <w:r>
        <w:rPr>
          <w:rFonts w:ascii="Arial" w:eastAsia="Arial" w:hAnsi="Arial" w:cs="Arial"/>
          <w:sz w:val="24"/>
        </w:rPr>
        <w:t xml:space="preserve"> </w:t>
      </w:r>
    </w:p>
    <w:p w14:paraId="30DC3074" w14:textId="77777777" w:rsidR="00465329" w:rsidRDefault="00465329" w:rsidP="00465329">
      <w:pPr>
        <w:spacing w:after="0"/>
        <w:ind w:left="-5" w:hanging="10"/>
      </w:pPr>
      <w:r>
        <w:rPr>
          <w:rFonts w:ascii="Arial" w:eastAsia="Arial" w:hAnsi="Arial" w:cs="Arial"/>
          <w:b/>
          <w:sz w:val="24"/>
        </w:rPr>
        <w:t>Example:</w:t>
      </w:r>
      <w:r>
        <w:rPr>
          <w:rFonts w:ascii="Arial" w:eastAsia="Arial" w:hAnsi="Arial" w:cs="Arial"/>
          <w:sz w:val="24"/>
        </w:rPr>
        <w:t xml:space="preserve"> </w:t>
      </w:r>
    </w:p>
    <w:p w14:paraId="0A3B9F9F" w14:textId="77777777" w:rsidR="00465329" w:rsidRDefault="00465329" w:rsidP="00465329">
      <w:pPr>
        <w:spacing w:after="5" w:line="250" w:lineRule="auto"/>
        <w:ind w:left="-5" w:hanging="10"/>
        <w:jc w:val="both"/>
      </w:pPr>
      <w:r>
        <w:rPr>
          <w:rFonts w:ascii="Arial" w:eastAsia="Arial" w:hAnsi="Arial" w:cs="Arial"/>
          <w:sz w:val="24"/>
        </w:rPr>
        <w:t xml:space="preserve">{ </w:t>
      </w:r>
    </w:p>
    <w:p w14:paraId="2C674332" w14:textId="77777777" w:rsidR="00465329" w:rsidRDefault="00465329" w:rsidP="00465329">
      <w:pPr>
        <w:spacing w:after="5" w:line="250" w:lineRule="auto"/>
        <w:ind w:left="-5" w:hanging="10"/>
        <w:jc w:val="both"/>
      </w:pPr>
      <w:r>
        <w:rPr>
          <w:rFonts w:ascii="Arial" w:eastAsia="Arial" w:hAnsi="Arial" w:cs="Arial"/>
          <w:sz w:val="24"/>
        </w:rPr>
        <w:t xml:space="preserve">  "id": 1, </w:t>
      </w:r>
    </w:p>
    <w:p w14:paraId="1089A3FE" w14:textId="77777777" w:rsidR="00465329" w:rsidRDefault="00465329" w:rsidP="00465329">
      <w:pPr>
        <w:spacing w:after="5" w:line="250" w:lineRule="auto"/>
        <w:ind w:left="-5" w:hanging="10"/>
        <w:jc w:val="both"/>
      </w:pPr>
      <w:r>
        <w:rPr>
          <w:rFonts w:ascii="Arial" w:eastAsia="Arial" w:hAnsi="Arial" w:cs="Arial"/>
          <w:sz w:val="24"/>
        </w:rPr>
        <w:t xml:space="preserve">  "title": "Task A", </w:t>
      </w:r>
    </w:p>
    <w:p w14:paraId="0B64FE0D" w14:textId="77777777" w:rsidR="00465329" w:rsidRDefault="00465329" w:rsidP="00465329">
      <w:pPr>
        <w:spacing w:after="5" w:line="250" w:lineRule="auto"/>
        <w:ind w:left="-5" w:hanging="10"/>
        <w:jc w:val="both"/>
      </w:pPr>
      <w:r>
        <w:rPr>
          <w:rFonts w:ascii="Arial" w:eastAsia="Arial" w:hAnsi="Arial" w:cs="Arial"/>
          <w:sz w:val="24"/>
        </w:rPr>
        <w:t xml:space="preserve">  "_links": { </w:t>
      </w:r>
    </w:p>
    <w:p w14:paraId="3C72E3BB" w14:textId="77777777" w:rsidR="00465329" w:rsidRDefault="00465329" w:rsidP="00465329">
      <w:pPr>
        <w:spacing w:after="5" w:line="250" w:lineRule="auto"/>
        <w:ind w:left="-5" w:hanging="10"/>
        <w:jc w:val="both"/>
      </w:pPr>
      <w:r>
        <w:rPr>
          <w:rFonts w:ascii="Arial" w:eastAsia="Arial" w:hAnsi="Arial" w:cs="Arial"/>
          <w:sz w:val="24"/>
        </w:rPr>
        <w:t xml:space="preserve">    "self": "/tasks/1", </w:t>
      </w:r>
    </w:p>
    <w:p w14:paraId="1E9760D1" w14:textId="77777777" w:rsidR="00465329" w:rsidRDefault="00465329" w:rsidP="00465329">
      <w:pPr>
        <w:spacing w:after="5" w:line="250" w:lineRule="auto"/>
        <w:ind w:left="-5" w:hanging="10"/>
        <w:jc w:val="both"/>
      </w:pPr>
      <w:r>
        <w:rPr>
          <w:rFonts w:ascii="Arial" w:eastAsia="Arial" w:hAnsi="Arial" w:cs="Arial"/>
          <w:sz w:val="24"/>
        </w:rPr>
        <w:t xml:space="preserve">    "delete": "/tasks/1" </w:t>
      </w:r>
    </w:p>
    <w:p w14:paraId="3069EA46" w14:textId="77777777" w:rsidR="00465329" w:rsidRDefault="00465329" w:rsidP="00465329">
      <w:pPr>
        <w:spacing w:after="5" w:line="250" w:lineRule="auto"/>
        <w:ind w:left="-5" w:hanging="10"/>
        <w:jc w:val="both"/>
      </w:pPr>
      <w:r>
        <w:rPr>
          <w:rFonts w:ascii="Arial" w:eastAsia="Arial" w:hAnsi="Arial" w:cs="Arial"/>
          <w:sz w:val="24"/>
        </w:rPr>
        <w:t xml:space="preserve">  } </w:t>
      </w:r>
    </w:p>
    <w:p w14:paraId="6A4D49AE" w14:textId="77777777" w:rsidR="00465329" w:rsidRDefault="00465329" w:rsidP="00465329">
      <w:pPr>
        <w:spacing w:after="5" w:line="250" w:lineRule="auto"/>
        <w:ind w:left="-5" w:hanging="10"/>
        <w:jc w:val="both"/>
      </w:pPr>
      <w:r>
        <w:rPr>
          <w:rFonts w:ascii="Arial" w:eastAsia="Arial" w:hAnsi="Arial" w:cs="Arial"/>
          <w:sz w:val="24"/>
        </w:rPr>
        <w:t xml:space="preserve">} </w:t>
      </w:r>
    </w:p>
    <w:p w14:paraId="0541D899" w14:textId="0DDB21CF" w:rsidR="00465329" w:rsidRDefault="00465329" w:rsidP="00465329">
      <w:pPr>
        <w:spacing w:after="4" w:line="238" w:lineRule="auto"/>
        <w:sectPr w:rsidR="00465329">
          <w:headerReference w:type="even" r:id="rId28"/>
          <w:headerReference w:type="default" r:id="rId29"/>
          <w:headerReference w:type="first" r:id="rId30"/>
          <w:pgSz w:w="11906" w:h="16838"/>
          <w:pgMar w:top="1483" w:right="1380" w:bottom="1490" w:left="1440" w:header="750" w:footer="720" w:gutter="0"/>
          <w:pgNumType w:start="1"/>
          <w:cols w:space="720"/>
        </w:sectPr>
      </w:pPr>
    </w:p>
    <w:p w14:paraId="4BF8DF1D" w14:textId="321098A4" w:rsidR="00914A31" w:rsidRDefault="00914A31">
      <w:pPr>
        <w:spacing w:after="14"/>
      </w:pPr>
    </w:p>
    <w:p w14:paraId="25942EA3" w14:textId="77777777" w:rsidR="00914A31" w:rsidRDefault="00000000">
      <w:pPr>
        <w:spacing w:after="0"/>
      </w:pPr>
      <w:r>
        <w:rPr>
          <w:rFonts w:ascii="Arial" w:eastAsia="Arial" w:hAnsi="Arial" w:cs="Arial"/>
          <w:sz w:val="28"/>
        </w:rPr>
        <w:t xml:space="preserve"> </w:t>
      </w:r>
    </w:p>
    <w:p w14:paraId="40CDD830" w14:textId="77777777" w:rsidR="00914A31" w:rsidRDefault="00000000">
      <w:pPr>
        <w:pStyle w:val="Heading2"/>
        <w:ind w:left="-5" w:right="0"/>
      </w:pPr>
      <w:r>
        <w:rPr>
          <w:sz w:val="28"/>
        </w:rPr>
        <w:t xml:space="preserve">Richardson Maturity Model Evaluation </w:t>
      </w:r>
    </w:p>
    <w:p w14:paraId="33EB9363" w14:textId="77777777" w:rsidR="00914A31" w:rsidRDefault="00000000">
      <w:pPr>
        <w:spacing w:after="0"/>
      </w:pPr>
      <w:r>
        <w:rPr>
          <w:rFonts w:ascii="Arial" w:eastAsia="Arial" w:hAnsi="Arial" w:cs="Arial"/>
          <w:sz w:val="28"/>
        </w:rPr>
        <w:t xml:space="preserve"> </w:t>
      </w:r>
    </w:p>
    <w:tbl>
      <w:tblPr>
        <w:tblStyle w:val="TableGrid"/>
        <w:tblW w:w="9016" w:type="dxa"/>
        <w:tblInd w:w="6" w:type="dxa"/>
        <w:tblCellMar>
          <w:top w:w="54" w:type="dxa"/>
          <w:left w:w="107" w:type="dxa"/>
          <w:bottom w:w="0" w:type="dxa"/>
          <w:right w:w="41" w:type="dxa"/>
        </w:tblCellMar>
        <w:tblLook w:val="04A0" w:firstRow="1" w:lastRow="0" w:firstColumn="1" w:lastColumn="0" w:noHBand="0" w:noVBand="1"/>
      </w:tblPr>
      <w:tblGrid>
        <w:gridCol w:w="955"/>
        <w:gridCol w:w="2697"/>
        <w:gridCol w:w="1150"/>
        <w:gridCol w:w="4214"/>
      </w:tblGrid>
      <w:tr w:rsidR="00914A31" w14:paraId="71F3B27D" w14:textId="77777777">
        <w:trPr>
          <w:trHeight w:val="288"/>
        </w:trPr>
        <w:tc>
          <w:tcPr>
            <w:tcW w:w="955" w:type="dxa"/>
            <w:tcBorders>
              <w:top w:val="single" w:sz="4" w:space="0" w:color="BFBFBF"/>
              <w:left w:val="single" w:sz="4" w:space="0" w:color="BFBFBF"/>
              <w:bottom w:val="single" w:sz="4" w:space="0" w:color="BFBFBF"/>
              <w:right w:val="single" w:sz="4" w:space="0" w:color="BFBFBF"/>
            </w:tcBorders>
          </w:tcPr>
          <w:p w14:paraId="6F8210A8" w14:textId="77777777" w:rsidR="00914A31" w:rsidRDefault="00000000">
            <w:pPr>
              <w:spacing w:after="0"/>
            </w:pPr>
            <w:r>
              <w:rPr>
                <w:rFonts w:ascii="Arial" w:eastAsia="Arial" w:hAnsi="Arial" w:cs="Arial"/>
                <w:b/>
                <w:sz w:val="24"/>
              </w:rPr>
              <w:t xml:space="preserve">Level </w:t>
            </w:r>
          </w:p>
        </w:tc>
        <w:tc>
          <w:tcPr>
            <w:tcW w:w="2697" w:type="dxa"/>
            <w:tcBorders>
              <w:top w:val="single" w:sz="4" w:space="0" w:color="BFBFBF"/>
              <w:left w:val="single" w:sz="4" w:space="0" w:color="BFBFBF"/>
              <w:bottom w:val="single" w:sz="4" w:space="0" w:color="BFBFBF"/>
              <w:right w:val="single" w:sz="4" w:space="0" w:color="BFBFBF"/>
            </w:tcBorders>
          </w:tcPr>
          <w:p w14:paraId="6BC5F91C" w14:textId="77777777" w:rsidR="00914A31" w:rsidRDefault="00000000">
            <w:pPr>
              <w:spacing w:after="0"/>
            </w:pPr>
            <w:r>
              <w:rPr>
                <w:rFonts w:ascii="Arial" w:eastAsia="Arial" w:hAnsi="Arial" w:cs="Arial"/>
                <w:b/>
                <w:sz w:val="24"/>
              </w:rPr>
              <w:t xml:space="preserve">Criterion </w:t>
            </w:r>
          </w:p>
        </w:tc>
        <w:tc>
          <w:tcPr>
            <w:tcW w:w="1150" w:type="dxa"/>
            <w:tcBorders>
              <w:top w:val="single" w:sz="4" w:space="0" w:color="BFBFBF"/>
              <w:left w:val="single" w:sz="4" w:space="0" w:color="BFBFBF"/>
              <w:bottom w:val="single" w:sz="4" w:space="0" w:color="BFBFBF"/>
              <w:right w:val="single" w:sz="4" w:space="0" w:color="BFBFBF"/>
            </w:tcBorders>
          </w:tcPr>
          <w:p w14:paraId="24F29F95" w14:textId="77777777" w:rsidR="00914A31" w:rsidRDefault="00000000">
            <w:pPr>
              <w:spacing w:after="0"/>
              <w:ind w:left="1"/>
              <w:jc w:val="both"/>
            </w:pPr>
            <w:r>
              <w:rPr>
                <w:rFonts w:ascii="Arial" w:eastAsia="Arial" w:hAnsi="Arial" w:cs="Arial"/>
                <w:b/>
                <w:sz w:val="24"/>
              </w:rPr>
              <w:t xml:space="preserve">Satisfy? </w:t>
            </w:r>
          </w:p>
        </w:tc>
        <w:tc>
          <w:tcPr>
            <w:tcW w:w="4214" w:type="dxa"/>
            <w:tcBorders>
              <w:top w:val="single" w:sz="4" w:space="0" w:color="BFBFBF"/>
              <w:left w:val="single" w:sz="4" w:space="0" w:color="BFBFBF"/>
              <w:bottom w:val="single" w:sz="4" w:space="0" w:color="BFBFBF"/>
              <w:right w:val="single" w:sz="4" w:space="0" w:color="BFBFBF"/>
            </w:tcBorders>
          </w:tcPr>
          <w:p w14:paraId="0AE0ED13" w14:textId="77777777" w:rsidR="00914A31" w:rsidRDefault="00000000">
            <w:pPr>
              <w:spacing w:after="0"/>
              <w:ind w:left="1"/>
            </w:pPr>
            <w:r>
              <w:rPr>
                <w:rFonts w:ascii="Arial" w:eastAsia="Arial" w:hAnsi="Arial" w:cs="Arial"/>
                <w:b/>
                <w:sz w:val="24"/>
              </w:rPr>
              <w:t xml:space="preserve">Evidence </w:t>
            </w:r>
          </w:p>
        </w:tc>
      </w:tr>
      <w:tr w:rsidR="00914A31" w14:paraId="538158A2" w14:textId="77777777">
        <w:trPr>
          <w:trHeight w:val="560"/>
        </w:trPr>
        <w:tc>
          <w:tcPr>
            <w:tcW w:w="955" w:type="dxa"/>
            <w:tcBorders>
              <w:top w:val="single" w:sz="4" w:space="0" w:color="BFBFBF"/>
              <w:left w:val="single" w:sz="4" w:space="0" w:color="BFBFBF"/>
              <w:bottom w:val="single" w:sz="4" w:space="0" w:color="BFBFBF"/>
              <w:right w:val="single" w:sz="4" w:space="0" w:color="BFBFBF"/>
            </w:tcBorders>
            <w:shd w:val="clear" w:color="auto" w:fill="F2F2F2"/>
          </w:tcPr>
          <w:p w14:paraId="2D135548" w14:textId="77777777" w:rsidR="00914A31" w:rsidRDefault="00000000">
            <w:pPr>
              <w:spacing w:after="0"/>
            </w:pPr>
            <w:r>
              <w:rPr>
                <w:rFonts w:ascii="Arial" w:eastAsia="Arial" w:hAnsi="Arial" w:cs="Arial"/>
                <w:b/>
                <w:sz w:val="24"/>
              </w:rPr>
              <w:t xml:space="preserve">Level 0 </w:t>
            </w:r>
          </w:p>
        </w:tc>
        <w:tc>
          <w:tcPr>
            <w:tcW w:w="2697" w:type="dxa"/>
            <w:tcBorders>
              <w:top w:val="single" w:sz="4" w:space="0" w:color="BFBFBF"/>
              <w:left w:val="single" w:sz="4" w:space="0" w:color="BFBFBF"/>
              <w:bottom w:val="single" w:sz="4" w:space="0" w:color="BFBFBF"/>
              <w:right w:val="single" w:sz="4" w:space="0" w:color="BFBFBF"/>
            </w:tcBorders>
            <w:shd w:val="clear" w:color="auto" w:fill="F2F2F2"/>
          </w:tcPr>
          <w:p w14:paraId="59BB65F9" w14:textId="77777777" w:rsidR="00914A31" w:rsidRDefault="00000000">
            <w:pPr>
              <w:spacing w:after="0"/>
            </w:pPr>
            <w:r>
              <w:rPr>
                <w:rFonts w:ascii="Arial" w:eastAsia="Arial" w:hAnsi="Arial" w:cs="Arial"/>
                <w:sz w:val="24"/>
              </w:rPr>
              <w:t xml:space="preserve">Single endpoint </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Pr>
          <w:p w14:paraId="0543F1DA" w14:textId="77777777" w:rsidR="00914A31" w:rsidRDefault="00000000">
            <w:pPr>
              <w:spacing w:after="0"/>
              <w:ind w:left="1"/>
            </w:pPr>
            <w:r>
              <w:rPr>
                <w:rFonts w:ascii="Segoe UI Emoji" w:eastAsia="Segoe UI Emoji" w:hAnsi="Segoe UI Emoji" w:cs="Segoe UI Emoji"/>
                <w:color w:val="F92F60"/>
                <w:sz w:val="24"/>
              </w:rPr>
              <w:t xml:space="preserve"> </w:t>
            </w:r>
            <w:r>
              <w:rPr>
                <w:rFonts w:ascii="Arial" w:eastAsia="Arial" w:hAnsi="Arial" w:cs="Arial"/>
                <w:sz w:val="24"/>
              </w:rPr>
              <w:t xml:space="preserve"> No </w:t>
            </w:r>
          </w:p>
        </w:tc>
        <w:tc>
          <w:tcPr>
            <w:tcW w:w="4214" w:type="dxa"/>
            <w:tcBorders>
              <w:top w:val="single" w:sz="4" w:space="0" w:color="BFBFBF"/>
              <w:left w:val="single" w:sz="4" w:space="0" w:color="BFBFBF"/>
              <w:bottom w:val="single" w:sz="4" w:space="0" w:color="BFBFBF"/>
              <w:right w:val="single" w:sz="4" w:space="0" w:color="BFBFBF"/>
            </w:tcBorders>
            <w:shd w:val="clear" w:color="auto" w:fill="F2F2F2"/>
          </w:tcPr>
          <w:p w14:paraId="1AA1FD5B" w14:textId="77777777" w:rsidR="00914A31" w:rsidRDefault="00000000">
            <w:pPr>
              <w:spacing w:after="0"/>
              <w:ind w:left="1"/>
            </w:pPr>
            <w:r>
              <w:rPr>
                <w:rFonts w:ascii="Arial" w:eastAsia="Arial" w:hAnsi="Arial" w:cs="Arial"/>
                <w:sz w:val="24"/>
              </w:rPr>
              <w:t xml:space="preserve">Multiple endpoints are used </w:t>
            </w:r>
          </w:p>
        </w:tc>
      </w:tr>
      <w:tr w:rsidR="00914A31" w14:paraId="4C9BF07E" w14:textId="77777777">
        <w:trPr>
          <w:trHeight w:val="564"/>
        </w:trPr>
        <w:tc>
          <w:tcPr>
            <w:tcW w:w="955" w:type="dxa"/>
            <w:tcBorders>
              <w:top w:val="single" w:sz="4" w:space="0" w:color="BFBFBF"/>
              <w:left w:val="single" w:sz="4" w:space="0" w:color="BFBFBF"/>
              <w:bottom w:val="single" w:sz="4" w:space="0" w:color="BFBFBF"/>
              <w:right w:val="single" w:sz="4" w:space="0" w:color="BFBFBF"/>
            </w:tcBorders>
          </w:tcPr>
          <w:p w14:paraId="2432311F" w14:textId="77777777" w:rsidR="00914A31" w:rsidRDefault="00000000">
            <w:pPr>
              <w:spacing w:after="0"/>
            </w:pPr>
            <w:r>
              <w:rPr>
                <w:rFonts w:ascii="Arial" w:eastAsia="Arial" w:hAnsi="Arial" w:cs="Arial"/>
                <w:b/>
                <w:sz w:val="24"/>
              </w:rPr>
              <w:t xml:space="preserve">Level 1 </w:t>
            </w:r>
          </w:p>
        </w:tc>
        <w:tc>
          <w:tcPr>
            <w:tcW w:w="2697" w:type="dxa"/>
            <w:tcBorders>
              <w:top w:val="single" w:sz="4" w:space="0" w:color="BFBFBF"/>
              <w:left w:val="single" w:sz="4" w:space="0" w:color="BFBFBF"/>
              <w:bottom w:val="single" w:sz="4" w:space="0" w:color="BFBFBF"/>
              <w:right w:val="single" w:sz="4" w:space="0" w:color="BFBFBF"/>
            </w:tcBorders>
          </w:tcPr>
          <w:p w14:paraId="349325D0" w14:textId="77777777" w:rsidR="00914A31" w:rsidRDefault="00000000">
            <w:pPr>
              <w:spacing w:after="0"/>
            </w:pPr>
            <w:r>
              <w:rPr>
                <w:rFonts w:ascii="Arial" w:eastAsia="Arial" w:hAnsi="Arial" w:cs="Arial"/>
                <w:sz w:val="24"/>
              </w:rPr>
              <w:t xml:space="preserve">Resource URIs </w:t>
            </w:r>
          </w:p>
        </w:tc>
        <w:tc>
          <w:tcPr>
            <w:tcW w:w="1150" w:type="dxa"/>
            <w:tcBorders>
              <w:top w:val="single" w:sz="4" w:space="0" w:color="BFBFBF"/>
              <w:left w:val="single" w:sz="4" w:space="0" w:color="BFBFBF"/>
              <w:bottom w:val="single" w:sz="4" w:space="0" w:color="BFBFBF"/>
              <w:right w:val="single" w:sz="4" w:space="0" w:color="BFBFBF"/>
            </w:tcBorders>
          </w:tcPr>
          <w:p w14:paraId="0C1E7535" w14:textId="77777777" w:rsidR="00914A31" w:rsidRDefault="00000000">
            <w:pPr>
              <w:spacing w:after="0"/>
              <w:ind w:left="1"/>
            </w:pPr>
            <w:r>
              <w:rPr>
                <w:rFonts w:ascii="Segoe UI Emoji" w:eastAsia="Segoe UI Emoji" w:hAnsi="Segoe UI Emoji" w:cs="Segoe UI Emoji"/>
                <w:color w:val="F4F4F4"/>
                <w:sz w:val="24"/>
              </w:rPr>
              <w:t xml:space="preserve"> </w:t>
            </w:r>
            <w:r>
              <w:rPr>
                <w:rFonts w:ascii="Arial" w:eastAsia="Arial" w:hAnsi="Arial" w:cs="Arial"/>
                <w:sz w:val="24"/>
              </w:rPr>
              <w:t xml:space="preserve"> Yes </w:t>
            </w:r>
          </w:p>
        </w:tc>
        <w:tc>
          <w:tcPr>
            <w:tcW w:w="4214" w:type="dxa"/>
            <w:tcBorders>
              <w:top w:val="single" w:sz="4" w:space="0" w:color="BFBFBF"/>
              <w:left w:val="single" w:sz="4" w:space="0" w:color="BFBFBF"/>
              <w:bottom w:val="single" w:sz="4" w:space="0" w:color="BFBFBF"/>
              <w:right w:val="single" w:sz="4" w:space="0" w:color="BFBFBF"/>
            </w:tcBorders>
          </w:tcPr>
          <w:p w14:paraId="0783212A" w14:textId="77777777" w:rsidR="00914A31" w:rsidRDefault="00000000">
            <w:pPr>
              <w:spacing w:after="0"/>
              <w:ind w:left="1"/>
            </w:pPr>
            <w:r>
              <w:rPr>
                <w:rFonts w:ascii="Arial" w:eastAsia="Arial" w:hAnsi="Arial" w:cs="Arial"/>
                <w:sz w:val="24"/>
              </w:rPr>
              <w:t xml:space="preserve">/tasks, /tasks/:id </w:t>
            </w:r>
          </w:p>
        </w:tc>
      </w:tr>
      <w:tr w:rsidR="00914A31" w14:paraId="407EDE16" w14:textId="77777777">
        <w:trPr>
          <w:trHeight w:val="559"/>
        </w:trPr>
        <w:tc>
          <w:tcPr>
            <w:tcW w:w="955" w:type="dxa"/>
            <w:tcBorders>
              <w:top w:val="single" w:sz="4" w:space="0" w:color="BFBFBF"/>
              <w:left w:val="single" w:sz="4" w:space="0" w:color="BFBFBF"/>
              <w:bottom w:val="single" w:sz="4" w:space="0" w:color="BFBFBF"/>
              <w:right w:val="single" w:sz="4" w:space="0" w:color="BFBFBF"/>
            </w:tcBorders>
            <w:shd w:val="clear" w:color="auto" w:fill="F2F2F2"/>
          </w:tcPr>
          <w:p w14:paraId="1566005F" w14:textId="77777777" w:rsidR="00914A31" w:rsidRDefault="00000000">
            <w:pPr>
              <w:spacing w:after="0"/>
            </w:pPr>
            <w:r>
              <w:rPr>
                <w:rFonts w:ascii="Arial" w:eastAsia="Arial" w:hAnsi="Arial" w:cs="Arial"/>
                <w:b/>
                <w:sz w:val="24"/>
              </w:rPr>
              <w:t xml:space="preserve">Level 2 </w:t>
            </w:r>
          </w:p>
        </w:tc>
        <w:tc>
          <w:tcPr>
            <w:tcW w:w="2697" w:type="dxa"/>
            <w:tcBorders>
              <w:top w:val="single" w:sz="4" w:space="0" w:color="BFBFBF"/>
              <w:left w:val="single" w:sz="4" w:space="0" w:color="BFBFBF"/>
              <w:bottom w:val="single" w:sz="4" w:space="0" w:color="BFBFBF"/>
              <w:right w:val="single" w:sz="4" w:space="0" w:color="BFBFBF"/>
            </w:tcBorders>
            <w:shd w:val="clear" w:color="auto" w:fill="F2F2F2"/>
          </w:tcPr>
          <w:p w14:paraId="0528F3E3" w14:textId="77777777" w:rsidR="00914A31" w:rsidRDefault="00000000">
            <w:pPr>
              <w:spacing w:after="0"/>
            </w:pPr>
            <w:r>
              <w:rPr>
                <w:rFonts w:ascii="Arial" w:eastAsia="Arial" w:hAnsi="Arial" w:cs="Arial"/>
                <w:sz w:val="24"/>
              </w:rPr>
              <w:t xml:space="preserve">HTTP methods &amp; status codes </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Pr>
          <w:p w14:paraId="0F2107DC" w14:textId="77777777" w:rsidR="00914A31" w:rsidRDefault="00000000">
            <w:pPr>
              <w:spacing w:after="0"/>
              <w:ind w:left="1"/>
            </w:pPr>
            <w:r>
              <w:rPr>
                <w:rFonts w:ascii="Segoe UI Emoji" w:eastAsia="Segoe UI Emoji" w:hAnsi="Segoe UI Emoji" w:cs="Segoe UI Emoji"/>
                <w:color w:val="F4F4F4"/>
                <w:sz w:val="24"/>
              </w:rPr>
              <w:t xml:space="preserve"> </w:t>
            </w:r>
            <w:r>
              <w:rPr>
                <w:rFonts w:ascii="Arial" w:eastAsia="Arial" w:hAnsi="Arial" w:cs="Arial"/>
                <w:sz w:val="24"/>
              </w:rPr>
              <w:t xml:space="preserve"> Yes </w:t>
            </w:r>
          </w:p>
        </w:tc>
        <w:tc>
          <w:tcPr>
            <w:tcW w:w="4214" w:type="dxa"/>
            <w:tcBorders>
              <w:top w:val="single" w:sz="4" w:space="0" w:color="BFBFBF"/>
              <w:left w:val="single" w:sz="4" w:space="0" w:color="BFBFBF"/>
              <w:bottom w:val="single" w:sz="4" w:space="0" w:color="BFBFBF"/>
              <w:right w:val="single" w:sz="4" w:space="0" w:color="BFBFBF"/>
            </w:tcBorders>
            <w:shd w:val="clear" w:color="auto" w:fill="F2F2F2"/>
          </w:tcPr>
          <w:p w14:paraId="013745D6" w14:textId="77777777" w:rsidR="00914A31" w:rsidRDefault="00000000">
            <w:pPr>
              <w:spacing w:after="0"/>
              <w:ind w:left="1"/>
            </w:pPr>
            <w:r>
              <w:rPr>
                <w:rFonts w:ascii="Arial" w:eastAsia="Arial" w:hAnsi="Arial" w:cs="Arial"/>
                <w:sz w:val="24"/>
              </w:rPr>
              <w:t xml:space="preserve">GET, POST, PUT, DELETE with 200, 201, 404, 500 </w:t>
            </w:r>
          </w:p>
        </w:tc>
      </w:tr>
      <w:tr w:rsidR="00914A31" w14:paraId="34B6C70D" w14:textId="77777777">
        <w:trPr>
          <w:trHeight w:val="563"/>
        </w:trPr>
        <w:tc>
          <w:tcPr>
            <w:tcW w:w="955" w:type="dxa"/>
            <w:tcBorders>
              <w:top w:val="single" w:sz="4" w:space="0" w:color="BFBFBF"/>
              <w:left w:val="single" w:sz="4" w:space="0" w:color="BFBFBF"/>
              <w:bottom w:val="single" w:sz="4" w:space="0" w:color="BFBFBF"/>
              <w:right w:val="single" w:sz="4" w:space="0" w:color="BFBFBF"/>
            </w:tcBorders>
          </w:tcPr>
          <w:p w14:paraId="5E1AC670" w14:textId="77777777" w:rsidR="00914A31" w:rsidRDefault="00000000">
            <w:pPr>
              <w:spacing w:after="0"/>
            </w:pPr>
            <w:r>
              <w:rPr>
                <w:rFonts w:ascii="Arial" w:eastAsia="Arial" w:hAnsi="Arial" w:cs="Arial"/>
                <w:b/>
                <w:sz w:val="24"/>
              </w:rPr>
              <w:t xml:space="preserve">Level 3 </w:t>
            </w:r>
          </w:p>
        </w:tc>
        <w:tc>
          <w:tcPr>
            <w:tcW w:w="2697" w:type="dxa"/>
            <w:tcBorders>
              <w:top w:val="single" w:sz="4" w:space="0" w:color="BFBFBF"/>
              <w:left w:val="single" w:sz="4" w:space="0" w:color="BFBFBF"/>
              <w:bottom w:val="single" w:sz="4" w:space="0" w:color="BFBFBF"/>
              <w:right w:val="single" w:sz="4" w:space="0" w:color="BFBFBF"/>
            </w:tcBorders>
          </w:tcPr>
          <w:p w14:paraId="443B90D4" w14:textId="77777777" w:rsidR="00914A31" w:rsidRDefault="00000000">
            <w:pPr>
              <w:spacing w:after="0"/>
            </w:pPr>
            <w:r>
              <w:rPr>
                <w:rFonts w:ascii="Arial" w:eastAsia="Arial" w:hAnsi="Arial" w:cs="Arial"/>
                <w:sz w:val="24"/>
              </w:rPr>
              <w:t xml:space="preserve">HATEOAS </w:t>
            </w:r>
          </w:p>
        </w:tc>
        <w:tc>
          <w:tcPr>
            <w:tcW w:w="1150" w:type="dxa"/>
            <w:tcBorders>
              <w:top w:val="single" w:sz="4" w:space="0" w:color="BFBFBF"/>
              <w:left w:val="single" w:sz="4" w:space="0" w:color="BFBFBF"/>
              <w:bottom w:val="single" w:sz="4" w:space="0" w:color="BFBFBF"/>
              <w:right w:val="single" w:sz="4" w:space="0" w:color="BFBFBF"/>
            </w:tcBorders>
          </w:tcPr>
          <w:p w14:paraId="3C2FDC33" w14:textId="77777777" w:rsidR="00914A31" w:rsidRDefault="00000000">
            <w:pPr>
              <w:spacing w:after="0"/>
              <w:ind w:left="1"/>
            </w:pPr>
            <w:r>
              <w:rPr>
                <w:rFonts w:ascii="Segoe UI Emoji" w:eastAsia="Segoe UI Emoji" w:hAnsi="Segoe UI Emoji" w:cs="Segoe UI Emoji"/>
                <w:color w:val="F92F60"/>
                <w:sz w:val="24"/>
              </w:rPr>
              <w:t xml:space="preserve"> </w:t>
            </w:r>
            <w:r>
              <w:rPr>
                <w:rFonts w:ascii="Arial" w:eastAsia="Arial" w:hAnsi="Arial" w:cs="Arial"/>
                <w:sz w:val="24"/>
              </w:rPr>
              <w:t xml:space="preserve"> No </w:t>
            </w:r>
          </w:p>
        </w:tc>
        <w:tc>
          <w:tcPr>
            <w:tcW w:w="4214" w:type="dxa"/>
            <w:tcBorders>
              <w:top w:val="single" w:sz="4" w:space="0" w:color="BFBFBF"/>
              <w:left w:val="single" w:sz="4" w:space="0" w:color="BFBFBF"/>
              <w:bottom w:val="single" w:sz="4" w:space="0" w:color="BFBFBF"/>
              <w:right w:val="single" w:sz="4" w:space="0" w:color="BFBFBF"/>
            </w:tcBorders>
          </w:tcPr>
          <w:p w14:paraId="131F5970" w14:textId="77777777" w:rsidR="00914A31" w:rsidRDefault="00000000">
            <w:pPr>
              <w:spacing w:after="0"/>
              <w:ind w:left="1"/>
            </w:pPr>
            <w:r>
              <w:rPr>
                <w:rFonts w:ascii="Arial" w:eastAsia="Arial" w:hAnsi="Arial" w:cs="Arial"/>
                <w:sz w:val="24"/>
              </w:rPr>
              <w:t xml:space="preserve">Not implemented </w:t>
            </w:r>
          </w:p>
        </w:tc>
      </w:tr>
    </w:tbl>
    <w:p w14:paraId="62FEFB63" w14:textId="77777777" w:rsidR="00914A31" w:rsidRDefault="00000000">
      <w:pPr>
        <w:spacing w:after="0"/>
      </w:pPr>
      <w:r>
        <w:rPr>
          <w:rFonts w:ascii="Arial" w:eastAsia="Arial" w:hAnsi="Arial" w:cs="Arial"/>
          <w:b/>
          <w:sz w:val="28"/>
        </w:rPr>
        <w:t xml:space="preserve"> </w:t>
      </w:r>
    </w:p>
    <w:p w14:paraId="6AFEF19C" w14:textId="77777777" w:rsidR="00914A31" w:rsidRDefault="00000000">
      <w:pPr>
        <w:pStyle w:val="Heading2"/>
        <w:ind w:left="-5" w:right="0"/>
      </w:pPr>
      <w:r>
        <w:rPr>
          <w:sz w:val="28"/>
        </w:rPr>
        <w:t xml:space="preserve">API Endpoints </w:t>
      </w:r>
    </w:p>
    <w:p w14:paraId="5187D60C" w14:textId="77777777" w:rsidR="00914A31" w:rsidRDefault="00000000">
      <w:pPr>
        <w:spacing w:after="0"/>
      </w:pPr>
      <w:r>
        <w:rPr>
          <w:rFonts w:ascii="Arial" w:eastAsia="Arial" w:hAnsi="Arial" w:cs="Arial"/>
          <w:b/>
          <w:sz w:val="28"/>
        </w:rPr>
        <w:t xml:space="preserve"> </w:t>
      </w:r>
    </w:p>
    <w:tbl>
      <w:tblPr>
        <w:tblStyle w:val="TableGrid"/>
        <w:tblW w:w="3953" w:type="dxa"/>
        <w:tblInd w:w="6" w:type="dxa"/>
        <w:tblCellMar>
          <w:top w:w="54" w:type="dxa"/>
          <w:left w:w="107" w:type="dxa"/>
          <w:bottom w:w="0" w:type="dxa"/>
          <w:right w:w="40" w:type="dxa"/>
        </w:tblCellMar>
        <w:tblLook w:val="04A0" w:firstRow="1" w:lastRow="0" w:firstColumn="1" w:lastColumn="0" w:noHBand="0" w:noVBand="1"/>
      </w:tblPr>
      <w:tblGrid>
        <w:gridCol w:w="1163"/>
        <w:gridCol w:w="1256"/>
        <w:gridCol w:w="1534"/>
      </w:tblGrid>
      <w:tr w:rsidR="00914A31" w14:paraId="54836B6F" w14:textId="77777777">
        <w:trPr>
          <w:trHeight w:val="287"/>
        </w:trPr>
        <w:tc>
          <w:tcPr>
            <w:tcW w:w="1163" w:type="dxa"/>
            <w:tcBorders>
              <w:top w:val="single" w:sz="4" w:space="0" w:color="BFBFBF"/>
              <w:left w:val="single" w:sz="4" w:space="0" w:color="BFBFBF"/>
              <w:bottom w:val="single" w:sz="4" w:space="0" w:color="BFBFBF"/>
              <w:right w:val="single" w:sz="4" w:space="0" w:color="BFBFBF"/>
            </w:tcBorders>
          </w:tcPr>
          <w:p w14:paraId="632B653F" w14:textId="77777777" w:rsidR="00914A31" w:rsidRDefault="00000000">
            <w:pPr>
              <w:spacing w:after="0"/>
            </w:pPr>
            <w:r>
              <w:rPr>
                <w:rFonts w:ascii="Arial" w:eastAsia="Arial" w:hAnsi="Arial" w:cs="Arial"/>
                <w:b/>
                <w:sz w:val="24"/>
              </w:rPr>
              <w:t xml:space="preserve">Method </w:t>
            </w:r>
          </w:p>
        </w:tc>
        <w:tc>
          <w:tcPr>
            <w:tcW w:w="1256" w:type="dxa"/>
            <w:tcBorders>
              <w:top w:val="single" w:sz="4" w:space="0" w:color="BFBFBF"/>
              <w:left w:val="single" w:sz="4" w:space="0" w:color="BFBFBF"/>
              <w:bottom w:val="single" w:sz="4" w:space="0" w:color="BFBFBF"/>
              <w:right w:val="single" w:sz="4" w:space="0" w:color="BFBFBF"/>
            </w:tcBorders>
          </w:tcPr>
          <w:p w14:paraId="12D80864" w14:textId="77777777" w:rsidR="00914A31" w:rsidRDefault="00000000">
            <w:pPr>
              <w:spacing w:after="0"/>
              <w:ind w:left="1"/>
              <w:jc w:val="both"/>
            </w:pPr>
            <w:r>
              <w:rPr>
                <w:rFonts w:ascii="Arial" w:eastAsia="Arial" w:hAnsi="Arial" w:cs="Arial"/>
                <w:b/>
                <w:sz w:val="24"/>
              </w:rPr>
              <w:t xml:space="preserve">Endpoint </w:t>
            </w:r>
          </w:p>
        </w:tc>
        <w:tc>
          <w:tcPr>
            <w:tcW w:w="1535" w:type="dxa"/>
            <w:tcBorders>
              <w:top w:val="single" w:sz="4" w:space="0" w:color="BFBFBF"/>
              <w:left w:val="single" w:sz="4" w:space="0" w:color="BFBFBF"/>
              <w:bottom w:val="single" w:sz="4" w:space="0" w:color="BFBFBF"/>
              <w:right w:val="single" w:sz="4" w:space="0" w:color="BFBFBF"/>
            </w:tcBorders>
          </w:tcPr>
          <w:p w14:paraId="04C6AA64" w14:textId="77777777" w:rsidR="00914A31" w:rsidRDefault="00000000">
            <w:pPr>
              <w:spacing w:after="0"/>
              <w:ind w:left="1"/>
            </w:pPr>
            <w:r>
              <w:rPr>
                <w:rFonts w:ascii="Arial" w:eastAsia="Arial" w:hAnsi="Arial" w:cs="Arial"/>
                <w:b/>
                <w:sz w:val="24"/>
              </w:rPr>
              <w:t xml:space="preserve">Purpose </w:t>
            </w:r>
          </w:p>
        </w:tc>
      </w:tr>
      <w:tr w:rsidR="00914A31" w14:paraId="3FC69783" w14:textId="77777777">
        <w:trPr>
          <w:trHeight w:val="283"/>
        </w:trPr>
        <w:tc>
          <w:tcPr>
            <w:tcW w:w="1163" w:type="dxa"/>
            <w:tcBorders>
              <w:top w:val="single" w:sz="4" w:space="0" w:color="BFBFBF"/>
              <w:left w:val="single" w:sz="4" w:space="0" w:color="BFBFBF"/>
              <w:bottom w:val="single" w:sz="4" w:space="0" w:color="BFBFBF"/>
              <w:right w:val="single" w:sz="4" w:space="0" w:color="BFBFBF"/>
            </w:tcBorders>
            <w:shd w:val="clear" w:color="auto" w:fill="F2F2F2"/>
          </w:tcPr>
          <w:p w14:paraId="50BD6880" w14:textId="77777777" w:rsidR="00914A31" w:rsidRDefault="00000000">
            <w:pPr>
              <w:spacing w:after="0"/>
            </w:pPr>
            <w:r>
              <w:rPr>
                <w:rFonts w:ascii="Arial" w:eastAsia="Arial" w:hAnsi="Arial" w:cs="Arial"/>
                <w:b/>
                <w:sz w:val="24"/>
              </w:rPr>
              <w:t xml:space="preserve">GET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tcPr>
          <w:p w14:paraId="0D5ED4EA" w14:textId="77777777" w:rsidR="00914A31" w:rsidRDefault="00000000">
            <w:pPr>
              <w:spacing w:after="0"/>
              <w:ind w:left="1"/>
            </w:pPr>
            <w:r>
              <w:rPr>
                <w:rFonts w:ascii="Arial" w:eastAsia="Arial" w:hAnsi="Arial" w:cs="Arial"/>
                <w:sz w:val="24"/>
              </w:rPr>
              <w:t xml:space="preserve">/tasks </w:t>
            </w:r>
          </w:p>
        </w:tc>
        <w:tc>
          <w:tcPr>
            <w:tcW w:w="1535" w:type="dxa"/>
            <w:tcBorders>
              <w:top w:val="single" w:sz="4" w:space="0" w:color="BFBFBF"/>
              <w:left w:val="single" w:sz="4" w:space="0" w:color="BFBFBF"/>
              <w:bottom w:val="single" w:sz="4" w:space="0" w:color="BFBFBF"/>
              <w:right w:val="single" w:sz="4" w:space="0" w:color="BFBFBF"/>
            </w:tcBorders>
            <w:shd w:val="clear" w:color="auto" w:fill="F2F2F2"/>
          </w:tcPr>
          <w:p w14:paraId="0A1AC364" w14:textId="77777777" w:rsidR="00914A31" w:rsidRDefault="00000000">
            <w:pPr>
              <w:spacing w:after="0"/>
              <w:ind w:left="1"/>
            </w:pPr>
            <w:r>
              <w:rPr>
                <w:rFonts w:ascii="Arial" w:eastAsia="Arial" w:hAnsi="Arial" w:cs="Arial"/>
                <w:sz w:val="24"/>
              </w:rPr>
              <w:t xml:space="preserve">Get all tasks </w:t>
            </w:r>
          </w:p>
        </w:tc>
      </w:tr>
      <w:tr w:rsidR="00914A31" w14:paraId="6880DA29" w14:textId="77777777">
        <w:trPr>
          <w:trHeight w:val="288"/>
        </w:trPr>
        <w:tc>
          <w:tcPr>
            <w:tcW w:w="1163" w:type="dxa"/>
            <w:tcBorders>
              <w:top w:val="single" w:sz="4" w:space="0" w:color="BFBFBF"/>
              <w:left w:val="single" w:sz="4" w:space="0" w:color="BFBFBF"/>
              <w:bottom w:val="single" w:sz="4" w:space="0" w:color="BFBFBF"/>
              <w:right w:val="single" w:sz="4" w:space="0" w:color="BFBFBF"/>
            </w:tcBorders>
          </w:tcPr>
          <w:p w14:paraId="40AF61AB" w14:textId="77777777" w:rsidR="00914A31" w:rsidRDefault="00000000">
            <w:pPr>
              <w:spacing w:after="0"/>
            </w:pPr>
            <w:r>
              <w:rPr>
                <w:rFonts w:ascii="Arial" w:eastAsia="Arial" w:hAnsi="Arial" w:cs="Arial"/>
                <w:b/>
                <w:sz w:val="24"/>
              </w:rPr>
              <w:t xml:space="preserve">POST </w:t>
            </w:r>
          </w:p>
        </w:tc>
        <w:tc>
          <w:tcPr>
            <w:tcW w:w="1256" w:type="dxa"/>
            <w:tcBorders>
              <w:top w:val="single" w:sz="4" w:space="0" w:color="BFBFBF"/>
              <w:left w:val="single" w:sz="4" w:space="0" w:color="BFBFBF"/>
              <w:bottom w:val="single" w:sz="4" w:space="0" w:color="BFBFBF"/>
              <w:right w:val="single" w:sz="4" w:space="0" w:color="BFBFBF"/>
            </w:tcBorders>
          </w:tcPr>
          <w:p w14:paraId="2342B83C" w14:textId="77777777" w:rsidR="00914A31" w:rsidRDefault="00000000">
            <w:pPr>
              <w:spacing w:after="0"/>
              <w:ind w:left="1"/>
            </w:pPr>
            <w:r>
              <w:rPr>
                <w:rFonts w:ascii="Arial" w:eastAsia="Arial" w:hAnsi="Arial" w:cs="Arial"/>
                <w:sz w:val="24"/>
              </w:rPr>
              <w:t xml:space="preserve">/tasks </w:t>
            </w:r>
          </w:p>
        </w:tc>
        <w:tc>
          <w:tcPr>
            <w:tcW w:w="1535" w:type="dxa"/>
            <w:tcBorders>
              <w:top w:val="single" w:sz="4" w:space="0" w:color="BFBFBF"/>
              <w:left w:val="single" w:sz="4" w:space="0" w:color="BFBFBF"/>
              <w:bottom w:val="single" w:sz="4" w:space="0" w:color="BFBFBF"/>
              <w:right w:val="single" w:sz="4" w:space="0" w:color="BFBFBF"/>
            </w:tcBorders>
          </w:tcPr>
          <w:p w14:paraId="51A2AAD7" w14:textId="77777777" w:rsidR="00914A31" w:rsidRDefault="00000000">
            <w:pPr>
              <w:spacing w:after="0"/>
              <w:ind w:left="1"/>
            </w:pPr>
            <w:r>
              <w:rPr>
                <w:rFonts w:ascii="Arial" w:eastAsia="Arial" w:hAnsi="Arial" w:cs="Arial"/>
                <w:sz w:val="24"/>
              </w:rPr>
              <w:t xml:space="preserve">Create task </w:t>
            </w:r>
          </w:p>
        </w:tc>
      </w:tr>
      <w:tr w:rsidR="00914A31" w14:paraId="142D88E6" w14:textId="77777777">
        <w:trPr>
          <w:trHeight w:val="283"/>
        </w:trPr>
        <w:tc>
          <w:tcPr>
            <w:tcW w:w="1163" w:type="dxa"/>
            <w:tcBorders>
              <w:top w:val="single" w:sz="4" w:space="0" w:color="BFBFBF"/>
              <w:left w:val="single" w:sz="4" w:space="0" w:color="BFBFBF"/>
              <w:bottom w:val="single" w:sz="4" w:space="0" w:color="BFBFBF"/>
              <w:right w:val="single" w:sz="4" w:space="0" w:color="BFBFBF"/>
            </w:tcBorders>
            <w:shd w:val="clear" w:color="auto" w:fill="F2F2F2"/>
          </w:tcPr>
          <w:p w14:paraId="323E51DA" w14:textId="77777777" w:rsidR="00914A31" w:rsidRDefault="00000000">
            <w:pPr>
              <w:spacing w:after="0"/>
            </w:pPr>
            <w:r>
              <w:rPr>
                <w:rFonts w:ascii="Arial" w:eastAsia="Arial" w:hAnsi="Arial" w:cs="Arial"/>
                <w:b/>
                <w:sz w:val="24"/>
              </w:rPr>
              <w:t xml:space="preserve">PUT </w:t>
            </w:r>
          </w:p>
        </w:tc>
        <w:tc>
          <w:tcPr>
            <w:tcW w:w="1256" w:type="dxa"/>
            <w:tcBorders>
              <w:top w:val="single" w:sz="4" w:space="0" w:color="BFBFBF"/>
              <w:left w:val="single" w:sz="4" w:space="0" w:color="BFBFBF"/>
              <w:bottom w:val="single" w:sz="4" w:space="0" w:color="BFBFBF"/>
              <w:right w:val="single" w:sz="4" w:space="0" w:color="BFBFBF"/>
            </w:tcBorders>
            <w:shd w:val="clear" w:color="auto" w:fill="F2F2F2"/>
          </w:tcPr>
          <w:p w14:paraId="1BD6F4CF" w14:textId="77777777" w:rsidR="00914A31" w:rsidRDefault="00000000">
            <w:pPr>
              <w:spacing w:after="0"/>
              <w:ind w:left="1"/>
            </w:pPr>
            <w:r>
              <w:rPr>
                <w:rFonts w:ascii="Arial" w:eastAsia="Arial" w:hAnsi="Arial" w:cs="Arial"/>
                <w:sz w:val="24"/>
              </w:rPr>
              <w:t xml:space="preserve">/tasks/:id </w:t>
            </w:r>
          </w:p>
        </w:tc>
        <w:tc>
          <w:tcPr>
            <w:tcW w:w="1535" w:type="dxa"/>
            <w:tcBorders>
              <w:top w:val="single" w:sz="4" w:space="0" w:color="BFBFBF"/>
              <w:left w:val="single" w:sz="4" w:space="0" w:color="BFBFBF"/>
              <w:bottom w:val="single" w:sz="4" w:space="0" w:color="BFBFBF"/>
              <w:right w:val="single" w:sz="4" w:space="0" w:color="BFBFBF"/>
            </w:tcBorders>
            <w:shd w:val="clear" w:color="auto" w:fill="F2F2F2"/>
          </w:tcPr>
          <w:p w14:paraId="207A7029" w14:textId="77777777" w:rsidR="00914A31" w:rsidRDefault="00000000">
            <w:pPr>
              <w:spacing w:after="0"/>
              <w:ind w:left="1"/>
              <w:jc w:val="both"/>
            </w:pPr>
            <w:r>
              <w:rPr>
                <w:rFonts w:ascii="Arial" w:eastAsia="Arial" w:hAnsi="Arial" w:cs="Arial"/>
                <w:sz w:val="24"/>
              </w:rPr>
              <w:t xml:space="preserve">Update task </w:t>
            </w:r>
          </w:p>
        </w:tc>
      </w:tr>
      <w:tr w:rsidR="00914A31" w14:paraId="3D24C0D7" w14:textId="77777777">
        <w:trPr>
          <w:trHeight w:val="289"/>
        </w:trPr>
        <w:tc>
          <w:tcPr>
            <w:tcW w:w="1163" w:type="dxa"/>
            <w:tcBorders>
              <w:top w:val="single" w:sz="4" w:space="0" w:color="BFBFBF"/>
              <w:left w:val="single" w:sz="4" w:space="0" w:color="BFBFBF"/>
              <w:bottom w:val="single" w:sz="4" w:space="0" w:color="BFBFBF"/>
              <w:right w:val="single" w:sz="4" w:space="0" w:color="BFBFBF"/>
            </w:tcBorders>
          </w:tcPr>
          <w:p w14:paraId="31E99548" w14:textId="77777777" w:rsidR="00914A31" w:rsidRDefault="00000000">
            <w:pPr>
              <w:spacing w:after="0"/>
              <w:jc w:val="both"/>
            </w:pPr>
            <w:r>
              <w:rPr>
                <w:rFonts w:ascii="Arial" w:eastAsia="Arial" w:hAnsi="Arial" w:cs="Arial"/>
                <w:b/>
                <w:sz w:val="24"/>
              </w:rPr>
              <w:t xml:space="preserve">DELETE </w:t>
            </w:r>
          </w:p>
        </w:tc>
        <w:tc>
          <w:tcPr>
            <w:tcW w:w="1256" w:type="dxa"/>
            <w:tcBorders>
              <w:top w:val="single" w:sz="4" w:space="0" w:color="BFBFBF"/>
              <w:left w:val="single" w:sz="4" w:space="0" w:color="BFBFBF"/>
              <w:bottom w:val="single" w:sz="4" w:space="0" w:color="BFBFBF"/>
              <w:right w:val="single" w:sz="4" w:space="0" w:color="BFBFBF"/>
            </w:tcBorders>
          </w:tcPr>
          <w:p w14:paraId="6910A7B2" w14:textId="77777777" w:rsidR="00914A31" w:rsidRDefault="00000000">
            <w:pPr>
              <w:spacing w:after="0"/>
              <w:ind w:left="1"/>
            </w:pPr>
            <w:r>
              <w:rPr>
                <w:rFonts w:ascii="Arial" w:eastAsia="Arial" w:hAnsi="Arial" w:cs="Arial"/>
                <w:sz w:val="24"/>
              </w:rPr>
              <w:t xml:space="preserve">/tasks/:id </w:t>
            </w:r>
          </w:p>
        </w:tc>
        <w:tc>
          <w:tcPr>
            <w:tcW w:w="1535" w:type="dxa"/>
            <w:tcBorders>
              <w:top w:val="single" w:sz="4" w:space="0" w:color="BFBFBF"/>
              <w:left w:val="single" w:sz="4" w:space="0" w:color="BFBFBF"/>
              <w:bottom w:val="single" w:sz="4" w:space="0" w:color="BFBFBF"/>
              <w:right w:val="single" w:sz="4" w:space="0" w:color="BFBFBF"/>
            </w:tcBorders>
          </w:tcPr>
          <w:p w14:paraId="3EFE4EE0" w14:textId="77777777" w:rsidR="00914A31" w:rsidRDefault="00000000">
            <w:pPr>
              <w:spacing w:after="0"/>
              <w:ind w:left="1"/>
            </w:pPr>
            <w:r>
              <w:rPr>
                <w:rFonts w:ascii="Arial" w:eastAsia="Arial" w:hAnsi="Arial" w:cs="Arial"/>
                <w:sz w:val="24"/>
              </w:rPr>
              <w:t xml:space="preserve">Delete task </w:t>
            </w:r>
          </w:p>
        </w:tc>
      </w:tr>
    </w:tbl>
    <w:p w14:paraId="4606CD4D" w14:textId="77777777" w:rsidR="00914A31" w:rsidRDefault="00000000">
      <w:pPr>
        <w:spacing w:after="0"/>
      </w:pPr>
      <w:r>
        <w:rPr>
          <w:rFonts w:ascii="Arial" w:eastAsia="Arial" w:hAnsi="Arial" w:cs="Arial"/>
          <w:b/>
          <w:sz w:val="28"/>
        </w:rPr>
        <w:t xml:space="preserve"> </w:t>
      </w:r>
    </w:p>
    <w:p w14:paraId="0DFECA9C" w14:textId="77777777" w:rsidR="00914A31" w:rsidRDefault="00000000">
      <w:pPr>
        <w:spacing w:after="26" w:line="250" w:lineRule="auto"/>
        <w:ind w:left="-5" w:hanging="10"/>
        <w:jc w:val="both"/>
      </w:pPr>
      <w:r>
        <w:rPr>
          <w:rFonts w:ascii="Arial" w:eastAsia="Arial" w:hAnsi="Arial" w:cs="Arial"/>
          <w:sz w:val="24"/>
        </w:rPr>
        <w:t xml:space="preserve">Most production APIs stop at Level 2 because it provides a good balance between simplicity and REST principles. Clients usually know the API endpoints from documentation, so implementing HATEOAS adds complexity without significant benefit for many applications. </w:t>
      </w:r>
    </w:p>
    <w:p w14:paraId="02AF68AA" w14:textId="77777777" w:rsidR="00914A31" w:rsidRDefault="00000000">
      <w:pPr>
        <w:spacing w:after="0"/>
      </w:pPr>
      <w:r>
        <w:rPr>
          <w:rFonts w:ascii="Arial" w:eastAsia="Arial" w:hAnsi="Arial" w:cs="Arial"/>
          <w:b/>
          <w:sz w:val="28"/>
        </w:rPr>
        <w:t xml:space="preserve"> </w:t>
      </w:r>
    </w:p>
    <w:p w14:paraId="1E4EF8C2" w14:textId="77777777" w:rsidR="00914A31" w:rsidRDefault="00000000">
      <w:pPr>
        <w:spacing w:after="0"/>
        <w:ind w:left="-5" w:hanging="10"/>
        <w:rPr>
          <w:rFonts w:ascii="Arial" w:eastAsia="Arial" w:hAnsi="Arial" w:cs="Arial"/>
          <w:b/>
          <w:sz w:val="28"/>
        </w:rPr>
      </w:pPr>
      <w:r>
        <w:rPr>
          <w:rFonts w:ascii="Arial" w:eastAsia="Arial" w:hAnsi="Arial" w:cs="Arial"/>
          <w:b/>
          <w:sz w:val="28"/>
        </w:rPr>
        <w:t xml:space="preserve">Conclusion: </w:t>
      </w:r>
    </w:p>
    <w:p w14:paraId="467CFE7D" w14:textId="77777777" w:rsidR="00465329" w:rsidRDefault="00465329">
      <w:pPr>
        <w:spacing w:after="0"/>
        <w:ind w:left="-5" w:hanging="10"/>
      </w:pPr>
    </w:p>
    <w:p w14:paraId="56A9EA64" w14:textId="2DA28CC1" w:rsidR="00914A31" w:rsidRDefault="00465329">
      <w:pPr>
        <w:spacing w:after="4" w:line="238" w:lineRule="auto"/>
        <w:ind w:left="-5" w:hanging="10"/>
      </w:pPr>
      <w:r w:rsidRPr="00465329">
        <w:rPr>
          <w:rFonts w:ascii="Arial" w:eastAsia="Arial" w:hAnsi="Arial" w:cs="Arial"/>
          <w:sz w:val="24"/>
        </w:rPr>
        <w:t>The Task Management API successfully follows the principles of Richardson Maturity Model Level 2 by using resource-oriented URLs, appropriate HTTP methods (GET, POST, PUT, DELETE), and meaningful HTTP status codes. Since it does not provide HATEOAS links to guide clients, it does not qualify as a Level 3 REST API.</w:t>
      </w:r>
      <w:r>
        <w:rPr>
          <w:rFonts w:ascii="Arial" w:eastAsia="Arial" w:hAnsi="Arial" w:cs="Arial"/>
          <w:b/>
          <w:sz w:val="28"/>
        </w:rPr>
        <w:tab/>
      </w:r>
    </w:p>
    <w:sectPr w:rsidR="00914A31">
      <w:headerReference w:type="even" r:id="rId31"/>
      <w:headerReference w:type="default" r:id="rId32"/>
      <w:headerReference w:type="first" r:id="rId33"/>
      <w:pgSz w:w="11906" w:h="16838"/>
      <w:pgMar w:top="1440" w:right="1437" w:bottom="1440" w:left="1440" w:header="7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6220C" w14:textId="77777777" w:rsidR="003341AA" w:rsidRDefault="003341AA">
      <w:pPr>
        <w:spacing w:after="0" w:line="240" w:lineRule="auto"/>
      </w:pPr>
      <w:r>
        <w:separator/>
      </w:r>
    </w:p>
  </w:endnote>
  <w:endnote w:type="continuationSeparator" w:id="0">
    <w:p w14:paraId="20126692" w14:textId="77777777" w:rsidR="003341AA" w:rsidRDefault="00334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86661" w14:textId="77777777" w:rsidR="003341AA" w:rsidRDefault="003341AA">
      <w:pPr>
        <w:spacing w:after="0" w:line="240" w:lineRule="auto"/>
      </w:pPr>
      <w:r>
        <w:separator/>
      </w:r>
    </w:p>
  </w:footnote>
  <w:footnote w:type="continuationSeparator" w:id="0">
    <w:p w14:paraId="022F68DD" w14:textId="77777777" w:rsidR="003341AA" w:rsidRDefault="003341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94DA" w14:textId="77777777" w:rsidR="00914A31" w:rsidRDefault="00000000">
    <w:pPr>
      <w:spacing w:after="0"/>
    </w:pPr>
    <w:r>
      <w:rPr>
        <w:rFonts w:ascii="Arial" w:eastAsia="Arial" w:hAnsi="Arial" w:cs="Arial"/>
        <w:sz w:val="20"/>
      </w:rPr>
      <w:t xml:space="preserve">Student ID: 24IT022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9626" w14:textId="39581AB0" w:rsidR="00914A31" w:rsidRPr="00C33AF3" w:rsidRDefault="00C33AF3">
    <w:pPr>
      <w:spacing w:after="0"/>
      <w:rPr>
        <w:lang w:val="en-US"/>
      </w:rPr>
    </w:pPr>
    <w:r>
      <w:rPr>
        <w:rFonts w:ascii="Arial" w:eastAsia="Arial" w:hAnsi="Arial" w:cs="Arial"/>
        <w:sz w:val="20"/>
        <w:lang w:val="en-US"/>
      </w:rPr>
      <w:t>24IT045                                                                                                                            ITUE301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C339" w14:textId="77777777" w:rsidR="00914A31" w:rsidRDefault="00000000">
    <w:pPr>
      <w:spacing w:after="0"/>
    </w:pPr>
    <w:r>
      <w:rPr>
        <w:rFonts w:ascii="Arial" w:eastAsia="Arial" w:hAnsi="Arial" w:cs="Arial"/>
        <w:sz w:val="20"/>
      </w:rPr>
      <w:t xml:space="preserve">Student ID: 24IT022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4AFE" w14:textId="77777777" w:rsidR="00914A31" w:rsidRDefault="00000000">
    <w:pPr>
      <w:spacing w:after="485"/>
    </w:pPr>
    <w:r>
      <w:rPr>
        <w:rFonts w:ascii="Arial" w:eastAsia="Arial" w:hAnsi="Arial" w:cs="Arial"/>
        <w:sz w:val="20"/>
      </w:rPr>
      <w:t xml:space="preserve">Student ID: 24IT022 </w:t>
    </w:r>
  </w:p>
  <w:p w14:paraId="6A95DBEC" w14:textId="77777777" w:rsidR="00914A31" w:rsidRDefault="00000000">
    <w:pPr>
      <w:spacing w:after="0"/>
      <w:ind w:left="360"/>
    </w:pP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r>
      <w:rPr>
        <w:rFonts w:ascii="Arial" w:eastAsia="Arial" w:hAnsi="Arial" w:cs="Arial"/>
        <w:b/>
        <w:sz w:val="20"/>
      </w:rPr>
      <w:t xml:space="preserve">) </w:t>
    </w:r>
  </w:p>
  <w:p w14:paraId="1222CB12" w14:textId="77777777" w:rsidR="00914A31" w:rsidRDefault="00000000">
    <w:pPr>
      <w:spacing w:after="0"/>
    </w:pPr>
    <w:r>
      <w:rPr>
        <w:rFonts w:ascii="Arial" w:eastAsia="Arial" w:hAnsi="Arial" w:cs="Arial"/>
        <w:b/>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C0A3" w14:textId="6F773A64" w:rsidR="00914A31" w:rsidRDefault="00C33AF3" w:rsidP="00C33AF3">
    <w:pPr>
      <w:spacing w:after="485"/>
    </w:pPr>
    <w:r>
      <w:rPr>
        <w:rFonts w:ascii="Arial" w:eastAsia="Arial" w:hAnsi="Arial" w:cs="Arial"/>
        <w:sz w:val="20"/>
      </w:rPr>
      <w:t>24IT045                                                                                                                                   I</w:t>
    </w:r>
    <w:r>
      <w:rPr>
        <w:rFonts w:ascii="Arial" w:eastAsia="Arial" w:hAnsi="Arial" w:cs="Arial"/>
        <w:sz w:val="20"/>
        <w:lang w:val="en-US"/>
      </w:rPr>
      <w:t>TUE30</w:t>
    </w:r>
    <w:r>
      <w:rPr>
        <w:rFonts w:ascii="Arial" w:eastAsia="Arial" w:hAnsi="Arial" w:cs="Arial"/>
        <w:sz w:val="20"/>
        <w:lang w:val="en-US"/>
      </w:rPr>
      <w:t>1</w:t>
    </w:r>
  </w:p>
  <w:p w14:paraId="5E300BD9" w14:textId="77777777" w:rsidR="00914A31" w:rsidRDefault="00000000">
    <w:pPr>
      <w:spacing w:after="0"/>
    </w:pPr>
    <w:r>
      <w:rPr>
        <w:rFonts w:ascii="Arial" w:eastAsia="Arial" w:hAnsi="Arial" w:cs="Arial"/>
        <w:b/>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E5DE" w14:textId="77777777" w:rsidR="00914A31" w:rsidRDefault="00000000">
    <w:pPr>
      <w:spacing w:after="485"/>
    </w:pPr>
    <w:r>
      <w:rPr>
        <w:rFonts w:ascii="Arial" w:eastAsia="Arial" w:hAnsi="Arial" w:cs="Arial"/>
        <w:sz w:val="20"/>
      </w:rPr>
      <w:t xml:space="preserve">Student ID: 24IT022 </w:t>
    </w:r>
  </w:p>
  <w:p w14:paraId="7E3E5BEC" w14:textId="77777777" w:rsidR="00914A31" w:rsidRDefault="00000000">
    <w:pPr>
      <w:spacing w:after="0"/>
      <w:ind w:left="360"/>
    </w:pPr>
    <w:r>
      <w:fldChar w:fldCharType="begin"/>
    </w:r>
    <w:r>
      <w:instrText xml:space="preserve"> PAGE   \* MERGEFORMAT </w:instrText>
    </w:r>
    <w:r>
      <w:fldChar w:fldCharType="separate"/>
    </w:r>
    <w:r>
      <w:rPr>
        <w:rFonts w:ascii="Arial" w:eastAsia="Arial" w:hAnsi="Arial" w:cs="Arial"/>
        <w:b/>
        <w:sz w:val="20"/>
      </w:rPr>
      <w:t>1</w:t>
    </w:r>
    <w:r>
      <w:rPr>
        <w:rFonts w:ascii="Arial" w:eastAsia="Arial" w:hAnsi="Arial" w:cs="Arial"/>
        <w:b/>
        <w:sz w:val="20"/>
      </w:rPr>
      <w:fldChar w:fldCharType="end"/>
    </w:r>
    <w:r>
      <w:rPr>
        <w:rFonts w:ascii="Arial" w:eastAsia="Arial" w:hAnsi="Arial" w:cs="Arial"/>
        <w:b/>
        <w:sz w:val="20"/>
      </w:rPr>
      <w:t xml:space="preserve">) </w:t>
    </w:r>
  </w:p>
  <w:p w14:paraId="39596A9D" w14:textId="77777777" w:rsidR="00914A31" w:rsidRDefault="00000000">
    <w:pPr>
      <w:spacing w:after="0"/>
    </w:pPr>
    <w:r>
      <w:rPr>
        <w:rFonts w:ascii="Arial" w:eastAsia="Arial" w:hAnsi="Arial" w:cs="Arial"/>
        <w:b/>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72B2" w14:textId="77777777" w:rsidR="00914A31" w:rsidRDefault="00000000">
    <w:pPr>
      <w:spacing w:after="0"/>
    </w:pPr>
    <w:r>
      <w:rPr>
        <w:rFonts w:ascii="Arial" w:eastAsia="Arial" w:hAnsi="Arial" w:cs="Arial"/>
        <w:sz w:val="20"/>
      </w:rPr>
      <w:t xml:space="preserve">Student ID: 24IT022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BA46" w14:textId="72C62874" w:rsidR="00914A31" w:rsidRPr="00465329" w:rsidRDefault="00465329">
    <w:pPr>
      <w:spacing w:after="0"/>
      <w:rPr>
        <w:lang w:val="en-US"/>
      </w:rPr>
    </w:pPr>
    <w:r>
      <w:rPr>
        <w:rFonts w:ascii="Arial" w:eastAsia="Arial" w:hAnsi="Arial" w:cs="Arial"/>
        <w:sz w:val="20"/>
        <w:lang w:val="en-US"/>
      </w:rPr>
      <w:t>24IT045                                                                                                                                 ITUE301</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B0A8" w14:textId="77777777" w:rsidR="00914A31" w:rsidRDefault="00000000">
    <w:pPr>
      <w:spacing w:after="0"/>
    </w:pPr>
    <w:r>
      <w:rPr>
        <w:rFonts w:ascii="Arial" w:eastAsia="Arial" w:hAnsi="Arial" w:cs="Arial"/>
        <w:sz w:val="20"/>
      </w:rPr>
      <w:t xml:space="preserve">Student ID: 24IT022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E5740"/>
    <w:multiLevelType w:val="hybridMultilevel"/>
    <w:tmpl w:val="AB96427A"/>
    <w:lvl w:ilvl="0" w:tplc="C8607E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56E0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52C8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2078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662B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367F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665C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2649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E044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9073697"/>
    <w:multiLevelType w:val="hybridMultilevel"/>
    <w:tmpl w:val="F238E902"/>
    <w:lvl w:ilvl="0" w:tplc="7CA6657E">
      <w:start w:val="1"/>
      <w:numFmt w:val="decimal"/>
      <w:lvlText w:val="%1)"/>
      <w:lvlJc w:val="left"/>
      <w:pPr>
        <w:ind w:left="720" w:hanging="360"/>
      </w:pPr>
      <w:rPr>
        <w:rFonts w:ascii="Arial" w:eastAsia="Arial" w:hAnsi="Arial" w:cs="Arial"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8097406">
    <w:abstractNumId w:val="0"/>
  </w:num>
  <w:num w:numId="2" w16cid:durableId="1181966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A31"/>
    <w:rsid w:val="003341AA"/>
    <w:rsid w:val="00465329"/>
    <w:rsid w:val="00914A31"/>
    <w:rsid w:val="00A66249"/>
    <w:rsid w:val="00C33AF3"/>
    <w:rsid w:val="00F05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C0539"/>
  <w15:docId w15:val="{EB741FAD-111F-4DB5-A7BF-138B3948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0" w:line="259" w:lineRule="auto"/>
      <w:ind w:left="10" w:right="6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C33A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3AF3"/>
    <w:rPr>
      <w:rFonts w:ascii="Calibri" w:eastAsia="Calibri" w:hAnsi="Calibri" w:cs="Calibri"/>
      <w:color w:val="000000"/>
      <w:sz w:val="22"/>
    </w:rPr>
  </w:style>
  <w:style w:type="paragraph" w:styleId="ListParagraph">
    <w:name w:val="List Paragraph"/>
    <w:basedOn w:val="Normal"/>
    <w:uiPriority w:val="34"/>
    <w:qFormat/>
    <w:rsid w:val="00C33AF3"/>
    <w:pPr>
      <w:ind w:left="720"/>
      <w:contextualSpacing/>
    </w:pPr>
  </w:style>
  <w:style w:type="character" w:styleId="Hyperlink">
    <w:name w:val="Hyperlink"/>
    <w:basedOn w:val="DefaultParagraphFont"/>
    <w:uiPriority w:val="99"/>
    <w:unhideWhenUsed/>
    <w:rsid w:val="00A66249"/>
    <w:rPr>
      <w:color w:val="0563C1" w:themeColor="hyperlink"/>
      <w:u w:val="single"/>
    </w:rPr>
  </w:style>
  <w:style w:type="character" w:styleId="UnresolvedMention">
    <w:name w:val="Unresolved Mention"/>
    <w:basedOn w:val="DefaultParagraphFont"/>
    <w:uiPriority w:val="99"/>
    <w:semiHidden/>
    <w:unhideWhenUsed/>
    <w:rsid w:val="00A66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eader" Target="header3.xml"/><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5" Type="http://schemas.openxmlformats.org/officeDocument/2006/relationships/image" Target="media/image15.jpg"/><Relationship Id="rId33"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0.jp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4.jpg"/><Relationship Id="rId32"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3.jpg"/><Relationship Id="rId28" Type="http://schemas.openxmlformats.org/officeDocument/2006/relationships/header" Target="header4.xml"/><Relationship Id="rId10" Type="http://schemas.openxmlformats.org/officeDocument/2006/relationships/image" Target="media/image3.jpg"/><Relationship Id="rId19" Type="http://schemas.openxmlformats.org/officeDocument/2006/relationships/image" Target="media/image9.jpg"/><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2.jpg"/><Relationship Id="rId27" Type="http://schemas.openxmlformats.org/officeDocument/2006/relationships/hyperlink" Target="https://github.com/sahilmak1602/WDF_24IT045_SAHIL.git" TargetMode="External"/><Relationship Id="rId30" Type="http://schemas.openxmlformats.org/officeDocument/2006/relationships/header" Target="header6.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57B49-E109-4041-B43E-25EC5F901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cp:lastModifiedBy>Sahil Makwana</cp:lastModifiedBy>
  <cp:revision>2</cp:revision>
  <dcterms:created xsi:type="dcterms:W3CDTF">2026-08-02T15:49:00Z</dcterms:created>
  <dcterms:modified xsi:type="dcterms:W3CDTF">2026-08-02T15:49:00Z</dcterms:modified>
</cp:coreProperties>
</file>