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4F3" w:rsidRDefault="00A434F3" w:rsidP="0063526C">
      <w:pPr>
        <w:rPr>
          <w:color w:val="AEAAAA" w:themeColor="background2" w:themeShade="BF"/>
        </w:rPr>
      </w:pPr>
      <w:r w:rsidRPr="00A434F3">
        <w:rPr>
          <w:color w:val="AEAAAA" w:themeColor="background2" w:themeShade="BF"/>
        </w:rPr>
        <w:t>Great Lakes Institute of Management –PGPBABI</w:t>
      </w:r>
      <w:r w:rsidR="0063526C" w:rsidRPr="0063526C">
        <w:rPr>
          <w:color w:val="AEAAAA" w:themeColor="background2" w:themeShade="BF"/>
        </w:rPr>
        <w:t xml:space="preserve">                 </w:t>
      </w:r>
      <w:r w:rsidR="0063526C">
        <w:rPr>
          <w:color w:val="AEAAAA" w:themeColor="background2" w:themeShade="BF"/>
        </w:rPr>
        <w:t xml:space="preserve">       </w:t>
      </w:r>
      <w:r w:rsidR="0046673C" w:rsidRPr="00763355">
        <w:rPr>
          <w:noProof/>
          <w:color w:val="0000FF"/>
          <w:sz w:val="32"/>
          <w:szCs w:val="32"/>
        </w:rPr>
        <w:drawing>
          <wp:inline distT="0" distB="0" distL="0" distR="0" wp14:anchorId="1AA3C3D9" wp14:editId="179D17B4">
            <wp:extent cx="2466975" cy="735330"/>
            <wp:effectExtent l="0" t="0" r="9525" b="7620"/>
            <wp:docPr id="80" name="Picture 80" descr="Image result for great lakes bangal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at lakes bangalo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2560" cy="754879"/>
                    </a:xfrm>
                    <a:prstGeom prst="rect">
                      <a:avLst/>
                    </a:prstGeom>
                    <a:noFill/>
                    <a:ln>
                      <a:noFill/>
                    </a:ln>
                  </pic:spPr>
                </pic:pic>
              </a:graphicData>
            </a:graphic>
          </wp:inline>
        </w:drawing>
      </w:r>
      <w:r w:rsidR="0063526C">
        <w:rPr>
          <w:color w:val="AEAAAA" w:themeColor="background2" w:themeShade="BF"/>
        </w:rPr>
        <w:t xml:space="preserve">      </w:t>
      </w:r>
    </w:p>
    <w:p w:rsidR="00A434F3" w:rsidRDefault="00A434F3" w:rsidP="0063526C">
      <w:pPr>
        <w:rPr>
          <w:color w:val="AEAAAA" w:themeColor="background2" w:themeShade="BF"/>
        </w:rPr>
      </w:pPr>
    </w:p>
    <w:p w:rsidR="00A434F3" w:rsidRDefault="00A434F3" w:rsidP="0063526C">
      <w:pPr>
        <w:rPr>
          <w:color w:val="AEAAAA" w:themeColor="background2" w:themeShade="BF"/>
        </w:rPr>
      </w:pPr>
    </w:p>
    <w:p w:rsidR="0046673C" w:rsidRPr="005F6151" w:rsidRDefault="00A434F3" w:rsidP="0063526C">
      <w:pPr>
        <w:rPr>
          <w:rFonts w:ascii="Times New Roman" w:hAnsi="Times New Roman" w:cs="Times New Roman"/>
          <w:b/>
          <w:color w:val="000000" w:themeColor="text1"/>
          <w:sz w:val="28"/>
          <w:szCs w:val="28"/>
        </w:rPr>
      </w:pPr>
      <w:r w:rsidRPr="005F6151">
        <w:rPr>
          <w:rFonts w:ascii="Times New Roman" w:hAnsi="Times New Roman" w:cs="Times New Roman"/>
          <w:b/>
          <w:color w:val="000000" w:themeColor="text1"/>
          <w:sz w:val="28"/>
          <w:szCs w:val="28"/>
        </w:rPr>
        <w:t xml:space="preserve">         </w:t>
      </w:r>
    </w:p>
    <w:p w:rsidR="00A434F3" w:rsidRDefault="00A434F3" w:rsidP="0046673C">
      <w:pPr>
        <w:ind w:left="720"/>
        <w:rPr>
          <w:rFonts w:ascii="Times New Roman" w:hAnsi="Times New Roman" w:cs="Times New Roman"/>
          <w:b/>
          <w:color w:val="4472C4" w:themeColor="accent1"/>
          <w:sz w:val="32"/>
        </w:rPr>
      </w:pPr>
      <w:r w:rsidRPr="00A434F3">
        <w:rPr>
          <w:rFonts w:ascii="Times New Roman" w:hAnsi="Times New Roman" w:cs="Times New Roman"/>
          <w:b/>
          <w:color w:val="4472C4" w:themeColor="accent1"/>
          <w:sz w:val="32"/>
        </w:rPr>
        <w:t>Machine Learning for Long Term Stock Price Prediction</w:t>
      </w:r>
    </w:p>
    <w:p w:rsidR="00A434F3" w:rsidRDefault="00A434F3" w:rsidP="0063526C">
      <w:pPr>
        <w:rPr>
          <w:b/>
          <w:color w:val="4472C4" w:themeColor="accent1"/>
        </w:rPr>
      </w:pPr>
    </w:p>
    <w:p w:rsidR="0046673C" w:rsidRDefault="00A434F3" w:rsidP="0063526C">
      <w:pPr>
        <w:rPr>
          <w:rFonts w:ascii="Lucida Calligraphy" w:hAnsi="Lucida Calligraphy"/>
          <w:b/>
          <w:color w:val="4472C4" w:themeColor="accent1"/>
          <w:sz w:val="32"/>
          <w:szCs w:val="32"/>
        </w:rPr>
      </w:pPr>
      <w:r>
        <w:rPr>
          <w:b/>
          <w:color w:val="4472C4" w:themeColor="accent1"/>
        </w:rPr>
        <w:t xml:space="preserve">                              </w:t>
      </w:r>
      <w:r w:rsidRPr="00A434F3">
        <w:rPr>
          <w:rFonts w:ascii="Lucida Calligraphy" w:hAnsi="Lucida Calligraphy"/>
          <w:color w:val="4472C4" w:themeColor="accent1"/>
          <w:sz w:val="32"/>
          <w:szCs w:val="32"/>
        </w:rPr>
        <w:t>PGPBA-BI Capstone Project Report</w:t>
      </w:r>
      <w:r w:rsidR="0063526C" w:rsidRPr="00A434F3">
        <w:rPr>
          <w:rFonts w:ascii="Lucida Calligraphy" w:hAnsi="Lucida Calligraphy"/>
          <w:b/>
          <w:color w:val="4472C4" w:themeColor="accent1"/>
          <w:sz w:val="32"/>
          <w:szCs w:val="32"/>
        </w:rPr>
        <w:t xml:space="preserve">    </w:t>
      </w:r>
    </w:p>
    <w:p w:rsidR="0046673C" w:rsidRDefault="0046673C" w:rsidP="0063526C">
      <w:pPr>
        <w:rPr>
          <w:rFonts w:ascii="Lucida Calligraphy" w:hAnsi="Lucida Calligraphy"/>
          <w:b/>
          <w:color w:val="4472C4" w:themeColor="accent1"/>
          <w:sz w:val="32"/>
          <w:szCs w:val="32"/>
        </w:rPr>
      </w:pPr>
    </w:p>
    <w:p w:rsidR="0046673C" w:rsidRDefault="0046673C" w:rsidP="0063526C">
      <w:pPr>
        <w:rPr>
          <w:rFonts w:ascii="Lucida Calligraphy" w:hAnsi="Lucida Calligraphy"/>
          <w:b/>
          <w:color w:val="4472C4" w:themeColor="accent1"/>
          <w:sz w:val="32"/>
          <w:szCs w:val="32"/>
        </w:rPr>
      </w:pPr>
    </w:p>
    <w:p w:rsidR="0046673C" w:rsidRDefault="0046673C" w:rsidP="0063526C">
      <w:pPr>
        <w:rPr>
          <w:rFonts w:ascii="Lucida Calligraphy" w:hAnsi="Lucida Calligraphy"/>
          <w:b/>
          <w:color w:val="4472C4" w:themeColor="accent1"/>
          <w:sz w:val="32"/>
          <w:szCs w:val="32"/>
        </w:rPr>
      </w:pPr>
    </w:p>
    <w:p w:rsidR="005A692C" w:rsidRPr="00E74D45" w:rsidRDefault="0046673C" w:rsidP="0046673C">
      <w:pPr>
        <w:ind w:left="2880" w:hanging="2880"/>
        <w:rPr>
          <w:rFonts w:ascii="Times New Roman" w:hAnsi="Times New Roman" w:cs="Times New Roman"/>
          <w:b/>
          <w:color w:val="000000" w:themeColor="text1"/>
          <w:sz w:val="28"/>
          <w:szCs w:val="28"/>
        </w:rPr>
      </w:pPr>
      <w:r w:rsidRPr="00E74D45">
        <w:rPr>
          <w:rFonts w:ascii="Times New Roman" w:hAnsi="Times New Roman" w:cs="Times New Roman"/>
          <w:b/>
          <w:color w:val="000000" w:themeColor="text1"/>
          <w:sz w:val="28"/>
          <w:szCs w:val="28"/>
        </w:rPr>
        <w:t xml:space="preserve">Submitted by: </w:t>
      </w:r>
      <w:r w:rsidRPr="00E74D45">
        <w:rPr>
          <w:rFonts w:ascii="Times New Roman" w:hAnsi="Times New Roman" w:cs="Times New Roman"/>
          <w:b/>
          <w:color w:val="000000" w:themeColor="text1"/>
          <w:sz w:val="28"/>
          <w:szCs w:val="28"/>
        </w:rPr>
        <w:tab/>
        <w:t>Sahil Makkar, Utkarsh Kulshrestha, Ashwini         Murthy</w:t>
      </w:r>
      <w:r w:rsidR="005A692C" w:rsidRPr="00E74D45">
        <w:rPr>
          <w:rFonts w:ascii="Times New Roman" w:hAnsi="Times New Roman" w:cs="Times New Roman"/>
          <w:b/>
          <w:color w:val="000000" w:themeColor="text1"/>
          <w:sz w:val="28"/>
          <w:szCs w:val="28"/>
        </w:rPr>
        <w:t>, Deepti Ramani, Pavan Kumar Thatha, Showbhik</w:t>
      </w:r>
    </w:p>
    <w:p w:rsidR="005A692C" w:rsidRPr="00E74D45" w:rsidRDefault="005A692C" w:rsidP="0046673C">
      <w:pPr>
        <w:ind w:left="2880" w:hanging="2880"/>
        <w:rPr>
          <w:rFonts w:ascii="Times New Roman" w:hAnsi="Times New Roman" w:cs="Times New Roman"/>
          <w:b/>
          <w:color w:val="000000" w:themeColor="text1"/>
          <w:sz w:val="28"/>
          <w:szCs w:val="28"/>
        </w:rPr>
      </w:pPr>
    </w:p>
    <w:p w:rsidR="005A692C" w:rsidRPr="00E74D45" w:rsidRDefault="005A692C" w:rsidP="0046673C">
      <w:pPr>
        <w:ind w:left="2880" w:hanging="2880"/>
        <w:rPr>
          <w:rFonts w:ascii="Times New Roman" w:hAnsi="Times New Roman" w:cs="Times New Roman"/>
          <w:b/>
          <w:color w:val="000000" w:themeColor="text1"/>
          <w:sz w:val="28"/>
          <w:szCs w:val="28"/>
        </w:rPr>
      </w:pPr>
      <w:r w:rsidRPr="00E74D45">
        <w:rPr>
          <w:rFonts w:ascii="Times New Roman" w:hAnsi="Times New Roman" w:cs="Times New Roman"/>
          <w:b/>
          <w:color w:val="000000" w:themeColor="text1"/>
          <w:sz w:val="28"/>
          <w:szCs w:val="28"/>
        </w:rPr>
        <w:t>Group No:</w:t>
      </w:r>
      <w:r w:rsidRPr="00E74D45">
        <w:rPr>
          <w:rFonts w:ascii="Times New Roman" w:hAnsi="Times New Roman" w:cs="Times New Roman"/>
          <w:b/>
          <w:color w:val="000000" w:themeColor="text1"/>
          <w:sz w:val="28"/>
          <w:szCs w:val="28"/>
        </w:rPr>
        <w:tab/>
        <w:t>4</w:t>
      </w:r>
    </w:p>
    <w:p w:rsidR="005A692C" w:rsidRPr="00E74D45" w:rsidRDefault="005A692C" w:rsidP="0046673C">
      <w:pPr>
        <w:ind w:left="2880" w:hanging="2880"/>
        <w:rPr>
          <w:rFonts w:ascii="Times New Roman" w:hAnsi="Times New Roman" w:cs="Times New Roman"/>
          <w:b/>
          <w:color w:val="000000" w:themeColor="text1"/>
          <w:sz w:val="28"/>
          <w:szCs w:val="28"/>
        </w:rPr>
      </w:pPr>
      <w:r w:rsidRPr="00E74D45">
        <w:rPr>
          <w:rFonts w:ascii="Times New Roman" w:hAnsi="Times New Roman" w:cs="Times New Roman"/>
          <w:b/>
          <w:color w:val="000000" w:themeColor="text1"/>
          <w:sz w:val="28"/>
          <w:szCs w:val="28"/>
        </w:rPr>
        <w:t>Batch:</w:t>
      </w:r>
      <w:r w:rsidRPr="00E74D45">
        <w:rPr>
          <w:rFonts w:ascii="Times New Roman" w:hAnsi="Times New Roman" w:cs="Times New Roman"/>
          <w:b/>
          <w:color w:val="000000" w:themeColor="text1"/>
          <w:sz w:val="28"/>
          <w:szCs w:val="28"/>
        </w:rPr>
        <w:tab/>
        <w:t>PGPBA-BI 2017</w:t>
      </w:r>
    </w:p>
    <w:p w:rsidR="005A692C" w:rsidRPr="00E74D45" w:rsidRDefault="005A692C" w:rsidP="0046673C">
      <w:pPr>
        <w:ind w:left="2880" w:hanging="2880"/>
        <w:rPr>
          <w:rFonts w:ascii="Times New Roman" w:hAnsi="Times New Roman" w:cs="Times New Roman"/>
          <w:b/>
          <w:color w:val="000000" w:themeColor="text1"/>
          <w:sz w:val="28"/>
          <w:szCs w:val="28"/>
        </w:rPr>
      </w:pPr>
      <w:r w:rsidRPr="00E74D45">
        <w:rPr>
          <w:rFonts w:ascii="Times New Roman" w:hAnsi="Times New Roman" w:cs="Times New Roman"/>
          <w:b/>
          <w:color w:val="000000" w:themeColor="text1"/>
          <w:sz w:val="28"/>
          <w:szCs w:val="28"/>
        </w:rPr>
        <w:t>Project Mentor</w:t>
      </w:r>
      <w:r w:rsidRPr="00E74D45">
        <w:rPr>
          <w:rFonts w:ascii="Times New Roman" w:hAnsi="Times New Roman" w:cs="Times New Roman"/>
          <w:b/>
          <w:color w:val="000000" w:themeColor="text1"/>
          <w:sz w:val="28"/>
          <w:szCs w:val="28"/>
        </w:rPr>
        <w:tab/>
        <w:t>Neelesh Singh</w:t>
      </w:r>
    </w:p>
    <w:p w:rsidR="00872348" w:rsidRPr="00E74D45" w:rsidRDefault="005A692C" w:rsidP="0046673C">
      <w:pPr>
        <w:ind w:left="2880" w:hanging="2880"/>
        <w:rPr>
          <w:rFonts w:ascii="Times New Roman" w:hAnsi="Times New Roman" w:cs="Times New Roman"/>
          <w:b/>
          <w:color w:val="7F7F7F" w:themeColor="text1" w:themeTint="80"/>
          <w:sz w:val="28"/>
          <w:szCs w:val="28"/>
        </w:rPr>
      </w:pPr>
      <w:r w:rsidRPr="00E74D45">
        <w:rPr>
          <w:rFonts w:ascii="Times New Roman" w:hAnsi="Times New Roman" w:cs="Times New Roman"/>
          <w:b/>
          <w:color w:val="000000" w:themeColor="text1"/>
          <w:sz w:val="28"/>
          <w:szCs w:val="28"/>
        </w:rPr>
        <w:t>Program Director</w:t>
      </w:r>
      <w:r w:rsidRPr="00E74D45">
        <w:rPr>
          <w:rFonts w:ascii="Times New Roman" w:hAnsi="Times New Roman" w:cs="Times New Roman"/>
          <w:b/>
          <w:color w:val="000000" w:themeColor="text1"/>
          <w:sz w:val="28"/>
          <w:szCs w:val="28"/>
        </w:rPr>
        <w:tab/>
        <w:t>Dr. P K Vishwanathan</w:t>
      </w:r>
      <w:r w:rsidR="0063526C" w:rsidRPr="00E74D45">
        <w:rPr>
          <w:rFonts w:ascii="Times New Roman" w:hAnsi="Times New Roman" w:cs="Times New Roman"/>
          <w:b/>
          <w:color w:val="000000" w:themeColor="text1"/>
          <w:sz w:val="28"/>
          <w:szCs w:val="28"/>
        </w:rPr>
        <w:t xml:space="preserve"> </w:t>
      </w:r>
      <w:r w:rsidR="0063526C" w:rsidRPr="00E74D45">
        <w:rPr>
          <w:rFonts w:ascii="Times New Roman" w:hAnsi="Times New Roman" w:cs="Times New Roman"/>
          <w:b/>
          <w:color w:val="7F7F7F" w:themeColor="text1" w:themeTint="80"/>
          <w:sz w:val="28"/>
          <w:szCs w:val="28"/>
        </w:rPr>
        <w:t xml:space="preserve">  </w:t>
      </w:r>
    </w:p>
    <w:p w:rsidR="00872348" w:rsidRDefault="00872348" w:rsidP="0046673C">
      <w:pPr>
        <w:ind w:left="2880" w:hanging="2880"/>
        <w:rPr>
          <w:rFonts w:ascii="Times New Roman" w:hAnsi="Times New Roman" w:cs="Times New Roman"/>
          <w:b/>
          <w:color w:val="7F7F7F" w:themeColor="text1" w:themeTint="80"/>
          <w:sz w:val="32"/>
          <w:szCs w:val="32"/>
        </w:rPr>
      </w:pPr>
    </w:p>
    <w:p w:rsidR="00872348" w:rsidRDefault="00872348" w:rsidP="0046673C">
      <w:pPr>
        <w:ind w:left="2880" w:hanging="2880"/>
        <w:rPr>
          <w:rFonts w:ascii="Times New Roman" w:hAnsi="Times New Roman" w:cs="Times New Roman"/>
          <w:b/>
          <w:color w:val="7F7F7F" w:themeColor="text1" w:themeTint="80"/>
          <w:sz w:val="32"/>
          <w:szCs w:val="32"/>
        </w:rPr>
      </w:pPr>
    </w:p>
    <w:p w:rsidR="00872348" w:rsidRDefault="00872348" w:rsidP="0046673C">
      <w:pPr>
        <w:ind w:left="2880" w:hanging="2880"/>
        <w:rPr>
          <w:rFonts w:ascii="Times New Roman" w:hAnsi="Times New Roman" w:cs="Times New Roman"/>
          <w:b/>
          <w:color w:val="7F7F7F" w:themeColor="text1" w:themeTint="80"/>
          <w:sz w:val="32"/>
          <w:szCs w:val="32"/>
        </w:rPr>
      </w:pPr>
    </w:p>
    <w:p w:rsidR="00872348" w:rsidRDefault="00872348" w:rsidP="0046673C">
      <w:pPr>
        <w:ind w:left="2880" w:hanging="2880"/>
        <w:rPr>
          <w:rFonts w:ascii="Times New Roman" w:hAnsi="Times New Roman" w:cs="Times New Roman"/>
          <w:b/>
          <w:color w:val="7F7F7F" w:themeColor="text1" w:themeTint="80"/>
          <w:sz w:val="32"/>
          <w:szCs w:val="32"/>
        </w:rPr>
      </w:pPr>
    </w:p>
    <w:p w:rsidR="00E74D45" w:rsidRDefault="00872348" w:rsidP="0046673C">
      <w:pPr>
        <w:ind w:left="2880" w:hanging="2880"/>
        <w:rPr>
          <w:rFonts w:ascii="Times New Roman" w:hAnsi="Times New Roman" w:cs="Times New Roman"/>
          <w:b/>
          <w:color w:val="7F7F7F" w:themeColor="text1" w:themeTint="80"/>
          <w:sz w:val="32"/>
          <w:szCs w:val="32"/>
        </w:rPr>
      </w:pPr>
      <w:r>
        <w:rPr>
          <w:rFonts w:ascii="Times New Roman" w:hAnsi="Times New Roman" w:cs="Times New Roman"/>
          <w:b/>
          <w:noProof/>
          <w:color w:val="000000" w:themeColor="text1"/>
          <w:sz w:val="32"/>
          <w:szCs w:val="32"/>
        </w:rPr>
        <w:lastRenderedPageBreak/>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640080</wp:posOffset>
                </wp:positionV>
                <wp:extent cx="6200775" cy="6667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200775" cy="6667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420A3"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0.4pt" to="488.2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" strokecolor="#4472c4 [3204]" strokeweight="1pt">
                <v:stroke joinstyle="miter"/>
              </v:line>
            </w:pict>
          </mc:Fallback>
        </mc:AlternateContent>
      </w:r>
      <w:r w:rsidR="0063526C" w:rsidRPr="005A692C">
        <w:rPr>
          <w:rFonts w:ascii="Times New Roman" w:hAnsi="Times New Roman" w:cs="Times New Roman"/>
          <w:b/>
          <w:color w:val="7F7F7F" w:themeColor="text1" w:themeTint="80"/>
          <w:sz w:val="32"/>
          <w:szCs w:val="32"/>
        </w:rPr>
        <w:t xml:space="preserve">                </w:t>
      </w:r>
      <w:r>
        <w:rPr>
          <w:rFonts w:ascii="Times New Roman" w:hAnsi="Times New Roman" w:cs="Times New Roman"/>
          <w:b/>
          <w:color w:val="7F7F7F" w:themeColor="text1" w:themeTint="80"/>
          <w:sz w:val="32"/>
          <w:szCs w:val="32"/>
        </w:rPr>
        <w:tab/>
      </w:r>
      <w:r>
        <w:rPr>
          <w:rFonts w:ascii="Times New Roman" w:hAnsi="Times New Roman" w:cs="Times New Roman"/>
          <w:b/>
          <w:color w:val="7F7F7F" w:themeColor="text1" w:themeTint="80"/>
          <w:sz w:val="32"/>
          <w:szCs w:val="32"/>
        </w:rPr>
        <w:tab/>
      </w:r>
      <w:r>
        <w:rPr>
          <w:rFonts w:ascii="Times New Roman" w:hAnsi="Times New Roman" w:cs="Times New Roman"/>
          <w:b/>
          <w:color w:val="7F7F7F" w:themeColor="text1" w:themeTint="80"/>
          <w:sz w:val="32"/>
          <w:szCs w:val="32"/>
        </w:rPr>
        <w:tab/>
      </w:r>
      <w:r>
        <w:rPr>
          <w:rFonts w:ascii="Times New Roman" w:hAnsi="Times New Roman" w:cs="Times New Roman"/>
          <w:b/>
          <w:color w:val="7F7F7F" w:themeColor="text1" w:themeTint="80"/>
          <w:sz w:val="32"/>
          <w:szCs w:val="32"/>
        </w:rPr>
        <w:tab/>
      </w:r>
      <w:r w:rsidRPr="00763355">
        <w:rPr>
          <w:noProof/>
          <w:color w:val="0000FF"/>
          <w:sz w:val="32"/>
          <w:szCs w:val="32"/>
        </w:rPr>
        <w:drawing>
          <wp:inline distT="0" distB="0" distL="0" distR="0" wp14:anchorId="18B2BE1F" wp14:editId="1C3459A5">
            <wp:extent cx="2466975" cy="735330"/>
            <wp:effectExtent l="0" t="0" r="9525" b="7620"/>
            <wp:docPr id="2" name="Picture 2" descr="Image result for great lakes bangal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at lakes bangalo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2560" cy="754879"/>
                    </a:xfrm>
                    <a:prstGeom prst="rect">
                      <a:avLst/>
                    </a:prstGeom>
                    <a:noFill/>
                    <a:ln>
                      <a:noFill/>
                    </a:ln>
                  </pic:spPr>
                </pic:pic>
              </a:graphicData>
            </a:graphic>
          </wp:inline>
        </w:drawing>
      </w:r>
      <w:r>
        <w:rPr>
          <w:rFonts w:ascii="Times New Roman" w:hAnsi="Times New Roman" w:cs="Times New Roman"/>
          <w:b/>
          <w:color w:val="7F7F7F" w:themeColor="text1" w:themeTint="80"/>
          <w:sz w:val="32"/>
          <w:szCs w:val="32"/>
        </w:rPr>
        <w:tab/>
      </w:r>
    </w:p>
    <w:p w:rsidR="00E74D45" w:rsidRDefault="00E74D45" w:rsidP="0046673C">
      <w:pPr>
        <w:ind w:left="2880" w:hanging="2880"/>
        <w:rPr>
          <w:rFonts w:ascii="Times New Roman" w:hAnsi="Times New Roman" w:cs="Times New Roman"/>
          <w:b/>
          <w:color w:val="7F7F7F" w:themeColor="text1" w:themeTint="80"/>
          <w:sz w:val="32"/>
          <w:szCs w:val="32"/>
        </w:rPr>
      </w:pPr>
    </w:p>
    <w:p w:rsidR="00694020" w:rsidRDefault="00E74D45" w:rsidP="00E74D45">
      <w:pPr>
        <w:ind w:left="2880" w:firstLine="720"/>
        <w:rPr>
          <w:rFonts w:ascii="Times New Roman" w:hAnsi="Times New Roman" w:cs="Times New Roman"/>
          <w:b/>
          <w:color w:val="7F7F7F" w:themeColor="text1" w:themeTint="80"/>
          <w:sz w:val="32"/>
          <w:szCs w:val="32"/>
        </w:rPr>
      </w:pPr>
      <w:r w:rsidRPr="00E74D45">
        <w:rPr>
          <w:rFonts w:ascii="Times New Roman" w:hAnsi="Times New Roman" w:cs="Times New Roman"/>
          <w:b/>
          <w:color w:val="7F7F7F" w:themeColor="text1" w:themeTint="80"/>
          <w:sz w:val="32"/>
          <w:szCs w:val="32"/>
        </w:rPr>
        <w:t>Acknowledgemen</w:t>
      </w:r>
      <w:r>
        <w:rPr>
          <w:rFonts w:ascii="Times New Roman" w:hAnsi="Times New Roman" w:cs="Times New Roman"/>
          <w:b/>
          <w:color w:val="7F7F7F" w:themeColor="text1" w:themeTint="80"/>
          <w:sz w:val="32"/>
          <w:szCs w:val="32"/>
        </w:rPr>
        <w:t>ts</w:t>
      </w:r>
      <w:r w:rsidR="00872348">
        <w:rPr>
          <w:rFonts w:ascii="Times New Roman" w:hAnsi="Times New Roman" w:cs="Times New Roman"/>
          <w:b/>
          <w:color w:val="7F7F7F" w:themeColor="text1" w:themeTint="80"/>
          <w:sz w:val="32"/>
          <w:szCs w:val="32"/>
        </w:rPr>
        <w:tab/>
      </w:r>
      <w:r w:rsidR="00872348">
        <w:rPr>
          <w:rFonts w:ascii="Times New Roman" w:hAnsi="Times New Roman" w:cs="Times New Roman"/>
          <w:b/>
          <w:color w:val="7F7F7F" w:themeColor="text1" w:themeTint="80"/>
          <w:sz w:val="32"/>
          <w:szCs w:val="32"/>
        </w:rPr>
        <w:tab/>
      </w:r>
      <w:r w:rsidR="00872348">
        <w:rPr>
          <w:rFonts w:ascii="Times New Roman" w:hAnsi="Times New Roman" w:cs="Times New Roman"/>
          <w:b/>
          <w:color w:val="7F7F7F" w:themeColor="text1" w:themeTint="80"/>
          <w:sz w:val="32"/>
          <w:szCs w:val="32"/>
        </w:rPr>
        <w:tab/>
      </w:r>
      <w:r w:rsidR="00872348">
        <w:rPr>
          <w:rFonts w:ascii="Times New Roman" w:hAnsi="Times New Roman" w:cs="Times New Roman"/>
          <w:b/>
          <w:color w:val="7F7F7F" w:themeColor="text1" w:themeTint="80"/>
          <w:sz w:val="32"/>
          <w:szCs w:val="32"/>
        </w:rPr>
        <w:tab/>
      </w:r>
      <w:r w:rsidR="00872348">
        <w:rPr>
          <w:rFonts w:ascii="Times New Roman" w:hAnsi="Times New Roman" w:cs="Times New Roman"/>
          <w:b/>
          <w:color w:val="7F7F7F" w:themeColor="text1" w:themeTint="80"/>
          <w:sz w:val="32"/>
          <w:szCs w:val="32"/>
        </w:rPr>
        <w:tab/>
      </w:r>
    </w:p>
    <w:p w:rsidR="00872348" w:rsidRDefault="00872348" w:rsidP="0046673C">
      <w:pPr>
        <w:ind w:left="2880" w:hanging="2880"/>
        <w:rPr>
          <w:rFonts w:ascii="Times New Roman" w:hAnsi="Times New Roman" w:cs="Times New Roman"/>
          <w:b/>
          <w:color w:val="7F7F7F" w:themeColor="text1" w:themeTint="80"/>
          <w:sz w:val="32"/>
          <w:szCs w:val="32"/>
        </w:rPr>
      </w:pPr>
    </w:p>
    <w:p w:rsidR="005F6151" w:rsidRDefault="005F6151" w:rsidP="006E125E">
      <w:pPr>
        <w:jc w:val="both"/>
        <w:rPr>
          <w:rFonts w:ascii="Times New Roman" w:hAnsi="Times New Roman" w:cs="Times New Roman"/>
          <w:sz w:val="28"/>
          <w:szCs w:val="28"/>
        </w:rPr>
      </w:pPr>
      <w:r w:rsidRPr="006E125E">
        <w:rPr>
          <w:rFonts w:ascii="Times New Roman" w:hAnsi="Times New Roman" w:cs="Times New Roman"/>
          <w:sz w:val="28"/>
          <w:szCs w:val="28"/>
        </w:rPr>
        <w:t>We wish to place on record our deep appreciation for the guidance and help provided to us by our Mentor Mr. Ashok for completing this project on time. His experience and support guided us to make the research process look simple. We would like to extend our sincere thanks to all the faculties for their teaching, guidance, support and time.</w:t>
      </w:r>
    </w:p>
    <w:p w:rsidR="006E125E" w:rsidRDefault="006E125E" w:rsidP="006E125E">
      <w:pPr>
        <w:jc w:val="both"/>
        <w:rPr>
          <w:rFonts w:ascii="Times New Roman" w:hAnsi="Times New Roman" w:cs="Times New Roman"/>
          <w:sz w:val="28"/>
          <w:szCs w:val="28"/>
        </w:rPr>
      </w:pPr>
    </w:p>
    <w:p w:rsidR="006E125E" w:rsidRDefault="006E125E" w:rsidP="006E125E">
      <w:pPr>
        <w:jc w:val="both"/>
        <w:rPr>
          <w:rFonts w:ascii="Times New Roman" w:hAnsi="Times New Roman" w:cs="Times New Roman"/>
          <w:sz w:val="28"/>
          <w:szCs w:val="28"/>
        </w:rPr>
      </w:pPr>
      <w:r w:rsidRPr="006E125E">
        <w:rPr>
          <w:rFonts w:ascii="Times New Roman" w:hAnsi="Times New Roman" w:cs="Times New Roman"/>
          <w:sz w:val="28"/>
          <w:szCs w:val="28"/>
        </w:rPr>
        <w:t>We would also like to place on record our appreciation for the guidance provided by Mr. P.K.Viswanathan for giving us valuable feedback and being a source of inspiration in helping us to work on this project.</w:t>
      </w:r>
    </w:p>
    <w:p w:rsidR="006E125E" w:rsidRDefault="006E125E" w:rsidP="006E125E">
      <w:pPr>
        <w:jc w:val="both"/>
        <w:rPr>
          <w:rFonts w:ascii="Times New Roman" w:hAnsi="Times New Roman" w:cs="Times New Roman"/>
          <w:sz w:val="28"/>
          <w:szCs w:val="28"/>
        </w:rPr>
      </w:pPr>
    </w:p>
    <w:p w:rsidR="006E125E" w:rsidRPr="006E125E" w:rsidRDefault="006E125E" w:rsidP="006E125E">
      <w:pPr>
        <w:jc w:val="both"/>
        <w:rPr>
          <w:rFonts w:ascii="Times New Roman" w:hAnsi="Times New Roman" w:cs="Times New Roman"/>
          <w:sz w:val="28"/>
          <w:szCs w:val="28"/>
        </w:rPr>
      </w:pPr>
      <w:r w:rsidRPr="006E125E">
        <w:rPr>
          <w:rFonts w:ascii="Times New Roman" w:hAnsi="Times New Roman" w:cs="Times New Roman"/>
          <w:sz w:val="28"/>
          <w:szCs w:val="28"/>
        </w:rPr>
        <w:t>Last but not the least we wish to thank Project Office, Bengaluru for their support. We certify that the work done by us for conceptualizing and completing this project is original and authentic.</w:t>
      </w:r>
    </w:p>
    <w:p w:rsidR="006E125E" w:rsidRDefault="006E125E" w:rsidP="00E74D45">
      <w:pPr>
        <w:ind w:left="2880" w:hanging="2880"/>
        <w:jc w:val="both"/>
        <w:rPr>
          <w:rFonts w:ascii="Times New Roman" w:hAnsi="Times New Roman" w:cs="Times New Roman"/>
          <w:b/>
          <w:color w:val="7F7F7F" w:themeColor="text1" w:themeTint="80"/>
          <w:sz w:val="24"/>
          <w:szCs w:val="24"/>
        </w:rPr>
      </w:pPr>
    </w:p>
    <w:p w:rsidR="006E125E" w:rsidRDefault="006E125E" w:rsidP="006E125E">
      <w:pPr>
        <w:rPr>
          <w:rFonts w:ascii="Times New Roman" w:hAnsi="Times New Roman" w:cs="Times New Roman"/>
          <w:sz w:val="28"/>
          <w:szCs w:val="28"/>
        </w:rPr>
      </w:pPr>
      <w:r w:rsidRPr="006E125E">
        <w:rPr>
          <w:rFonts w:ascii="Times New Roman" w:hAnsi="Times New Roman" w:cs="Times New Roman"/>
          <w:sz w:val="28"/>
          <w:szCs w:val="28"/>
        </w:rPr>
        <w:t xml:space="preserve">Date: </w:t>
      </w:r>
      <w:r>
        <w:rPr>
          <w:rFonts w:ascii="Times New Roman" w:hAnsi="Times New Roman" w:cs="Times New Roman"/>
          <w:sz w:val="28"/>
          <w:szCs w:val="28"/>
        </w:rPr>
        <w:t>November 24</w:t>
      </w:r>
      <w:r w:rsidRPr="006E125E">
        <w:rPr>
          <w:rFonts w:ascii="Times New Roman" w:hAnsi="Times New Roman" w:cs="Times New Roman"/>
          <w:sz w:val="28"/>
          <w:szCs w:val="28"/>
        </w:rPr>
        <w:t>, 201</w:t>
      </w:r>
      <w:r w:rsidR="0031502B">
        <w:rPr>
          <w:rFonts w:ascii="Times New Roman" w:hAnsi="Times New Roman" w:cs="Times New Roman"/>
          <w:sz w:val="28"/>
          <w:szCs w:val="28"/>
        </w:rPr>
        <w:t>7</w:t>
      </w:r>
    </w:p>
    <w:p w:rsidR="00872348" w:rsidRPr="006E125E" w:rsidRDefault="006E125E" w:rsidP="006E125E">
      <w:pPr>
        <w:rPr>
          <w:rFonts w:ascii="Times New Roman" w:hAnsi="Times New Roman" w:cs="Times New Roman"/>
          <w:sz w:val="28"/>
          <w:szCs w:val="28"/>
        </w:rPr>
      </w:pPr>
      <w:r w:rsidRPr="006E125E">
        <w:rPr>
          <w:rFonts w:ascii="Times New Roman" w:hAnsi="Times New Roman" w:cs="Times New Roman"/>
          <w:sz w:val="28"/>
          <w:szCs w:val="28"/>
        </w:rPr>
        <w:t>Place: Bengaluru</w:t>
      </w:r>
    </w:p>
    <w:p w:rsidR="002748F7" w:rsidRDefault="002748F7" w:rsidP="006E125E">
      <w:pPr>
        <w:rPr>
          <w:rFonts w:ascii="Times New Roman" w:hAnsi="Times New Roman" w:cs="Times New Roman"/>
          <w:sz w:val="24"/>
          <w:szCs w:val="24"/>
        </w:rPr>
      </w:pPr>
    </w:p>
    <w:p w:rsidR="006E125E" w:rsidRDefault="008E7ADC" w:rsidP="006E125E">
      <w:pPr>
        <w:rPr>
          <w:rFonts w:ascii="Times New Roman" w:hAnsi="Times New Roman" w:cs="Times New Roman"/>
          <w:sz w:val="24"/>
          <w:szCs w:val="24"/>
        </w:rPr>
      </w:pPr>
      <w:r>
        <w:rPr>
          <w:rFonts w:ascii="Times New Roman" w:hAnsi="Times New Roman" w:cs="Times New Roman"/>
          <w:b/>
          <w:noProof/>
          <w:color w:val="000000" w:themeColor="text1"/>
          <w:sz w:val="32"/>
          <w:szCs w:val="32"/>
        </w:rPr>
        <mc:AlternateContent>
          <mc:Choice Requires="wps">
            <w:drawing>
              <wp:anchor distT="0" distB="0" distL="114300" distR="114300" simplePos="0" relativeHeight="251661312" behindDoc="0" locked="0" layoutInCell="1" allowOverlap="1" wp14:anchorId="0CB8213C" wp14:editId="0EDFA56F">
                <wp:simplePos x="0" y="0"/>
                <wp:positionH relativeFrom="column">
                  <wp:posOffset>-47625</wp:posOffset>
                </wp:positionH>
                <wp:positionV relativeFrom="paragraph">
                  <wp:posOffset>365759</wp:posOffset>
                </wp:positionV>
                <wp:extent cx="62103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210300" cy="190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5EB15"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8.8pt" to="485.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" strokecolor="#4472c4 [3204]" strokeweight="1pt">
                <v:stroke joinstyle="miter"/>
              </v:line>
            </w:pict>
          </mc:Fallback>
        </mc:AlternateContent>
      </w:r>
    </w:p>
    <w:p w:rsidR="00232E60" w:rsidRDefault="00232E60" w:rsidP="006E125E">
      <w:pPr>
        <w:rPr>
          <w:rFonts w:ascii="Times New Roman" w:hAnsi="Times New Roman" w:cs="Times New Roman"/>
          <w:sz w:val="24"/>
          <w:szCs w:val="24"/>
        </w:rPr>
      </w:pPr>
    </w:p>
    <w:p w:rsidR="00232E60" w:rsidRDefault="00232E60" w:rsidP="006E125E">
      <w:r>
        <w:t>PGPBA Capstone Project Report</w:t>
      </w:r>
      <w:r>
        <w:tab/>
      </w:r>
      <w:r>
        <w:tab/>
      </w:r>
      <w:r>
        <w:tab/>
      </w:r>
      <w:r>
        <w:tab/>
      </w:r>
      <w:r>
        <w:tab/>
      </w:r>
      <w:r>
        <w:tab/>
      </w:r>
      <w:r>
        <w:tab/>
      </w:r>
      <w:r>
        <w:tab/>
        <w:t xml:space="preserve">             </w:t>
      </w:r>
      <w:r>
        <w:t>1 | Page</w:t>
      </w:r>
    </w:p>
    <w:p w:rsidR="0031502B" w:rsidRDefault="0031502B" w:rsidP="006E125E">
      <w:pPr>
        <w:rPr>
          <w:rFonts w:ascii="Times New Roman" w:hAnsi="Times New Roman" w:cs="Times New Roman"/>
          <w:sz w:val="24"/>
          <w:szCs w:val="24"/>
        </w:rPr>
      </w:pPr>
    </w:p>
    <w:p w:rsidR="0031502B" w:rsidRDefault="0031502B" w:rsidP="006E125E">
      <w:pPr>
        <w:rPr>
          <w:rFonts w:ascii="Times New Roman" w:hAnsi="Times New Roman" w:cs="Times New Roman"/>
          <w:sz w:val="24"/>
          <w:szCs w:val="24"/>
        </w:rPr>
      </w:pPr>
    </w:p>
    <w:p w:rsidR="0031502B" w:rsidRDefault="0031502B" w:rsidP="006E125E">
      <w:pPr>
        <w:rPr>
          <w:rFonts w:ascii="Times New Roman" w:hAnsi="Times New Roman" w:cs="Times New Roman"/>
          <w:sz w:val="24"/>
          <w:szCs w:val="24"/>
        </w:rPr>
      </w:pPr>
    </w:p>
    <w:p w:rsidR="0031502B" w:rsidRDefault="00645AE5" w:rsidP="006E125E">
      <w:pPr>
        <w:rPr>
          <w:rFonts w:ascii="Times New Roman" w:hAnsi="Times New Roman" w:cs="Times New Roman"/>
          <w:b/>
          <w:color w:val="4472C4" w:themeColor="accent1"/>
          <w:sz w:val="28"/>
          <w:szCs w:val="28"/>
        </w:rPr>
      </w:pPr>
      <w:r>
        <w:rPr>
          <w:rFonts w:ascii="Times New Roman" w:hAnsi="Times New Roman" w:cs="Times New Roman"/>
          <w:b/>
          <w:noProof/>
          <w:color w:val="000000" w:themeColor="text1"/>
          <w:sz w:val="32"/>
          <w:szCs w:val="32"/>
        </w:rPr>
        <w:lastRenderedPageBreak/>
        <mc:AlternateContent>
          <mc:Choice Requires="wps">
            <w:drawing>
              <wp:anchor distT="0" distB="0" distL="114300" distR="114300" simplePos="0" relativeHeight="251663360" behindDoc="0" locked="0" layoutInCell="1" allowOverlap="1" wp14:anchorId="2EDE7E82" wp14:editId="28A80171">
                <wp:simplePos x="0" y="0"/>
                <wp:positionH relativeFrom="column">
                  <wp:posOffset>38100</wp:posOffset>
                </wp:positionH>
                <wp:positionV relativeFrom="paragraph">
                  <wp:posOffset>563880</wp:posOffset>
                </wp:positionV>
                <wp:extent cx="62103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210300" cy="190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3CE76"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4.4pt" to="492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" strokecolor="#4472c4 [3204]" strokeweight="1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63355">
        <w:rPr>
          <w:noProof/>
          <w:color w:val="0000FF"/>
          <w:sz w:val="32"/>
          <w:szCs w:val="32"/>
        </w:rPr>
        <w:drawing>
          <wp:inline distT="0" distB="0" distL="0" distR="0" wp14:anchorId="3A9836DE" wp14:editId="7C7DC314">
            <wp:extent cx="2466975" cy="735330"/>
            <wp:effectExtent l="0" t="0" r="9525" b="7620"/>
            <wp:docPr id="5" name="Picture 5" descr="Image result for great lakes bangal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at lakes bangalo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2560" cy="754879"/>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sidRPr="0004722C">
        <w:rPr>
          <w:rFonts w:ascii="Times New Roman" w:hAnsi="Times New Roman" w:cs="Times New Roman"/>
          <w:color w:val="4472C4" w:themeColor="accent1"/>
          <w:sz w:val="28"/>
          <w:szCs w:val="28"/>
        </w:rPr>
        <w:tab/>
      </w:r>
      <w:r w:rsidRPr="0004722C">
        <w:rPr>
          <w:rFonts w:ascii="Times New Roman" w:hAnsi="Times New Roman" w:cs="Times New Roman"/>
          <w:color w:val="4472C4" w:themeColor="accent1"/>
          <w:sz w:val="28"/>
          <w:szCs w:val="28"/>
        </w:rPr>
        <w:tab/>
      </w:r>
      <w:r w:rsidRPr="0004722C">
        <w:rPr>
          <w:rFonts w:ascii="Times New Roman" w:hAnsi="Times New Roman" w:cs="Times New Roman"/>
          <w:color w:val="4472C4" w:themeColor="accent1"/>
          <w:sz w:val="28"/>
          <w:szCs w:val="28"/>
        </w:rPr>
        <w:tab/>
      </w:r>
      <w:r w:rsidRPr="0004722C">
        <w:rPr>
          <w:rFonts w:ascii="Times New Roman" w:hAnsi="Times New Roman" w:cs="Times New Roman"/>
          <w:color w:val="4472C4" w:themeColor="accent1"/>
          <w:sz w:val="28"/>
          <w:szCs w:val="28"/>
        </w:rPr>
        <w:tab/>
      </w:r>
      <w:r w:rsidRPr="0004722C">
        <w:rPr>
          <w:rFonts w:ascii="Times New Roman" w:hAnsi="Times New Roman" w:cs="Times New Roman"/>
          <w:b/>
          <w:color w:val="7F7F7F" w:themeColor="text1" w:themeTint="80"/>
          <w:sz w:val="32"/>
          <w:szCs w:val="32"/>
        </w:rPr>
        <w:t>Table of Contents</w:t>
      </w:r>
    </w:p>
    <w:p w:rsidR="0004722C" w:rsidRPr="0004722C" w:rsidRDefault="0004722C" w:rsidP="006E125E">
      <w:pPr>
        <w:rPr>
          <w:rFonts w:ascii="Times New Roman" w:hAnsi="Times New Roman" w:cs="Times New Roman"/>
          <w:b/>
          <w:color w:val="4472C4" w:themeColor="accent1"/>
          <w:sz w:val="28"/>
          <w:szCs w:val="28"/>
        </w:rPr>
      </w:pPr>
    </w:p>
    <w:p w:rsidR="00645AE5" w:rsidRPr="0004722C" w:rsidRDefault="00645AE5" w:rsidP="00645AE5">
      <w:pPr>
        <w:pStyle w:val="ListParagraph"/>
        <w:numPr>
          <w:ilvl w:val="0"/>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Literature Overview</w:t>
      </w:r>
    </w:p>
    <w:p w:rsidR="00645AE5" w:rsidRPr="0004722C" w:rsidRDefault="00645AE5" w:rsidP="00645AE5">
      <w:pPr>
        <w:pStyle w:val="ListParagraph"/>
        <w:numPr>
          <w:ilvl w:val="1"/>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Stock Price Prediction</w:t>
      </w:r>
    </w:p>
    <w:p w:rsidR="00645AE5" w:rsidRPr="0004722C" w:rsidRDefault="00645AE5" w:rsidP="00645AE5">
      <w:pPr>
        <w:pStyle w:val="ListParagraph"/>
        <w:numPr>
          <w:ilvl w:val="1"/>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Financial Ratios</w:t>
      </w:r>
    </w:p>
    <w:p w:rsidR="00645AE5" w:rsidRPr="0004722C" w:rsidRDefault="00645AE5" w:rsidP="00645AE5">
      <w:pPr>
        <w:pStyle w:val="ListParagraph"/>
        <w:numPr>
          <w:ilvl w:val="1"/>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Importance of Stock Price Prediction</w:t>
      </w:r>
    </w:p>
    <w:p w:rsidR="00645AE5" w:rsidRPr="0004722C" w:rsidRDefault="00645AE5" w:rsidP="00645AE5">
      <w:pPr>
        <w:pStyle w:val="ListParagraph"/>
        <w:numPr>
          <w:ilvl w:val="1"/>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Important Terminologies in Stock Market</w:t>
      </w:r>
    </w:p>
    <w:p w:rsidR="00645AE5" w:rsidRPr="0004722C" w:rsidRDefault="00645AE5" w:rsidP="00645AE5">
      <w:pPr>
        <w:pStyle w:val="ListParagraph"/>
        <w:numPr>
          <w:ilvl w:val="0"/>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Project Objective and Business Problem</w:t>
      </w:r>
    </w:p>
    <w:p w:rsidR="00645AE5" w:rsidRPr="0004722C" w:rsidRDefault="00645AE5" w:rsidP="00645AE5">
      <w:pPr>
        <w:pStyle w:val="ListParagraph"/>
        <w:numPr>
          <w:ilvl w:val="1"/>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Project Objective</w:t>
      </w:r>
    </w:p>
    <w:p w:rsidR="00645AE5" w:rsidRPr="0004722C" w:rsidRDefault="00645AE5" w:rsidP="00645AE5">
      <w:pPr>
        <w:pStyle w:val="ListParagraph"/>
        <w:numPr>
          <w:ilvl w:val="1"/>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Key Business Outcome</w:t>
      </w:r>
    </w:p>
    <w:p w:rsidR="00645AE5" w:rsidRPr="0004722C" w:rsidRDefault="00645AE5" w:rsidP="00645AE5">
      <w:pPr>
        <w:pStyle w:val="ListParagraph"/>
        <w:numPr>
          <w:ilvl w:val="1"/>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Benefits</w:t>
      </w:r>
    </w:p>
    <w:p w:rsidR="00645AE5" w:rsidRPr="0004722C" w:rsidRDefault="00645AE5" w:rsidP="00645AE5">
      <w:pPr>
        <w:pStyle w:val="ListParagraph"/>
        <w:numPr>
          <w:ilvl w:val="1"/>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Recommendations &amp; Application</w:t>
      </w:r>
    </w:p>
    <w:p w:rsidR="00645AE5" w:rsidRPr="0004722C" w:rsidRDefault="00645AE5" w:rsidP="00645AE5">
      <w:pPr>
        <w:pStyle w:val="ListParagraph"/>
        <w:numPr>
          <w:ilvl w:val="0"/>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Data under Study</w:t>
      </w:r>
    </w:p>
    <w:p w:rsidR="00645AE5" w:rsidRPr="0004722C" w:rsidRDefault="00645AE5" w:rsidP="00645AE5">
      <w:pPr>
        <w:pStyle w:val="ListParagraph"/>
        <w:numPr>
          <w:ilvl w:val="0"/>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Analytical Approach</w:t>
      </w:r>
    </w:p>
    <w:p w:rsidR="00645AE5" w:rsidRPr="0004722C" w:rsidRDefault="00645AE5" w:rsidP="00645AE5">
      <w:pPr>
        <w:pStyle w:val="ListParagraph"/>
        <w:numPr>
          <w:ilvl w:val="0"/>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Exploratory Analytics</w:t>
      </w:r>
    </w:p>
    <w:p w:rsidR="007533AB" w:rsidRPr="0004722C" w:rsidRDefault="00645AE5" w:rsidP="007533AB">
      <w:pPr>
        <w:pStyle w:val="ListParagraph"/>
        <w:numPr>
          <w:ilvl w:val="1"/>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Data Availability Chec</w:t>
      </w:r>
      <w:r w:rsidR="007533AB" w:rsidRPr="0004722C">
        <w:rPr>
          <w:rFonts w:ascii="Times New Roman" w:hAnsi="Times New Roman" w:cs="Times New Roman"/>
          <w:color w:val="4472C4" w:themeColor="accent1"/>
          <w:sz w:val="24"/>
          <w:szCs w:val="24"/>
        </w:rPr>
        <w:t>k</w:t>
      </w:r>
    </w:p>
    <w:p w:rsidR="007533AB" w:rsidRPr="0004722C" w:rsidRDefault="007533AB" w:rsidP="007533AB">
      <w:pPr>
        <w:pStyle w:val="ListParagraph"/>
        <w:numPr>
          <w:ilvl w:val="0"/>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Predictive Analytics</w:t>
      </w:r>
    </w:p>
    <w:p w:rsidR="007533AB" w:rsidRPr="0004722C" w:rsidRDefault="007533AB" w:rsidP="007533AB">
      <w:pPr>
        <w:pStyle w:val="ListParagraph"/>
        <w:numPr>
          <w:ilvl w:val="0"/>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Sentiment Analysis</w:t>
      </w:r>
    </w:p>
    <w:p w:rsidR="007533AB" w:rsidRPr="0004722C" w:rsidRDefault="007533AB" w:rsidP="007533AB">
      <w:pPr>
        <w:pStyle w:val="ListParagraph"/>
        <w:numPr>
          <w:ilvl w:val="0"/>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Conclusion</w:t>
      </w:r>
    </w:p>
    <w:p w:rsidR="007533AB" w:rsidRPr="0004722C" w:rsidRDefault="007533AB" w:rsidP="007533AB">
      <w:pPr>
        <w:pStyle w:val="ListParagraph"/>
        <w:numPr>
          <w:ilvl w:val="0"/>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Tools and Techniques</w:t>
      </w:r>
      <w:bookmarkStart w:id="0" w:name="_GoBack"/>
      <w:bookmarkEnd w:id="0"/>
    </w:p>
    <w:p w:rsidR="007533AB" w:rsidRPr="0004722C" w:rsidRDefault="007533AB" w:rsidP="007533AB">
      <w:pPr>
        <w:pStyle w:val="ListParagraph"/>
        <w:numPr>
          <w:ilvl w:val="0"/>
          <w:numId w:val="1"/>
        </w:numPr>
        <w:rPr>
          <w:rFonts w:ascii="Times New Roman" w:hAnsi="Times New Roman" w:cs="Times New Roman"/>
          <w:color w:val="4472C4" w:themeColor="accent1"/>
          <w:sz w:val="24"/>
          <w:szCs w:val="24"/>
        </w:rPr>
      </w:pPr>
      <w:r w:rsidRPr="0004722C">
        <w:rPr>
          <w:rFonts w:ascii="Times New Roman" w:hAnsi="Times New Roman" w:cs="Times New Roman"/>
          <w:color w:val="4472C4" w:themeColor="accent1"/>
          <w:sz w:val="24"/>
          <w:szCs w:val="24"/>
        </w:rPr>
        <w:t>Appendix</w:t>
      </w:r>
    </w:p>
    <w:p w:rsidR="00645AE5" w:rsidRPr="0004722C" w:rsidRDefault="00645AE5" w:rsidP="00645AE5">
      <w:pPr>
        <w:rPr>
          <w:rFonts w:ascii="Times New Roman" w:hAnsi="Times New Roman" w:cs="Times New Roman"/>
          <w:sz w:val="24"/>
          <w:szCs w:val="24"/>
        </w:rPr>
      </w:pPr>
    </w:p>
    <w:p w:rsidR="00645AE5" w:rsidRPr="00645AE5" w:rsidRDefault="00645AE5" w:rsidP="00645AE5">
      <w:pPr>
        <w:rPr>
          <w:rFonts w:ascii="Times New Roman" w:hAnsi="Times New Roman" w:cs="Times New Roman"/>
          <w:sz w:val="24"/>
          <w:szCs w:val="24"/>
        </w:rPr>
      </w:pPr>
    </w:p>
    <w:p w:rsidR="00645AE5" w:rsidRPr="00645AE5" w:rsidRDefault="00645AE5" w:rsidP="00645AE5">
      <w:pPr>
        <w:rPr>
          <w:rFonts w:ascii="Times New Roman" w:hAnsi="Times New Roman" w:cs="Times New Roman"/>
          <w:sz w:val="24"/>
          <w:szCs w:val="24"/>
        </w:rPr>
      </w:pPr>
    </w:p>
    <w:p w:rsidR="00645AE5" w:rsidRPr="00645AE5" w:rsidRDefault="00645AE5" w:rsidP="00645AE5">
      <w:pPr>
        <w:rPr>
          <w:rFonts w:ascii="Times New Roman" w:hAnsi="Times New Roman" w:cs="Times New Roman"/>
          <w:sz w:val="24"/>
          <w:szCs w:val="24"/>
        </w:rPr>
      </w:pPr>
    </w:p>
    <w:p w:rsidR="00645AE5" w:rsidRPr="00645AE5" w:rsidRDefault="00645AE5" w:rsidP="00645AE5">
      <w:pPr>
        <w:ind w:left="1080"/>
        <w:rPr>
          <w:rFonts w:ascii="Times New Roman" w:hAnsi="Times New Roman" w:cs="Times New Roman"/>
          <w:sz w:val="24"/>
          <w:szCs w:val="24"/>
        </w:rPr>
      </w:pPr>
    </w:p>
    <w:sectPr w:rsidR="00645AE5" w:rsidRPr="00645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651C4"/>
    <w:multiLevelType w:val="hybridMultilevel"/>
    <w:tmpl w:val="DBE0E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F0"/>
    <w:rsid w:val="0004722C"/>
    <w:rsid w:val="000D3DD6"/>
    <w:rsid w:val="00165AA3"/>
    <w:rsid w:val="00232E60"/>
    <w:rsid w:val="002748F7"/>
    <w:rsid w:val="0031502B"/>
    <w:rsid w:val="00426CDA"/>
    <w:rsid w:val="0046673C"/>
    <w:rsid w:val="004A77C4"/>
    <w:rsid w:val="005A692C"/>
    <w:rsid w:val="005F6151"/>
    <w:rsid w:val="0063526C"/>
    <w:rsid w:val="00645AE5"/>
    <w:rsid w:val="00665DD2"/>
    <w:rsid w:val="00694020"/>
    <w:rsid w:val="006E125E"/>
    <w:rsid w:val="0074449B"/>
    <w:rsid w:val="007533AB"/>
    <w:rsid w:val="00872348"/>
    <w:rsid w:val="008C2FF0"/>
    <w:rsid w:val="008E7ADC"/>
    <w:rsid w:val="00A434F3"/>
    <w:rsid w:val="00E74D45"/>
    <w:rsid w:val="00F4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7522"/>
  <w15:chartTrackingRefBased/>
  <w15:docId w15:val="{4C5C9E31-538C-4544-80E6-776CDC50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in/url?sa=i&amp;rct=j&amp;q=&amp;esrc=s&amp;source=images&amp;cd=&amp;cad=rja&amp;uact=8&amp;ved=0ahUKEwiTrpj4zZ7VAhUIvo8KHWzdBF0QjRwIBw&amp;url=https://www.analyticsvidhya.com/blog/2015/08/great-lakes-analytics-program-bangalore/&amp;psig=AFQjCNFNWrNTG2qeKVzOuwknHb9LtISDIA&amp;ust=1500871971069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Ramani</dc:creator>
  <cp:keywords/>
  <dc:description/>
  <cp:lastModifiedBy>Deepti Ramani</cp:lastModifiedBy>
  <cp:revision>9</cp:revision>
  <dcterms:created xsi:type="dcterms:W3CDTF">2017-11-24T10:26:00Z</dcterms:created>
  <dcterms:modified xsi:type="dcterms:W3CDTF">2017-11-24T14:39:00Z</dcterms:modified>
</cp:coreProperties>
</file>